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746F" w14:textId="77777777" w:rsidR="002B2299" w:rsidRDefault="00DC73F9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D896FB9" wp14:editId="1C90187A">
                <wp:extent cx="6375400" cy="777240"/>
                <wp:effectExtent l="0" t="0" r="12700" b="10160"/>
                <wp:docPr id="1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777240"/>
                          <a:chOff x="0" y="0"/>
                          <a:chExt cx="10040" cy="1224"/>
                        </a:xfrm>
                      </wpg:grpSpPr>
                      <pic:pic xmlns:pic="http://schemas.openxmlformats.org/drawingml/2006/picture">
                        <pic:nvPicPr>
                          <pic:cNvPr id="13" name="docshape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0" y="90"/>
                            <a:ext cx="2277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5"/>
                        <wps:cNvSpPr txBox="1">
                          <a:spLocks/>
                        </wps:cNvSpPr>
                        <wps:spPr bwMode="auto">
                          <a:xfrm>
                            <a:off x="2" y="2"/>
                            <a:ext cx="10035" cy="12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2937CE" w14:textId="77777777" w:rsidR="002B2299" w:rsidRDefault="00C21FB3">
                              <w:pPr>
                                <w:spacing w:before="180"/>
                                <w:ind w:left="147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sz w:val="72"/>
                                </w:rPr>
                                <w:t>Request</w:t>
                              </w:r>
                              <w:r>
                                <w:rPr>
                                  <w:spacing w:val="-3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sz w:val="72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sz w:val="72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96FB9" id="docshapegroup3" o:spid="_x0000_s1026" style="width:502pt;height:61.2pt;mso-position-horizontal-relative:char;mso-position-vertical-relative:line" coordsize="10040,1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7400;top:90;width:2277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">
                  <v:imagedata r:id="rId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2;top:2;width:10035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" filled="f" strokeweight=".25pt">
                  <v:path arrowok="t"/>
                  <v:textbox inset="0,0,0,0">
                    <w:txbxContent>
                      <w:p w14:paraId="102937CE" w14:textId="77777777" w:rsidR="002B2299" w:rsidRDefault="00C21FB3">
                        <w:pPr>
                          <w:spacing w:before="180"/>
                          <w:ind w:left="147"/>
                          <w:rPr>
                            <w:sz w:val="72"/>
                          </w:rPr>
                        </w:pPr>
                        <w:r>
                          <w:rPr>
                            <w:sz w:val="72"/>
                          </w:rPr>
                          <w:t>Request</w:t>
                        </w:r>
                        <w:r>
                          <w:rPr>
                            <w:spacing w:val="-3"/>
                            <w:sz w:val="72"/>
                          </w:rPr>
                          <w:t xml:space="preserve"> </w:t>
                        </w:r>
                        <w:r>
                          <w:rPr>
                            <w:sz w:val="72"/>
                          </w:rPr>
                          <w:t>for</w:t>
                        </w:r>
                        <w:r>
                          <w:rPr>
                            <w:spacing w:val="-2"/>
                            <w:sz w:val="72"/>
                          </w:rPr>
                          <w:t xml:space="preserve"> </w:t>
                        </w:r>
                        <w:r>
                          <w:rPr>
                            <w:sz w:val="72"/>
                          </w:rPr>
                          <w:t>Proposal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DFC794" w14:textId="77777777" w:rsidR="002B2299" w:rsidRDefault="002B2299">
      <w:pPr>
        <w:pStyle w:val="BodyText"/>
        <w:spacing w:before="8"/>
        <w:rPr>
          <w:rFonts w:ascii="Times New Roman"/>
          <w:sz w:val="29"/>
        </w:rPr>
      </w:pPr>
    </w:p>
    <w:p w14:paraId="74F838E7" w14:textId="4A1438AB" w:rsidR="002B2299" w:rsidRDefault="00C21FB3">
      <w:pPr>
        <w:pStyle w:val="BodyText"/>
        <w:spacing w:before="104" w:line="242" w:lineRule="auto"/>
        <w:ind w:left="140" w:right="8102"/>
      </w:pPr>
      <w:r>
        <w:t>Danish Refugee Council</w:t>
      </w:r>
      <w:r>
        <w:rPr>
          <w:spacing w:val="1"/>
        </w:rPr>
        <w:t xml:space="preserve"> </w:t>
      </w:r>
    </w:p>
    <w:p w14:paraId="71ABE256" w14:textId="4A460644" w:rsidR="002B2299" w:rsidRDefault="00C21FB3">
      <w:pPr>
        <w:pStyle w:val="BodyText"/>
        <w:spacing w:before="1"/>
        <w:ind w:left="140"/>
      </w:pPr>
      <w:r>
        <w:t>Lac</w:t>
      </w:r>
      <w:r>
        <w:rPr>
          <w:spacing w:val="-3"/>
        </w:rPr>
        <w:t xml:space="preserve"> </w:t>
      </w:r>
      <w:r>
        <w:t>D'Annecy,</w:t>
      </w:r>
      <w:r>
        <w:rPr>
          <w:spacing w:val="-2"/>
        </w:rPr>
        <w:t xml:space="preserve"> </w:t>
      </w:r>
      <w:r>
        <w:t>B</w:t>
      </w:r>
      <w:r w:rsidR="00DC73F9">
        <w:t>erges du Lac</w:t>
      </w:r>
      <w:r>
        <w:rPr>
          <w:spacing w:val="-2"/>
        </w:rPr>
        <w:t xml:space="preserve"> </w:t>
      </w:r>
      <w:r>
        <w:t>1053</w:t>
      </w:r>
    </w:p>
    <w:p w14:paraId="6A16F726" w14:textId="5DE8E133" w:rsidR="002B2299" w:rsidRDefault="00C21FB3">
      <w:pPr>
        <w:pStyle w:val="BodyText"/>
        <w:spacing w:before="2"/>
        <w:ind w:left="140"/>
      </w:pPr>
      <w:r>
        <w:t>Tunis</w:t>
      </w:r>
      <w:r w:rsidR="00DC73F9">
        <w:t>,</w:t>
      </w:r>
      <w:r>
        <w:rPr>
          <w:spacing w:val="-3"/>
        </w:rPr>
        <w:t xml:space="preserve"> </w:t>
      </w:r>
      <w:r>
        <w:t>Tunisia</w:t>
      </w:r>
    </w:p>
    <w:p w14:paraId="0E145B07" w14:textId="77777777" w:rsidR="002B2299" w:rsidRDefault="002B2299">
      <w:pPr>
        <w:pStyle w:val="BodyText"/>
        <w:spacing w:before="8"/>
      </w:pPr>
    </w:p>
    <w:p w14:paraId="3DF4D670" w14:textId="2219DEC5" w:rsidR="002B2299" w:rsidRDefault="00CB3C3A">
      <w:pPr>
        <w:pStyle w:val="BodyText"/>
        <w:spacing w:before="1"/>
        <w:ind w:left="140"/>
      </w:pPr>
      <w:r>
        <w:rPr>
          <w:color w:val="212121"/>
        </w:rPr>
        <w:t>2</w:t>
      </w:r>
      <w:r w:rsidR="00284D74">
        <w:rPr>
          <w:color w:val="212121"/>
        </w:rPr>
        <w:t>3 of March</w:t>
      </w:r>
      <w:r w:rsidR="00C21FB3">
        <w:rPr>
          <w:color w:val="212121"/>
        </w:rPr>
        <w:t xml:space="preserve"> 2022</w:t>
      </w:r>
    </w:p>
    <w:p w14:paraId="74D357AF" w14:textId="77777777" w:rsidR="002B2299" w:rsidRDefault="002B2299">
      <w:pPr>
        <w:pStyle w:val="BodyText"/>
        <w:rPr>
          <w:sz w:val="24"/>
        </w:rPr>
      </w:pPr>
    </w:p>
    <w:p w14:paraId="6AD7BBF9" w14:textId="77777777" w:rsidR="002B2299" w:rsidRDefault="002B2299">
      <w:pPr>
        <w:pStyle w:val="BodyText"/>
        <w:spacing w:before="8"/>
        <w:rPr>
          <w:sz w:val="20"/>
        </w:rPr>
      </w:pPr>
    </w:p>
    <w:p w14:paraId="715332C5" w14:textId="3AB04713" w:rsidR="002B2299" w:rsidRDefault="00DC73F9">
      <w:pPr>
        <w:pStyle w:val="BodyText"/>
        <w:ind w:left="140"/>
      </w:pPr>
      <w:r>
        <w:t>Dear Supplier</w:t>
      </w:r>
    </w:p>
    <w:p w14:paraId="7AFC0850" w14:textId="77777777" w:rsidR="002B2299" w:rsidRDefault="002B2299">
      <w:pPr>
        <w:pStyle w:val="BodyText"/>
        <w:spacing w:before="9"/>
        <w:rPr>
          <w:sz w:val="20"/>
        </w:rPr>
      </w:pPr>
    </w:p>
    <w:p w14:paraId="31D7E8CA" w14:textId="05EF955C" w:rsidR="002B2299" w:rsidRDefault="00C21FB3">
      <w:pPr>
        <w:pStyle w:val="Heading2"/>
        <w:spacing w:before="1"/>
        <w:ind w:left="841" w:firstLine="0"/>
      </w:pPr>
      <w:r>
        <w:rPr>
          <w:color w:val="212121"/>
          <w:u w:val="single" w:color="212121"/>
        </w:rPr>
        <w:t>Request</w:t>
      </w:r>
      <w:r>
        <w:rPr>
          <w:color w:val="212121"/>
          <w:spacing w:val="-4"/>
          <w:u w:val="single" w:color="212121"/>
        </w:rPr>
        <w:t xml:space="preserve"> </w:t>
      </w:r>
      <w:r>
        <w:rPr>
          <w:color w:val="212121"/>
          <w:u w:val="single" w:color="212121"/>
        </w:rPr>
        <w:t>for</w:t>
      </w:r>
      <w:r>
        <w:rPr>
          <w:color w:val="212121"/>
          <w:spacing w:val="-4"/>
          <w:u w:val="single" w:color="212121"/>
        </w:rPr>
        <w:t xml:space="preserve"> </w:t>
      </w:r>
      <w:r>
        <w:rPr>
          <w:color w:val="212121"/>
          <w:u w:val="single" w:color="212121"/>
        </w:rPr>
        <w:t>Proposal</w:t>
      </w:r>
      <w:r>
        <w:rPr>
          <w:color w:val="212121"/>
          <w:spacing w:val="-2"/>
          <w:u w:val="single" w:color="212121"/>
        </w:rPr>
        <w:t xml:space="preserve"> </w:t>
      </w:r>
      <w:r>
        <w:rPr>
          <w:color w:val="212121"/>
          <w:u w:val="single" w:color="212121"/>
        </w:rPr>
        <w:t>No:</w:t>
      </w:r>
      <w:r>
        <w:rPr>
          <w:color w:val="212121"/>
          <w:spacing w:val="-5"/>
          <w:u w:val="single" w:color="212121"/>
        </w:rPr>
        <w:t xml:space="preserve"> </w:t>
      </w:r>
      <w:r>
        <w:rPr>
          <w:color w:val="212121"/>
          <w:u w:val="single" w:color="212121"/>
        </w:rPr>
        <w:t>DRC-LBY-TUN-</w:t>
      </w:r>
      <w:r w:rsidR="00C87F91">
        <w:rPr>
          <w:color w:val="212121"/>
          <w:u w:val="single" w:color="212121"/>
        </w:rPr>
        <w:t>RFQ</w:t>
      </w:r>
      <w:r>
        <w:rPr>
          <w:color w:val="212121"/>
          <w:u w:val="single" w:color="212121"/>
        </w:rPr>
        <w:t>-2022-00</w:t>
      </w:r>
      <w:r w:rsidR="00DC73F9">
        <w:rPr>
          <w:color w:val="212121"/>
          <w:u w:val="single" w:color="212121"/>
        </w:rPr>
        <w:t>5</w:t>
      </w:r>
      <w:r>
        <w:rPr>
          <w:color w:val="212121"/>
          <w:u w:val="single" w:color="212121"/>
        </w:rPr>
        <w:t>;</w:t>
      </w:r>
      <w:r>
        <w:rPr>
          <w:color w:val="212121"/>
          <w:spacing w:val="-4"/>
          <w:u w:val="single" w:color="212121"/>
        </w:rPr>
        <w:t xml:space="preserve"> </w:t>
      </w:r>
      <w:r>
        <w:rPr>
          <w:color w:val="212121"/>
          <w:u w:val="single" w:color="212121"/>
        </w:rPr>
        <w:t>Provision</w:t>
      </w:r>
      <w:r>
        <w:rPr>
          <w:color w:val="212121"/>
          <w:spacing w:val="-3"/>
          <w:u w:val="single" w:color="212121"/>
        </w:rPr>
        <w:t xml:space="preserve"> </w:t>
      </w:r>
      <w:r>
        <w:rPr>
          <w:color w:val="212121"/>
          <w:u w:val="single" w:color="212121"/>
        </w:rPr>
        <w:t>of</w:t>
      </w:r>
      <w:r>
        <w:rPr>
          <w:color w:val="212121"/>
          <w:spacing w:val="-3"/>
          <w:u w:val="single" w:color="212121"/>
        </w:rPr>
        <w:t xml:space="preserve"> </w:t>
      </w:r>
      <w:r w:rsidR="00DC73F9">
        <w:rPr>
          <w:color w:val="212121"/>
          <w:u w:val="single" w:color="212121"/>
        </w:rPr>
        <w:t>Flight Booking Services</w:t>
      </w:r>
    </w:p>
    <w:p w14:paraId="430A4D72" w14:textId="77777777" w:rsidR="002B2299" w:rsidRDefault="002B2299">
      <w:pPr>
        <w:pStyle w:val="BodyText"/>
        <w:spacing w:before="3"/>
        <w:rPr>
          <w:b/>
        </w:rPr>
      </w:pPr>
    </w:p>
    <w:p w14:paraId="7D49F3DD" w14:textId="04E41781" w:rsidR="002B2299" w:rsidRDefault="00C21FB3">
      <w:pPr>
        <w:pStyle w:val="BodyText"/>
        <w:spacing w:line="242" w:lineRule="auto"/>
        <w:ind w:left="140" w:right="379"/>
      </w:pPr>
      <w:r>
        <w:rPr>
          <w:color w:val="212121"/>
        </w:rPr>
        <w:t>The Danish Refugee Council (DRC) has received a grant from multi</w:t>
      </w:r>
      <w:r w:rsidR="00DC73F9">
        <w:rPr>
          <w:color w:val="212121"/>
        </w:rPr>
        <w:t>ple</w:t>
      </w:r>
      <w:r>
        <w:rPr>
          <w:color w:val="212121"/>
        </w:rPr>
        <w:t xml:space="preserve"> donors for the implementation of humanitarian aid</w:t>
      </w:r>
      <w:r>
        <w:rPr>
          <w:color w:val="212121"/>
          <w:spacing w:val="1"/>
        </w:rPr>
        <w:t xml:space="preserve"> </w:t>
      </w:r>
      <w:r w:rsidR="00DC73F9">
        <w:rPr>
          <w:color w:val="212121"/>
        </w:rPr>
        <w:t>o</w:t>
      </w:r>
      <w:r>
        <w:rPr>
          <w:color w:val="212121"/>
        </w:rPr>
        <w:t>peration</w:t>
      </w:r>
      <w:r w:rsidR="00DC73F9">
        <w:rPr>
          <w:color w:val="212121"/>
        </w:rPr>
        <w:t>s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Part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operation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 w:rsidR="00DC73F9">
        <w:rPr>
          <w:color w:val="212121"/>
        </w:rPr>
        <w:t>p</w:t>
      </w:r>
      <w:r>
        <w:rPr>
          <w:color w:val="212121"/>
        </w:rPr>
        <w:t>rovision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 w:rsidR="00DC73F9">
        <w:rPr>
          <w:color w:val="212121"/>
        </w:rPr>
        <w:t>f</w:t>
      </w:r>
      <w:r>
        <w:rPr>
          <w:color w:val="212121"/>
        </w:rPr>
        <w:t>light</w:t>
      </w:r>
      <w:r>
        <w:rPr>
          <w:color w:val="212121"/>
          <w:spacing w:val="-3"/>
        </w:rPr>
        <w:t xml:space="preserve"> </w:t>
      </w:r>
      <w:r w:rsidR="00DC73F9">
        <w:rPr>
          <w:color w:val="212121"/>
        </w:rPr>
        <w:t>t</w:t>
      </w:r>
      <w:r>
        <w:rPr>
          <w:color w:val="212121"/>
        </w:rPr>
        <w:t>icket</w:t>
      </w:r>
      <w:r>
        <w:rPr>
          <w:color w:val="212121"/>
          <w:spacing w:val="-3"/>
        </w:rPr>
        <w:t xml:space="preserve"> </w:t>
      </w:r>
      <w:r w:rsidR="00DC73F9">
        <w:rPr>
          <w:color w:val="212121"/>
        </w:rPr>
        <w:t>b</w:t>
      </w:r>
      <w:r>
        <w:rPr>
          <w:color w:val="212121"/>
        </w:rPr>
        <w:t>ooking</w:t>
      </w:r>
      <w:r w:rsidR="00DC73F9">
        <w:rPr>
          <w:color w:val="212121"/>
        </w:rPr>
        <w:t xml:space="preserve"> service</w:t>
      </w:r>
      <w:r>
        <w:rPr>
          <w:color w:val="212121"/>
        </w:rPr>
        <w:t>s</w:t>
      </w:r>
      <w:r>
        <w:rPr>
          <w:i/>
          <w:color w:val="212121"/>
        </w:rPr>
        <w:t>.</w:t>
      </w:r>
      <w:r>
        <w:rPr>
          <w:i/>
          <w:color w:val="212121"/>
          <w:spacing w:val="-3"/>
        </w:rPr>
        <w:t xml:space="preserve"> </w:t>
      </w:r>
      <w:r>
        <w:rPr>
          <w:color w:val="212121"/>
        </w:rPr>
        <w:t>Therefore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t>DRC</w:t>
      </w:r>
      <w:r>
        <w:rPr>
          <w:spacing w:val="-4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bid(s) 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supply of the</w:t>
      </w:r>
      <w:r>
        <w:rPr>
          <w:spacing w:val="-1"/>
        </w:rPr>
        <w:t xml:space="preserve"> </w:t>
      </w:r>
      <w:r>
        <w:t>service(s) listed</w:t>
      </w:r>
      <w:r>
        <w:rPr>
          <w:spacing w:val="1"/>
        </w:rPr>
        <w:t xml:space="preserve"> </w:t>
      </w:r>
      <w:r>
        <w:rPr>
          <w:color w:val="212121"/>
        </w:rPr>
        <w:t>on 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attached DRC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Form Annex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A.</w:t>
      </w:r>
      <w:r w:rsidR="00DC73F9">
        <w:rPr>
          <w:color w:val="212121"/>
        </w:rPr>
        <w:t>2</w:t>
      </w:r>
    </w:p>
    <w:p w14:paraId="191D633E" w14:textId="77777777" w:rsidR="002B2299" w:rsidRDefault="002B2299">
      <w:pPr>
        <w:pStyle w:val="BodyText"/>
        <w:spacing w:before="4"/>
      </w:pPr>
    </w:p>
    <w:p w14:paraId="1775020A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TENDER</w:t>
      </w:r>
      <w:r>
        <w:rPr>
          <w:spacing w:val="-4"/>
        </w:rPr>
        <w:t xml:space="preserve"> </w:t>
      </w:r>
      <w:r>
        <w:t>DETAILS</w:t>
      </w:r>
    </w:p>
    <w:p w14:paraId="7EDBFC2A" w14:textId="77777777" w:rsidR="002B2299" w:rsidRDefault="00C21FB3">
      <w:pPr>
        <w:pStyle w:val="BodyText"/>
        <w:spacing w:before="3"/>
        <w:ind w:left="140"/>
      </w:pP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Tender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details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follows:</w:t>
      </w:r>
    </w:p>
    <w:p w14:paraId="5865E2D9" w14:textId="77777777" w:rsidR="002B2299" w:rsidRDefault="002B2299">
      <w:pPr>
        <w:pStyle w:val="BodyText"/>
        <w:spacing w:before="2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455"/>
        <w:gridCol w:w="5029"/>
      </w:tblGrid>
      <w:tr w:rsidR="002B2299" w14:paraId="71B5E065" w14:textId="77777777">
        <w:trPr>
          <w:trHeight w:val="261"/>
        </w:trPr>
        <w:tc>
          <w:tcPr>
            <w:tcW w:w="588" w:type="dxa"/>
            <w:shd w:val="clear" w:color="auto" w:fill="D9D9D9"/>
          </w:tcPr>
          <w:p w14:paraId="57BC87F5" w14:textId="77777777" w:rsidR="002B2299" w:rsidRDefault="00C21FB3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Line</w:t>
            </w:r>
          </w:p>
        </w:tc>
        <w:tc>
          <w:tcPr>
            <w:tcW w:w="4455" w:type="dxa"/>
            <w:shd w:val="clear" w:color="auto" w:fill="D9D9D9"/>
          </w:tcPr>
          <w:p w14:paraId="76B895C5" w14:textId="77777777" w:rsidR="002B2299" w:rsidRDefault="00C21FB3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029" w:type="dxa"/>
            <w:shd w:val="clear" w:color="auto" w:fill="D9D9D9"/>
          </w:tcPr>
          <w:p w14:paraId="2256A99E" w14:textId="77777777" w:rsidR="002B2299" w:rsidRDefault="00C21FB3">
            <w:pPr>
              <w:pStyle w:val="TableParagraph"/>
              <w:spacing w:before="1" w:line="240" w:lineRule="exact"/>
              <w:ind w:left="105"/>
              <w:rPr>
                <w:b/>
              </w:rPr>
            </w:pPr>
            <w:r>
              <w:rPr>
                <w:b/>
              </w:rPr>
              <w:t>Time,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appropriate</w:t>
            </w:r>
          </w:p>
        </w:tc>
      </w:tr>
      <w:tr w:rsidR="002B2299" w14:paraId="6EC1CB32" w14:textId="77777777">
        <w:trPr>
          <w:trHeight w:val="261"/>
        </w:trPr>
        <w:tc>
          <w:tcPr>
            <w:tcW w:w="588" w:type="dxa"/>
            <w:shd w:val="clear" w:color="auto" w:fill="D9D9D9"/>
          </w:tcPr>
          <w:p w14:paraId="696E8643" w14:textId="77777777" w:rsidR="002B2299" w:rsidRDefault="00C21FB3">
            <w:pPr>
              <w:pStyle w:val="TableParagraph"/>
              <w:spacing w:line="238" w:lineRule="exact"/>
            </w:pPr>
            <w:r>
              <w:t>1</w:t>
            </w:r>
          </w:p>
        </w:tc>
        <w:tc>
          <w:tcPr>
            <w:tcW w:w="4455" w:type="dxa"/>
            <w:shd w:val="clear" w:color="auto" w:fill="F1F1F1"/>
          </w:tcPr>
          <w:p w14:paraId="5021B70B" w14:textId="16A3FA1E" w:rsidR="002B2299" w:rsidRDefault="00C87F91">
            <w:pPr>
              <w:pStyle w:val="TableParagraph"/>
              <w:spacing w:line="238" w:lineRule="exact"/>
            </w:pPr>
            <w:r>
              <w:t>RFQ</w:t>
            </w:r>
            <w:r w:rsidR="00C21FB3">
              <w:rPr>
                <w:spacing w:val="-4"/>
              </w:rPr>
              <w:t xml:space="preserve"> </w:t>
            </w:r>
            <w:r w:rsidR="00C21FB3">
              <w:t>published</w:t>
            </w:r>
          </w:p>
        </w:tc>
        <w:tc>
          <w:tcPr>
            <w:tcW w:w="5029" w:type="dxa"/>
          </w:tcPr>
          <w:p w14:paraId="387800C1" w14:textId="5B8BA4C3" w:rsidR="002B2299" w:rsidRDefault="00DC73F9" w:rsidP="00DC73F9">
            <w:pPr>
              <w:pStyle w:val="TableParagraph"/>
              <w:spacing w:line="238" w:lineRule="exact"/>
              <w:ind w:left="192" w:hanging="142"/>
            </w:pPr>
            <w:r>
              <w:t xml:space="preserve"> </w:t>
            </w:r>
            <w:r w:rsidR="00A72EF0">
              <w:t>23</w:t>
            </w:r>
            <w:r w:rsidR="00203E83">
              <w:t xml:space="preserve"> March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2B2299" w14:paraId="6BA6FAE1" w14:textId="77777777">
        <w:trPr>
          <w:trHeight w:val="261"/>
        </w:trPr>
        <w:tc>
          <w:tcPr>
            <w:tcW w:w="588" w:type="dxa"/>
            <w:shd w:val="clear" w:color="auto" w:fill="D9D9D9"/>
          </w:tcPr>
          <w:p w14:paraId="1B9D2A43" w14:textId="426BDA1A" w:rsidR="002B2299" w:rsidRDefault="00DC73F9">
            <w:pPr>
              <w:pStyle w:val="TableParagraph"/>
              <w:spacing w:line="238" w:lineRule="exact"/>
            </w:pPr>
            <w:r>
              <w:t>2</w:t>
            </w:r>
          </w:p>
        </w:tc>
        <w:tc>
          <w:tcPr>
            <w:tcW w:w="4455" w:type="dxa"/>
            <w:shd w:val="clear" w:color="auto" w:fill="F1F1F1"/>
          </w:tcPr>
          <w:p w14:paraId="776B11CC" w14:textId="77777777" w:rsidR="002B2299" w:rsidRDefault="00C21FB3">
            <w:pPr>
              <w:pStyle w:val="TableParagraph"/>
              <w:spacing w:line="238" w:lineRule="exact"/>
            </w:pPr>
            <w:r>
              <w:t>Closing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clarifications</w:t>
            </w:r>
          </w:p>
        </w:tc>
        <w:tc>
          <w:tcPr>
            <w:tcW w:w="5029" w:type="dxa"/>
          </w:tcPr>
          <w:p w14:paraId="6196A78F" w14:textId="277B098A" w:rsidR="002B2299" w:rsidRDefault="00AC31EF">
            <w:pPr>
              <w:pStyle w:val="TableParagraph"/>
              <w:spacing w:line="238" w:lineRule="exact"/>
              <w:ind w:left="105"/>
            </w:pPr>
            <w:r>
              <w:t>30</w:t>
            </w:r>
            <w:r w:rsidR="00DC73F9">
              <w:t xml:space="preserve"> March 2022</w:t>
            </w:r>
          </w:p>
        </w:tc>
      </w:tr>
      <w:tr w:rsidR="002B2299" w14:paraId="05FA5B1F" w14:textId="77777777">
        <w:trPr>
          <w:trHeight w:val="278"/>
        </w:trPr>
        <w:tc>
          <w:tcPr>
            <w:tcW w:w="588" w:type="dxa"/>
            <w:shd w:val="clear" w:color="auto" w:fill="D9D9D9"/>
          </w:tcPr>
          <w:p w14:paraId="7FF37315" w14:textId="6E440B00" w:rsidR="002B2299" w:rsidRDefault="00DC73F9">
            <w:pPr>
              <w:pStyle w:val="TableParagraph"/>
            </w:pPr>
            <w:r>
              <w:t>3</w:t>
            </w:r>
          </w:p>
        </w:tc>
        <w:tc>
          <w:tcPr>
            <w:tcW w:w="4455" w:type="dxa"/>
            <w:shd w:val="clear" w:color="auto" w:fill="F1F1F1"/>
          </w:tcPr>
          <w:p w14:paraId="3992FBD1" w14:textId="77777777" w:rsidR="002B2299" w:rsidRDefault="00C21FB3">
            <w:pPr>
              <w:pStyle w:val="TableParagraph"/>
            </w:pPr>
            <w:r>
              <w:t>Closing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receipt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Tenders</w:t>
            </w:r>
          </w:p>
        </w:tc>
        <w:tc>
          <w:tcPr>
            <w:tcW w:w="5029" w:type="dxa"/>
          </w:tcPr>
          <w:p w14:paraId="56D35F42" w14:textId="0424A2D6" w:rsidR="002B2299" w:rsidRDefault="00DC73F9">
            <w:pPr>
              <w:pStyle w:val="TableParagraph"/>
              <w:ind w:left="105"/>
            </w:pPr>
            <w:r>
              <w:t xml:space="preserve">17:00 PM, </w:t>
            </w:r>
            <w:r w:rsidR="002E3AAF">
              <w:t>30</w:t>
            </w:r>
            <w:r>
              <w:t xml:space="preserve"> March 2022</w:t>
            </w:r>
          </w:p>
        </w:tc>
      </w:tr>
      <w:tr w:rsidR="002B2299" w14:paraId="62DE9AEB" w14:textId="77777777">
        <w:trPr>
          <w:trHeight w:val="278"/>
        </w:trPr>
        <w:tc>
          <w:tcPr>
            <w:tcW w:w="588" w:type="dxa"/>
            <w:shd w:val="clear" w:color="auto" w:fill="D9D9D9"/>
          </w:tcPr>
          <w:p w14:paraId="70865634" w14:textId="5F81D4D8" w:rsidR="002B2299" w:rsidRDefault="00DC73F9">
            <w:pPr>
              <w:pStyle w:val="TableParagraph"/>
            </w:pPr>
            <w:r>
              <w:t>4</w:t>
            </w:r>
          </w:p>
        </w:tc>
        <w:tc>
          <w:tcPr>
            <w:tcW w:w="4455" w:type="dxa"/>
            <w:shd w:val="clear" w:color="auto" w:fill="F1F1F1"/>
          </w:tcPr>
          <w:p w14:paraId="6CA5ED98" w14:textId="77777777" w:rsidR="002B2299" w:rsidRDefault="00C21FB3">
            <w:pPr>
              <w:pStyle w:val="TableParagraph"/>
            </w:pPr>
            <w:r>
              <w:t>Tender</w:t>
            </w:r>
            <w:r>
              <w:rPr>
                <w:spacing w:val="-3"/>
              </w:rPr>
              <w:t xml:space="preserve"> </w:t>
            </w:r>
            <w:r>
              <w:t>Opening</w:t>
            </w:r>
            <w:r>
              <w:rPr>
                <w:spacing w:val="-3"/>
              </w:rPr>
              <w:t xml:space="preserve"> </w:t>
            </w:r>
            <w:r>
              <w:t>Location</w:t>
            </w:r>
          </w:p>
        </w:tc>
        <w:tc>
          <w:tcPr>
            <w:tcW w:w="5029" w:type="dxa"/>
          </w:tcPr>
          <w:p w14:paraId="3498BEDB" w14:textId="56535F31" w:rsidR="002B2299" w:rsidRDefault="00DC73F9">
            <w:pPr>
              <w:pStyle w:val="TableParagraph"/>
              <w:ind w:left="105"/>
            </w:pPr>
            <w:r>
              <w:t>Online</w:t>
            </w:r>
          </w:p>
        </w:tc>
      </w:tr>
      <w:tr w:rsidR="002B2299" w14:paraId="1CC6CA46" w14:textId="77777777">
        <w:trPr>
          <w:trHeight w:val="277"/>
        </w:trPr>
        <w:tc>
          <w:tcPr>
            <w:tcW w:w="588" w:type="dxa"/>
            <w:shd w:val="clear" w:color="auto" w:fill="D9D9D9"/>
          </w:tcPr>
          <w:p w14:paraId="10EA0E87" w14:textId="37CFE041" w:rsidR="002B2299" w:rsidRDefault="00DC73F9">
            <w:pPr>
              <w:pStyle w:val="TableParagraph"/>
            </w:pPr>
            <w:r>
              <w:t>5</w:t>
            </w:r>
          </w:p>
        </w:tc>
        <w:tc>
          <w:tcPr>
            <w:tcW w:w="4455" w:type="dxa"/>
            <w:shd w:val="clear" w:color="auto" w:fill="F1F1F1"/>
          </w:tcPr>
          <w:p w14:paraId="7E3C0CC2" w14:textId="77777777" w:rsidR="002B2299" w:rsidRDefault="00C21FB3">
            <w:pPr>
              <w:pStyle w:val="TableParagraph"/>
            </w:pPr>
            <w:r>
              <w:t>Tender</w:t>
            </w:r>
            <w:r>
              <w:rPr>
                <w:spacing w:val="-2"/>
              </w:rPr>
              <w:t xml:space="preserve"> </w:t>
            </w:r>
            <w:r>
              <w:t>Opening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</w:tc>
        <w:tc>
          <w:tcPr>
            <w:tcW w:w="5029" w:type="dxa"/>
          </w:tcPr>
          <w:p w14:paraId="60C265C3" w14:textId="7F1865B6" w:rsidR="002B2299" w:rsidRDefault="00DC73F9">
            <w:pPr>
              <w:pStyle w:val="TableParagraph"/>
              <w:ind w:left="105"/>
            </w:pPr>
            <w:r>
              <w:t xml:space="preserve">13:00 PM, </w:t>
            </w:r>
            <w:r w:rsidR="002E3AAF">
              <w:t>April 1</w:t>
            </w:r>
            <w:r w:rsidR="002E3AAF" w:rsidRPr="002E3AAF">
              <w:rPr>
                <w:vertAlign w:val="superscript"/>
              </w:rPr>
              <w:t>st</w:t>
            </w:r>
            <w:r w:rsidR="002E3AAF">
              <w:t xml:space="preserve"> </w:t>
            </w:r>
            <w:r>
              <w:t xml:space="preserve"> 2022</w:t>
            </w:r>
          </w:p>
        </w:tc>
      </w:tr>
    </w:tbl>
    <w:p w14:paraId="114AB081" w14:textId="77777777" w:rsidR="002B2299" w:rsidRDefault="002B2299">
      <w:pPr>
        <w:pStyle w:val="BodyText"/>
        <w:spacing w:before="5"/>
      </w:pPr>
    </w:p>
    <w:p w14:paraId="79620CDE" w14:textId="4DC66C3A" w:rsidR="002B2299" w:rsidRDefault="00C21FB3">
      <w:pPr>
        <w:ind w:left="140"/>
        <w:rPr>
          <w:b/>
        </w:rPr>
      </w:pPr>
      <w:r>
        <w:rPr>
          <w:b/>
          <w:color w:val="212121"/>
          <w:u w:val="single" w:color="212121"/>
        </w:rPr>
        <w:t>IMPORTANT</w:t>
      </w:r>
      <w:r>
        <w:rPr>
          <w:b/>
          <w:color w:val="212121"/>
          <w:spacing w:val="-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INFORMATION</w:t>
      </w:r>
      <w:r>
        <w:rPr>
          <w:b/>
          <w:color w:val="212121"/>
          <w:spacing w:val="-5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REGARDING</w:t>
      </w:r>
      <w:r>
        <w:rPr>
          <w:b/>
          <w:color w:val="212121"/>
          <w:spacing w:val="-2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THIS</w:t>
      </w:r>
      <w:r>
        <w:rPr>
          <w:b/>
          <w:color w:val="212121"/>
          <w:spacing w:val="-3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RF</w:t>
      </w:r>
      <w:r w:rsidR="00C87F91">
        <w:rPr>
          <w:b/>
          <w:color w:val="212121"/>
          <w:u w:val="single" w:color="212121"/>
        </w:rPr>
        <w:t>Q</w:t>
      </w:r>
      <w:r>
        <w:rPr>
          <w:b/>
          <w:color w:val="212121"/>
          <w:u w:val="single" w:color="212121"/>
        </w:rPr>
        <w:t>:</w:t>
      </w:r>
    </w:p>
    <w:p w14:paraId="41948FD8" w14:textId="77777777" w:rsidR="002B2299" w:rsidRDefault="002B2299">
      <w:pPr>
        <w:pStyle w:val="BodyText"/>
        <w:spacing w:before="4"/>
        <w:rPr>
          <w:b/>
        </w:rPr>
      </w:pPr>
    </w:p>
    <w:p w14:paraId="7B5F1A39" w14:textId="50E1AB25" w:rsidR="002B2299" w:rsidRDefault="00C87F91">
      <w:pPr>
        <w:pStyle w:val="Heading1"/>
        <w:ind w:left="140" w:firstLine="0"/>
      </w:pPr>
      <w:r>
        <w:rPr>
          <w:color w:val="212121"/>
        </w:rPr>
        <w:t xml:space="preserve">No bids will be accepted after the closing time and date of this tender. </w:t>
      </w:r>
    </w:p>
    <w:p w14:paraId="4D397E9A" w14:textId="31BAA540" w:rsidR="00DC73F9" w:rsidRDefault="00DC73F9" w:rsidP="00C87F91">
      <w:pPr>
        <w:spacing w:line="242" w:lineRule="auto"/>
        <w:ind w:right="474"/>
        <w:jc w:val="both"/>
        <w:rPr>
          <w:b/>
          <w:color w:val="212121"/>
        </w:rPr>
      </w:pPr>
    </w:p>
    <w:p w14:paraId="606250C7" w14:textId="16CE0B38" w:rsidR="00DC73F9" w:rsidRDefault="00DC73F9">
      <w:pPr>
        <w:spacing w:line="242" w:lineRule="auto"/>
        <w:ind w:left="140" w:right="474"/>
        <w:jc w:val="both"/>
        <w:rPr>
          <w:b/>
        </w:rPr>
      </w:pPr>
      <w:r>
        <w:rPr>
          <w:b/>
          <w:color w:val="212121"/>
        </w:rPr>
        <w:t>This RFQ is launched with the purpose of establishing a Purchase Agreement with the supplier for the provision of flight booking services</w:t>
      </w:r>
      <w:r w:rsidR="00C87F91">
        <w:rPr>
          <w:b/>
          <w:color w:val="212121"/>
        </w:rPr>
        <w:t xml:space="preserve"> for a duration of 12 months and with the possibility of extension for a further 12 months. </w:t>
      </w:r>
    </w:p>
    <w:p w14:paraId="0F0A1DA8" w14:textId="77777777" w:rsidR="002B2299" w:rsidRDefault="002B2299">
      <w:pPr>
        <w:pStyle w:val="BodyText"/>
        <w:spacing w:before="10"/>
        <w:rPr>
          <w:b/>
          <w:sz w:val="21"/>
        </w:rPr>
      </w:pPr>
    </w:p>
    <w:p w14:paraId="122076D9" w14:textId="00580BDF" w:rsidR="002B2299" w:rsidRDefault="00C21FB3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spacing w:before="1" w:line="242" w:lineRule="auto"/>
        <w:ind w:right="473"/>
      </w:pPr>
      <w:r>
        <w:rPr>
          <w:color w:val="212121"/>
        </w:rPr>
        <w:t>A</w:t>
      </w:r>
      <w:r>
        <w:rPr>
          <w:color w:val="212121"/>
          <w:spacing w:val="12"/>
        </w:rPr>
        <w:t xml:space="preserve"> </w:t>
      </w:r>
      <w:r w:rsidR="006F62AF">
        <w:rPr>
          <w:color w:val="212121"/>
        </w:rPr>
        <w:t>P</w:t>
      </w:r>
      <w:r w:rsidR="00C87F91">
        <w:rPr>
          <w:color w:val="212121"/>
        </w:rPr>
        <w:t>urch</w:t>
      </w:r>
      <w:r w:rsidR="006F62AF">
        <w:rPr>
          <w:color w:val="212121"/>
        </w:rPr>
        <w:t>a</w:t>
      </w:r>
      <w:r w:rsidR="00C87F91">
        <w:rPr>
          <w:color w:val="212121"/>
        </w:rPr>
        <w:t>se</w:t>
      </w:r>
      <w:r>
        <w:rPr>
          <w:color w:val="212121"/>
          <w:spacing w:val="15"/>
        </w:rPr>
        <w:t xml:space="preserve"> </w:t>
      </w:r>
      <w:r w:rsidR="006F62AF">
        <w:rPr>
          <w:color w:val="212121"/>
        </w:rPr>
        <w:t>A</w:t>
      </w:r>
      <w:r>
        <w:rPr>
          <w:color w:val="212121"/>
        </w:rPr>
        <w:t>greement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binding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place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Purchase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Orders.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place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orders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awarded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supplier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based 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 agreement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 its requirement.</w:t>
      </w:r>
    </w:p>
    <w:p w14:paraId="6E1FFE7B" w14:textId="4F34027F" w:rsidR="002B2299" w:rsidRDefault="00C21FB3" w:rsidP="00C87F91">
      <w:pPr>
        <w:pStyle w:val="ListParagraph"/>
        <w:numPr>
          <w:ilvl w:val="1"/>
          <w:numId w:val="11"/>
        </w:numPr>
        <w:tabs>
          <w:tab w:val="left" w:pos="910"/>
          <w:tab w:val="left" w:pos="911"/>
        </w:tabs>
      </w:pPr>
      <w:r w:rsidRPr="00C87F91">
        <w:rPr>
          <w:color w:val="212121"/>
        </w:rPr>
        <w:t>DRC</w:t>
      </w:r>
      <w:r w:rsidRPr="00C87F91">
        <w:rPr>
          <w:color w:val="212121"/>
          <w:spacing w:val="-4"/>
        </w:rPr>
        <w:t xml:space="preserve"> </w:t>
      </w:r>
      <w:r w:rsidRPr="00C87F91">
        <w:rPr>
          <w:color w:val="212121"/>
        </w:rPr>
        <w:t>may</w:t>
      </w:r>
      <w:r w:rsidRPr="00C87F91">
        <w:rPr>
          <w:color w:val="212121"/>
          <w:spacing w:val="-2"/>
        </w:rPr>
        <w:t xml:space="preserve"> </w:t>
      </w:r>
      <w:r w:rsidRPr="00C87F91">
        <w:rPr>
          <w:color w:val="212121"/>
        </w:rPr>
        <w:t>choose</w:t>
      </w:r>
      <w:r w:rsidRPr="00C87F91">
        <w:rPr>
          <w:color w:val="212121"/>
          <w:spacing w:val="-3"/>
        </w:rPr>
        <w:t xml:space="preserve"> </w:t>
      </w:r>
      <w:r w:rsidRPr="00C87F91">
        <w:rPr>
          <w:color w:val="212121"/>
        </w:rPr>
        <w:t>to</w:t>
      </w:r>
      <w:r w:rsidRPr="00C87F91">
        <w:rPr>
          <w:color w:val="212121"/>
          <w:spacing w:val="-5"/>
        </w:rPr>
        <w:t xml:space="preserve"> </w:t>
      </w:r>
      <w:r w:rsidRPr="00C87F91">
        <w:rPr>
          <w:color w:val="212121"/>
        </w:rPr>
        <w:t>cancel</w:t>
      </w:r>
      <w:r w:rsidRPr="00C87F91">
        <w:rPr>
          <w:color w:val="212121"/>
          <w:spacing w:val="-2"/>
        </w:rPr>
        <w:t xml:space="preserve"> </w:t>
      </w:r>
      <w:r w:rsidRPr="00C87F91">
        <w:rPr>
          <w:color w:val="212121"/>
        </w:rPr>
        <w:t>the</w:t>
      </w:r>
      <w:r w:rsidRPr="00C87F91">
        <w:rPr>
          <w:color w:val="212121"/>
          <w:spacing w:val="-3"/>
        </w:rPr>
        <w:t xml:space="preserve"> </w:t>
      </w:r>
      <w:r w:rsidRPr="00C87F91">
        <w:rPr>
          <w:color w:val="212121"/>
        </w:rPr>
        <w:t>agreement</w:t>
      </w:r>
      <w:r w:rsidRPr="00C87F91">
        <w:rPr>
          <w:color w:val="212121"/>
          <w:spacing w:val="-3"/>
        </w:rPr>
        <w:t xml:space="preserve"> </w:t>
      </w:r>
      <w:r w:rsidRPr="00C87F91">
        <w:rPr>
          <w:color w:val="212121"/>
        </w:rPr>
        <w:t>if</w:t>
      </w:r>
      <w:r w:rsidRPr="00C87F91">
        <w:rPr>
          <w:color w:val="212121"/>
          <w:spacing w:val="-5"/>
        </w:rPr>
        <w:t xml:space="preserve"> </w:t>
      </w:r>
      <w:r w:rsidRPr="00C87F91">
        <w:rPr>
          <w:color w:val="212121"/>
        </w:rPr>
        <w:t>deemed</w:t>
      </w:r>
      <w:r w:rsidRPr="00C87F91">
        <w:rPr>
          <w:color w:val="212121"/>
          <w:spacing w:val="-3"/>
        </w:rPr>
        <w:t xml:space="preserve"> </w:t>
      </w:r>
      <w:r w:rsidRPr="00C87F91">
        <w:rPr>
          <w:color w:val="212121"/>
        </w:rPr>
        <w:t>necessary.</w:t>
      </w:r>
    </w:p>
    <w:p w14:paraId="5C729F3C" w14:textId="31BB72BE" w:rsidR="002B2299" w:rsidRDefault="00C21FB3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spacing w:before="5"/>
        <w:ind w:hanging="361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delivery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services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within</w:t>
      </w:r>
      <w:r>
        <w:rPr>
          <w:color w:val="212121"/>
          <w:spacing w:val="-5"/>
        </w:rPr>
        <w:t xml:space="preserve"> </w:t>
      </w:r>
      <w:r w:rsidR="00C87F91">
        <w:rPr>
          <w:color w:val="212121"/>
          <w:spacing w:val="-5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required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delivery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placing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order.</w:t>
      </w:r>
    </w:p>
    <w:p w14:paraId="34539697" w14:textId="4CA257EF" w:rsidR="002B2299" w:rsidRDefault="00C21FB3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spacing w:before="3"/>
        <w:ind w:hanging="361"/>
      </w:pPr>
      <w:r>
        <w:rPr>
          <w:color w:val="212121"/>
        </w:rPr>
        <w:t>DRC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terminate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if</w:t>
      </w:r>
      <w:r>
        <w:rPr>
          <w:color w:val="212121"/>
          <w:spacing w:val="-3"/>
        </w:rPr>
        <w:t xml:space="preserve"> </w:t>
      </w:r>
      <w:r w:rsidR="00C87F91">
        <w:rPr>
          <w:color w:val="212121"/>
          <w:spacing w:val="-3"/>
        </w:rPr>
        <w:t xml:space="preserve">the </w:t>
      </w:r>
      <w:r>
        <w:rPr>
          <w:color w:val="212121"/>
        </w:rPr>
        <w:t>supplier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fails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deliver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within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period.</w:t>
      </w:r>
    </w:p>
    <w:p w14:paraId="05C4F7E0" w14:textId="77777777" w:rsidR="002B2299" w:rsidRDefault="00C21FB3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spacing w:before="3" w:line="242" w:lineRule="auto"/>
        <w:ind w:right="483"/>
      </w:pPr>
      <w:r>
        <w:rPr>
          <w:color w:val="212121"/>
        </w:rPr>
        <w:t>No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advance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payment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paid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awarded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supplier.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awarded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supplier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expected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mobilize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own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resources 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deliver the agreed services.</w:t>
      </w:r>
    </w:p>
    <w:p w14:paraId="7065F7C1" w14:textId="77777777" w:rsidR="002B2299" w:rsidRDefault="002B2299">
      <w:pPr>
        <w:spacing w:line="242" w:lineRule="auto"/>
        <w:sectPr w:rsidR="002B2299">
          <w:footerReference w:type="default" r:id="rId9"/>
          <w:type w:val="continuous"/>
          <w:pgSz w:w="12240" w:h="15840"/>
          <w:pgMar w:top="500" w:right="240" w:bottom="1420" w:left="1300" w:header="0" w:footer="1227" w:gutter="0"/>
          <w:pgNumType w:start="1"/>
          <w:cols w:space="720"/>
        </w:sectPr>
      </w:pPr>
    </w:p>
    <w:p w14:paraId="12DEADD6" w14:textId="77777777" w:rsidR="002B2299" w:rsidRDefault="002B2299">
      <w:pPr>
        <w:pStyle w:val="BodyText"/>
        <w:spacing w:before="2"/>
        <w:rPr>
          <w:sz w:val="13"/>
        </w:rPr>
      </w:pPr>
    </w:p>
    <w:p w14:paraId="03BFB500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spacing w:before="101"/>
        <w:ind w:hanging="721"/>
      </w:pPr>
      <w:r>
        <w:t>SELECTION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CRITERIA</w:t>
      </w:r>
    </w:p>
    <w:p w14:paraId="6C8F74B3" w14:textId="77777777" w:rsidR="002B2299" w:rsidRDefault="00C21FB3">
      <w:pPr>
        <w:pStyle w:val="BodyText"/>
        <w:spacing w:before="3" w:line="242" w:lineRule="auto"/>
        <w:ind w:left="140" w:right="484"/>
        <w:jc w:val="both"/>
      </w:pPr>
      <w:r>
        <w:rPr>
          <w:color w:val="212121"/>
        </w:rPr>
        <w:t>The evaluation process consists of three stages: 1) Administrative, 2) Technical and 3) Financial. Each stage requires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documents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determine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whether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bidder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progress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next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stage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not.</w:t>
      </w:r>
    </w:p>
    <w:p w14:paraId="567CDD9A" w14:textId="77777777" w:rsidR="002B2299" w:rsidRDefault="002B2299">
      <w:pPr>
        <w:pStyle w:val="BodyText"/>
        <w:spacing w:before="6"/>
      </w:pPr>
    </w:p>
    <w:p w14:paraId="0F4E506A" w14:textId="77777777" w:rsidR="002B2299" w:rsidRDefault="00C21FB3">
      <w:pPr>
        <w:pStyle w:val="BodyText"/>
        <w:spacing w:line="242" w:lineRule="auto"/>
        <w:ind w:left="140" w:right="474"/>
        <w:jc w:val="both"/>
      </w:pP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criteria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awarding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contracts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resulting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Tender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based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‘best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value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money.’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purpose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tenders,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defines best value for money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as:</w:t>
      </w:r>
    </w:p>
    <w:p w14:paraId="4A6FA276" w14:textId="77777777" w:rsidR="002B2299" w:rsidRDefault="002B2299">
      <w:pPr>
        <w:pStyle w:val="BodyText"/>
        <w:spacing w:before="5"/>
      </w:pPr>
    </w:p>
    <w:p w14:paraId="07B99FFF" w14:textId="0B145135" w:rsidR="002B2299" w:rsidRPr="00C87F91" w:rsidRDefault="00C21FB3" w:rsidP="00C87F91">
      <w:pPr>
        <w:spacing w:line="244" w:lineRule="auto"/>
        <w:ind w:left="140" w:right="471"/>
        <w:jc w:val="both"/>
        <w:rPr>
          <w:i/>
        </w:rPr>
      </w:pPr>
      <w:r>
        <w:rPr>
          <w:i/>
          <w:color w:val="212121"/>
        </w:rPr>
        <w:t>Best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value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for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money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should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not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be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equated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with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the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lowest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initial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bid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option.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It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requires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an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integrated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assessment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of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technical,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organizational, and pricing factors in light of their relative importance (i.e. reliability, quality, experiences, and reputation, past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  <w:spacing w:val="-1"/>
        </w:rPr>
        <w:t>performance,</w:t>
      </w:r>
      <w:r>
        <w:rPr>
          <w:i/>
          <w:color w:val="212121"/>
          <w:spacing w:val="-10"/>
        </w:rPr>
        <w:t xml:space="preserve"> </w:t>
      </w:r>
      <w:r>
        <w:rPr>
          <w:i/>
          <w:color w:val="212121"/>
          <w:spacing w:val="-1"/>
        </w:rPr>
        <w:t>cost/fee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  <w:spacing w:val="-1"/>
        </w:rPr>
        <w:t>realism,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  <w:spacing w:val="-1"/>
        </w:rPr>
        <w:t>delivery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  <w:spacing w:val="-1"/>
        </w:rPr>
        <w:t>time,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  <w:spacing w:val="-1"/>
        </w:rPr>
        <w:t>reasonableness,</w:t>
      </w:r>
      <w:r>
        <w:rPr>
          <w:i/>
          <w:color w:val="212121"/>
          <w:spacing w:val="-10"/>
        </w:rPr>
        <w:t xml:space="preserve"> </w:t>
      </w:r>
      <w:r>
        <w:rPr>
          <w:i/>
          <w:color w:val="212121"/>
        </w:rPr>
        <w:t>need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</w:rPr>
        <w:t>for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standardization,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</w:rPr>
        <w:t>and</w:t>
      </w:r>
      <w:r>
        <w:rPr>
          <w:i/>
          <w:color w:val="212121"/>
          <w:spacing w:val="-12"/>
        </w:rPr>
        <w:t xml:space="preserve"> </w:t>
      </w:r>
      <w:r>
        <w:rPr>
          <w:i/>
          <w:color w:val="212121"/>
        </w:rPr>
        <w:t>other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</w:rPr>
        <w:t>criteria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depending</w:t>
      </w:r>
      <w:r>
        <w:rPr>
          <w:i/>
          <w:color w:val="212121"/>
          <w:spacing w:val="-10"/>
        </w:rPr>
        <w:t xml:space="preserve"> </w:t>
      </w:r>
      <w:r>
        <w:rPr>
          <w:i/>
          <w:color w:val="212121"/>
        </w:rPr>
        <w:t>on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</w:rPr>
        <w:t>the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item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to be procured).</w:t>
      </w:r>
    </w:p>
    <w:p w14:paraId="773BAB16" w14:textId="77777777" w:rsidR="002B2299" w:rsidRDefault="002B2299">
      <w:pPr>
        <w:pStyle w:val="BodyText"/>
        <w:spacing w:before="2"/>
        <w:rPr>
          <w:i/>
          <w:sz w:val="19"/>
        </w:rPr>
      </w:pPr>
    </w:p>
    <w:p w14:paraId="471F66B3" w14:textId="77777777" w:rsidR="002B2299" w:rsidRDefault="00C21FB3">
      <w:pPr>
        <w:pStyle w:val="Heading2"/>
        <w:numPr>
          <w:ilvl w:val="0"/>
          <w:numId w:val="10"/>
        </w:numPr>
        <w:tabs>
          <w:tab w:val="left" w:pos="860"/>
          <w:tab w:val="left" w:pos="861"/>
        </w:tabs>
        <w:ind w:hanging="721"/>
      </w:pPr>
      <w:r>
        <w:t>Administrative</w:t>
      </w:r>
      <w:r>
        <w:rPr>
          <w:spacing w:val="-5"/>
        </w:rPr>
        <w:t xml:space="preserve"> </w:t>
      </w:r>
      <w:r>
        <w:t>Evaluation</w:t>
      </w:r>
    </w:p>
    <w:p w14:paraId="1AB3B6AC" w14:textId="77777777" w:rsidR="002B2299" w:rsidRDefault="00C21FB3">
      <w:pPr>
        <w:pStyle w:val="BodyText"/>
        <w:spacing w:before="3" w:line="242" w:lineRule="auto"/>
        <w:ind w:left="140" w:right="479"/>
        <w:jc w:val="both"/>
      </w:pPr>
      <w:r>
        <w:rPr>
          <w:color w:val="212121"/>
        </w:rPr>
        <w:t>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pass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administrative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evaluation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stage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before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considered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technical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financial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evaluation.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Bids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deemed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administratively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non-compliant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rejected.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Documents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listed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below shall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your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bid.</w:t>
      </w:r>
    </w:p>
    <w:p w14:paraId="7B73AF8F" w14:textId="77777777" w:rsidR="002B2299" w:rsidRDefault="002B2299">
      <w:pPr>
        <w:pStyle w:val="BodyText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960"/>
        <w:gridCol w:w="4295"/>
        <w:gridCol w:w="4114"/>
      </w:tblGrid>
      <w:tr w:rsidR="002B2299" w14:paraId="634CEF7A" w14:textId="77777777" w:rsidTr="00C95606">
        <w:trPr>
          <w:trHeight w:val="431"/>
        </w:trPr>
        <w:tc>
          <w:tcPr>
            <w:tcW w:w="682" w:type="dxa"/>
            <w:shd w:val="clear" w:color="auto" w:fill="D9D9D9"/>
          </w:tcPr>
          <w:p w14:paraId="2023014E" w14:textId="77777777" w:rsidR="002B2299" w:rsidRDefault="00C21FB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60" w:type="dxa"/>
            <w:shd w:val="clear" w:color="auto" w:fill="D9D9D9"/>
          </w:tcPr>
          <w:p w14:paraId="79F5C6A7" w14:textId="77777777" w:rsidR="002B2299" w:rsidRDefault="00C21FB3">
            <w:pPr>
              <w:pStyle w:val="TableParagraph"/>
              <w:spacing w:before="1"/>
              <w:ind w:left="89" w:right="119"/>
              <w:jc w:val="center"/>
              <w:rPr>
                <w:b/>
              </w:rPr>
            </w:pPr>
            <w:r>
              <w:rPr>
                <w:b/>
              </w:rPr>
              <w:t>Annex #</w:t>
            </w:r>
          </w:p>
        </w:tc>
        <w:tc>
          <w:tcPr>
            <w:tcW w:w="4295" w:type="dxa"/>
            <w:shd w:val="clear" w:color="auto" w:fill="D9D9D9"/>
          </w:tcPr>
          <w:p w14:paraId="64D2F325" w14:textId="77777777" w:rsidR="002B2299" w:rsidRDefault="00C21FB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4114" w:type="dxa"/>
            <w:shd w:val="clear" w:color="auto" w:fill="D9D9D9"/>
          </w:tcPr>
          <w:p w14:paraId="0BC6C3A9" w14:textId="77777777" w:rsidR="002B2299" w:rsidRDefault="00C21FB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Instructions</w:t>
            </w:r>
          </w:p>
        </w:tc>
      </w:tr>
      <w:tr w:rsidR="002B2299" w14:paraId="20E68B78" w14:textId="77777777" w:rsidTr="00C95606">
        <w:trPr>
          <w:trHeight w:val="434"/>
        </w:trPr>
        <w:tc>
          <w:tcPr>
            <w:tcW w:w="682" w:type="dxa"/>
          </w:tcPr>
          <w:p w14:paraId="198C074B" w14:textId="77777777" w:rsidR="002B2299" w:rsidRDefault="00C21FB3">
            <w:pPr>
              <w:pStyle w:val="TableParagraph"/>
              <w:spacing w:before="5"/>
              <w:ind w:left="9"/>
              <w:jc w:val="center"/>
            </w:pPr>
            <w:r>
              <w:t>1</w:t>
            </w:r>
          </w:p>
        </w:tc>
        <w:tc>
          <w:tcPr>
            <w:tcW w:w="960" w:type="dxa"/>
          </w:tcPr>
          <w:p w14:paraId="2C009845" w14:textId="77777777" w:rsidR="002B2299" w:rsidRDefault="00C21FB3">
            <w:pPr>
              <w:pStyle w:val="TableParagraph"/>
              <w:spacing w:before="5"/>
              <w:ind w:left="89" w:right="83"/>
              <w:jc w:val="center"/>
            </w:pPr>
            <w:r>
              <w:t>A.1</w:t>
            </w:r>
          </w:p>
        </w:tc>
        <w:tc>
          <w:tcPr>
            <w:tcW w:w="4295" w:type="dxa"/>
          </w:tcPr>
          <w:p w14:paraId="2DDE689B" w14:textId="77777777" w:rsidR="002B2299" w:rsidRDefault="00C21FB3">
            <w:pPr>
              <w:pStyle w:val="TableParagraph"/>
              <w:spacing w:before="5"/>
            </w:pPr>
            <w:r>
              <w:t>Bid</w:t>
            </w:r>
            <w:r>
              <w:rPr>
                <w:spacing w:val="-2"/>
              </w:rPr>
              <w:t xml:space="preserve"> </w:t>
            </w:r>
            <w:r>
              <w:t>Form (Technical)</w:t>
            </w:r>
          </w:p>
        </w:tc>
        <w:tc>
          <w:tcPr>
            <w:tcW w:w="4114" w:type="dxa"/>
          </w:tcPr>
          <w:p w14:paraId="485FDE78" w14:textId="77777777" w:rsidR="002B2299" w:rsidRDefault="00C21FB3">
            <w:pPr>
              <w:pStyle w:val="TableParagraph"/>
              <w:spacing w:before="5"/>
              <w:ind w:left="106"/>
            </w:pP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full,</w:t>
            </w:r>
            <w:r>
              <w:rPr>
                <w:spacing w:val="-5"/>
              </w:rPr>
              <w:t xml:space="preserve"> </w:t>
            </w:r>
            <w:r>
              <w:t>sign,</w:t>
            </w:r>
            <w:r>
              <w:rPr>
                <w:spacing w:val="-4"/>
              </w:rPr>
              <w:t xml:space="preserve"> </w:t>
            </w:r>
            <w:r>
              <w:t>stamp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</w:p>
        </w:tc>
      </w:tr>
      <w:tr w:rsidR="002B2299" w14:paraId="2F4FACBF" w14:textId="77777777" w:rsidTr="00C95606">
        <w:trPr>
          <w:trHeight w:val="431"/>
        </w:trPr>
        <w:tc>
          <w:tcPr>
            <w:tcW w:w="682" w:type="dxa"/>
          </w:tcPr>
          <w:p w14:paraId="47814752" w14:textId="77777777" w:rsidR="002B2299" w:rsidRDefault="00C21FB3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960" w:type="dxa"/>
          </w:tcPr>
          <w:p w14:paraId="4599EEA1" w14:textId="77777777" w:rsidR="002B2299" w:rsidRDefault="00C21FB3">
            <w:pPr>
              <w:pStyle w:val="TableParagraph"/>
              <w:ind w:left="89" w:right="84"/>
              <w:jc w:val="center"/>
            </w:pPr>
            <w:r>
              <w:t>A.2</w:t>
            </w:r>
          </w:p>
        </w:tc>
        <w:tc>
          <w:tcPr>
            <w:tcW w:w="4295" w:type="dxa"/>
          </w:tcPr>
          <w:p w14:paraId="3D646829" w14:textId="77777777" w:rsidR="002B2299" w:rsidRDefault="00C21FB3">
            <w:pPr>
              <w:pStyle w:val="TableParagraph"/>
            </w:pPr>
            <w:r>
              <w:t>Bid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(Financial)</w:t>
            </w:r>
          </w:p>
        </w:tc>
        <w:tc>
          <w:tcPr>
            <w:tcW w:w="4114" w:type="dxa"/>
          </w:tcPr>
          <w:p w14:paraId="4FFCC649" w14:textId="77777777" w:rsidR="002B2299" w:rsidRDefault="00C21FB3">
            <w:pPr>
              <w:pStyle w:val="TableParagraph"/>
              <w:ind w:left="106"/>
            </w:pP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full,</w:t>
            </w:r>
            <w:r>
              <w:rPr>
                <w:spacing w:val="-5"/>
              </w:rPr>
              <w:t xml:space="preserve"> </w:t>
            </w:r>
            <w:r>
              <w:t>sign,</w:t>
            </w:r>
            <w:r>
              <w:rPr>
                <w:spacing w:val="-4"/>
              </w:rPr>
              <w:t xml:space="preserve"> </w:t>
            </w:r>
            <w:r>
              <w:t>stamp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</w:p>
        </w:tc>
      </w:tr>
      <w:tr w:rsidR="002B2299" w14:paraId="0A2AAFAF" w14:textId="77777777" w:rsidTr="00C95606">
        <w:trPr>
          <w:trHeight w:val="503"/>
        </w:trPr>
        <w:tc>
          <w:tcPr>
            <w:tcW w:w="682" w:type="dxa"/>
          </w:tcPr>
          <w:p w14:paraId="1EA2E724" w14:textId="77777777" w:rsidR="002B2299" w:rsidRDefault="00C21FB3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960" w:type="dxa"/>
          </w:tcPr>
          <w:p w14:paraId="6A8A1C0E" w14:textId="77777777" w:rsidR="002B2299" w:rsidRDefault="00C21FB3">
            <w:pPr>
              <w:pStyle w:val="TableParagraph"/>
              <w:ind w:left="9"/>
              <w:jc w:val="center"/>
            </w:pPr>
            <w:r>
              <w:t>B</w:t>
            </w:r>
          </w:p>
        </w:tc>
        <w:tc>
          <w:tcPr>
            <w:tcW w:w="4295" w:type="dxa"/>
          </w:tcPr>
          <w:p w14:paraId="4F6325F8" w14:textId="77777777" w:rsidR="002B2299" w:rsidRDefault="00C21FB3">
            <w:pPr>
              <w:pStyle w:val="TableParagraph"/>
              <w:spacing w:before="0" w:line="250" w:lineRule="atLeast"/>
              <w:ind w:right="417"/>
            </w:pPr>
            <w:r>
              <w:t>Tender and Contract Award Acknowledgement</w:t>
            </w:r>
            <w:r>
              <w:rPr>
                <w:spacing w:val="-49"/>
              </w:rPr>
              <w:t xml:space="preserve"> </w:t>
            </w:r>
            <w:r>
              <w:t>Certificate</w:t>
            </w:r>
          </w:p>
        </w:tc>
        <w:tc>
          <w:tcPr>
            <w:tcW w:w="4114" w:type="dxa"/>
          </w:tcPr>
          <w:p w14:paraId="29B46F9D" w14:textId="77777777" w:rsidR="002B2299" w:rsidRDefault="00C21FB3">
            <w:pPr>
              <w:pStyle w:val="TableParagraph"/>
              <w:ind w:left="106"/>
            </w:pP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full,</w:t>
            </w:r>
            <w:r>
              <w:rPr>
                <w:spacing w:val="-5"/>
              </w:rPr>
              <w:t xml:space="preserve"> </w:t>
            </w:r>
            <w:r>
              <w:t>sign,</w:t>
            </w:r>
            <w:r>
              <w:rPr>
                <w:spacing w:val="-4"/>
              </w:rPr>
              <w:t xml:space="preserve"> </w:t>
            </w:r>
            <w:r>
              <w:t>stamp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</w:p>
        </w:tc>
      </w:tr>
      <w:tr w:rsidR="002B2299" w14:paraId="6EDE58B1" w14:textId="77777777" w:rsidTr="00C95606">
        <w:trPr>
          <w:trHeight w:val="433"/>
        </w:trPr>
        <w:tc>
          <w:tcPr>
            <w:tcW w:w="682" w:type="dxa"/>
          </w:tcPr>
          <w:p w14:paraId="22A2714B" w14:textId="77777777" w:rsidR="002B2299" w:rsidRDefault="00C21FB3">
            <w:pPr>
              <w:pStyle w:val="TableParagraph"/>
              <w:spacing w:before="5"/>
              <w:ind w:left="9"/>
              <w:jc w:val="center"/>
            </w:pPr>
            <w:r>
              <w:t>4</w:t>
            </w:r>
          </w:p>
        </w:tc>
        <w:tc>
          <w:tcPr>
            <w:tcW w:w="960" w:type="dxa"/>
          </w:tcPr>
          <w:p w14:paraId="4CE0FDDF" w14:textId="77777777" w:rsidR="002B2299" w:rsidRDefault="00C21FB3">
            <w:pPr>
              <w:pStyle w:val="TableParagraph"/>
              <w:spacing w:before="5"/>
              <w:ind w:left="9"/>
              <w:jc w:val="center"/>
            </w:pPr>
            <w:r>
              <w:t>C</w:t>
            </w:r>
          </w:p>
        </w:tc>
        <w:tc>
          <w:tcPr>
            <w:tcW w:w="4295" w:type="dxa"/>
          </w:tcPr>
          <w:p w14:paraId="6E78339E" w14:textId="77777777" w:rsidR="002B2299" w:rsidRDefault="00C21FB3">
            <w:pPr>
              <w:pStyle w:val="TableParagraph"/>
              <w:spacing w:before="5"/>
            </w:pPr>
            <w:r>
              <w:t>Supplier</w:t>
            </w:r>
            <w:r>
              <w:rPr>
                <w:spacing w:val="-3"/>
              </w:rPr>
              <w:t xml:space="preserve"> </w:t>
            </w:r>
            <w:r>
              <w:t>Profile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Form</w:t>
            </w:r>
          </w:p>
        </w:tc>
        <w:tc>
          <w:tcPr>
            <w:tcW w:w="4114" w:type="dxa"/>
          </w:tcPr>
          <w:p w14:paraId="14612BE9" w14:textId="77777777" w:rsidR="002B2299" w:rsidRDefault="00C21FB3">
            <w:pPr>
              <w:pStyle w:val="TableParagraph"/>
              <w:spacing w:before="5"/>
              <w:ind w:left="106"/>
            </w:pP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full,</w:t>
            </w:r>
            <w:r>
              <w:rPr>
                <w:spacing w:val="-5"/>
              </w:rPr>
              <w:t xml:space="preserve"> </w:t>
            </w:r>
            <w:r>
              <w:t>sign,</w:t>
            </w:r>
            <w:r>
              <w:rPr>
                <w:spacing w:val="-4"/>
              </w:rPr>
              <w:t xml:space="preserve"> </w:t>
            </w:r>
            <w:r>
              <w:t>stamp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</w:p>
        </w:tc>
      </w:tr>
      <w:tr w:rsidR="002B2299" w14:paraId="39A81CAE" w14:textId="77777777" w:rsidTr="00C95606">
        <w:trPr>
          <w:trHeight w:val="431"/>
        </w:trPr>
        <w:tc>
          <w:tcPr>
            <w:tcW w:w="682" w:type="dxa"/>
          </w:tcPr>
          <w:p w14:paraId="62FD7057" w14:textId="77777777" w:rsidR="002B2299" w:rsidRDefault="00C21FB3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960" w:type="dxa"/>
          </w:tcPr>
          <w:p w14:paraId="2FCBA521" w14:textId="77777777" w:rsidR="002B2299" w:rsidRDefault="00C21FB3">
            <w:pPr>
              <w:pStyle w:val="TableParagraph"/>
              <w:ind w:left="9"/>
              <w:jc w:val="center"/>
            </w:pPr>
            <w:r>
              <w:t>D</w:t>
            </w:r>
          </w:p>
        </w:tc>
        <w:tc>
          <w:tcPr>
            <w:tcW w:w="4295" w:type="dxa"/>
          </w:tcPr>
          <w:p w14:paraId="328AAF91" w14:textId="77777777" w:rsidR="002B2299" w:rsidRDefault="00C21FB3">
            <w:pPr>
              <w:pStyle w:val="TableParagraph"/>
            </w:pPr>
            <w:r>
              <w:t>Suppliers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conduct</w:t>
            </w:r>
          </w:p>
        </w:tc>
        <w:tc>
          <w:tcPr>
            <w:tcW w:w="4114" w:type="dxa"/>
          </w:tcPr>
          <w:p w14:paraId="0D7E1995" w14:textId="77777777" w:rsidR="002B2299" w:rsidRDefault="00C21FB3">
            <w:pPr>
              <w:pStyle w:val="TableParagraph"/>
              <w:ind w:left="106"/>
            </w:pP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full,</w:t>
            </w:r>
            <w:r>
              <w:rPr>
                <w:spacing w:val="-5"/>
              </w:rPr>
              <w:t xml:space="preserve"> </w:t>
            </w:r>
            <w:r>
              <w:t>sign,</w:t>
            </w:r>
            <w:r>
              <w:rPr>
                <w:spacing w:val="-4"/>
              </w:rPr>
              <w:t xml:space="preserve"> </w:t>
            </w:r>
            <w:r>
              <w:t>stamp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</w:p>
        </w:tc>
      </w:tr>
      <w:tr w:rsidR="002B2299" w14:paraId="4979958D" w14:textId="77777777" w:rsidTr="00C95606">
        <w:trPr>
          <w:trHeight w:val="431"/>
        </w:trPr>
        <w:tc>
          <w:tcPr>
            <w:tcW w:w="682" w:type="dxa"/>
          </w:tcPr>
          <w:p w14:paraId="016117DB" w14:textId="77777777" w:rsidR="002B2299" w:rsidRDefault="00C21FB3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960" w:type="dxa"/>
          </w:tcPr>
          <w:p w14:paraId="04DCDB78" w14:textId="77777777" w:rsidR="002B2299" w:rsidRDefault="00C21FB3">
            <w:pPr>
              <w:pStyle w:val="TableParagraph"/>
              <w:ind w:left="9"/>
              <w:jc w:val="center"/>
            </w:pPr>
            <w:r>
              <w:t>E</w:t>
            </w:r>
          </w:p>
        </w:tc>
        <w:tc>
          <w:tcPr>
            <w:tcW w:w="4295" w:type="dxa"/>
          </w:tcPr>
          <w:p w14:paraId="27DC32D5" w14:textId="77777777" w:rsidR="002B2299" w:rsidRDefault="00C21FB3">
            <w:pPr>
              <w:pStyle w:val="TableParagraph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Contract</w:t>
            </w:r>
          </w:p>
        </w:tc>
        <w:tc>
          <w:tcPr>
            <w:tcW w:w="4114" w:type="dxa"/>
          </w:tcPr>
          <w:p w14:paraId="4596E91B" w14:textId="77777777" w:rsidR="002B2299" w:rsidRDefault="00C21FB3">
            <w:pPr>
              <w:pStyle w:val="TableParagraph"/>
              <w:ind w:left="106"/>
            </w:pP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full,</w:t>
            </w:r>
            <w:r>
              <w:rPr>
                <w:spacing w:val="-5"/>
              </w:rPr>
              <w:t xml:space="preserve"> </w:t>
            </w:r>
            <w:r>
              <w:t>sign,</w:t>
            </w:r>
            <w:r>
              <w:rPr>
                <w:spacing w:val="-4"/>
              </w:rPr>
              <w:t xml:space="preserve"> </w:t>
            </w:r>
            <w:r>
              <w:t>stamp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</w:p>
        </w:tc>
      </w:tr>
      <w:tr w:rsidR="002B2299" w14:paraId="30F6AB42" w14:textId="77777777" w:rsidTr="00C95606">
        <w:trPr>
          <w:trHeight w:val="503"/>
        </w:trPr>
        <w:tc>
          <w:tcPr>
            <w:tcW w:w="682" w:type="dxa"/>
          </w:tcPr>
          <w:p w14:paraId="586B1132" w14:textId="77777777" w:rsidR="002B2299" w:rsidRDefault="00C21FB3">
            <w:pPr>
              <w:pStyle w:val="TableParagraph"/>
              <w:ind w:left="9"/>
              <w:jc w:val="center"/>
            </w:pPr>
            <w:r>
              <w:t>7</w:t>
            </w:r>
          </w:p>
        </w:tc>
        <w:tc>
          <w:tcPr>
            <w:tcW w:w="960" w:type="dxa"/>
          </w:tcPr>
          <w:p w14:paraId="1E7F963D" w14:textId="77777777" w:rsidR="002B2299" w:rsidRDefault="00C21FB3">
            <w:pPr>
              <w:pStyle w:val="TableParagraph"/>
              <w:ind w:left="8"/>
              <w:jc w:val="center"/>
            </w:pPr>
            <w:r>
              <w:t>F</w:t>
            </w:r>
          </w:p>
        </w:tc>
        <w:tc>
          <w:tcPr>
            <w:tcW w:w="4295" w:type="dxa"/>
          </w:tcPr>
          <w:p w14:paraId="1FB36B4B" w14:textId="2C355C92" w:rsidR="002B2299" w:rsidRDefault="006F62AF">
            <w:pPr>
              <w:pStyle w:val="TableParagraph"/>
            </w:pPr>
            <w:r>
              <w:t>Terms of Reference</w:t>
            </w:r>
          </w:p>
        </w:tc>
        <w:tc>
          <w:tcPr>
            <w:tcW w:w="4114" w:type="dxa"/>
          </w:tcPr>
          <w:p w14:paraId="4127DA83" w14:textId="5A7DAC3C" w:rsidR="002B2299" w:rsidRDefault="006F62AF">
            <w:pPr>
              <w:pStyle w:val="TableParagraph"/>
              <w:spacing w:before="0" w:line="250" w:lineRule="atLeast"/>
              <w:ind w:left="106" w:right="354"/>
            </w:pPr>
            <w:r>
              <w:t>For reference only</w:t>
            </w:r>
          </w:p>
        </w:tc>
      </w:tr>
      <w:tr w:rsidR="002B2299" w14:paraId="77B82FD9" w14:textId="77777777" w:rsidTr="00C95606">
        <w:trPr>
          <w:trHeight w:val="505"/>
        </w:trPr>
        <w:tc>
          <w:tcPr>
            <w:tcW w:w="682" w:type="dxa"/>
          </w:tcPr>
          <w:p w14:paraId="0214CA63" w14:textId="77777777" w:rsidR="002B2299" w:rsidRDefault="00C21FB3">
            <w:pPr>
              <w:pStyle w:val="TableParagraph"/>
              <w:spacing w:before="5"/>
              <w:ind w:left="9"/>
              <w:jc w:val="center"/>
            </w:pPr>
            <w:r>
              <w:t>8</w:t>
            </w:r>
          </w:p>
        </w:tc>
        <w:tc>
          <w:tcPr>
            <w:tcW w:w="960" w:type="dxa"/>
          </w:tcPr>
          <w:p w14:paraId="72A4EF69" w14:textId="77777777" w:rsidR="002B2299" w:rsidRDefault="00C21FB3">
            <w:pPr>
              <w:pStyle w:val="TableParagraph"/>
              <w:spacing w:before="5"/>
              <w:ind w:left="89" w:right="83"/>
              <w:jc w:val="center"/>
            </w:pPr>
            <w:r>
              <w:t>N/A</w:t>
            </w:r>
          </w:p>
        </w:tc>
        <w:tc>
          <w:tcPr>
            <w:tcW w:w="4295" w:type="dxa"/>
          </w:tcPr>
          <w:p w14:paraId="3C8178DF" w14:textId="77777777" w:rsidR="002B2299" w:rsidRDefault="00C21FB3">
            <w:pPr>
              <w:pStyle w:val="TableParagraph"/>
              <w:spacing w:before="0" w:line="250" w:lineRule="atLeast"/>
              <w:ind w:right="1624"/>
            </w:pPr>
            <w:r>
              <w:t>Copy of company business</w:t>
            </w:r>
            <w:r>
              <w:rPr>
                <w:spacing w:val="1"/>
              </w:rPr>
              <w:t xml:space="preserve"> </w:t>
            </w:r>
            <w:r>
              <w:t>License/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</w:p>
        </w:tc>
        <w:tc>
          <w:tcPr>
            <w:tcW w:w="4114" w:type="dxa"/>
          </w:tcPr>
          <w:p w14:paraId="4E06D8CE" w14:textId="05628833" w:rsidR="002B2299" w:rsidRDefault="006F62AF">
            <w:pPr>
              <w:pStyle w:val="TableParagraph"/>
              <w:spacing w:before="5"/>
              <w:ind w:left="106"/>
            </w:pPr>
            <w:r>
              <w:t>Copy to be provided by the Supplier</w:t>
            </w:r>
          </w:p>
        </w:tc>
      </w:tr>
      <w:tr w:rsidR="002B2299" w14:paraId="4E63EB49" w14:textId="77777777" w:rsidTr="00C95606">
        <w:trPr>
          <w:trHeight w:val="431"/>
        </w:trPr>
        <w:tc>
          <w:tcPr>
            <w:tcW w:w="682" w:type="dxa"/>
          </w:tcPr>
          <w:p w14:paraId="70108FF1" w14:textId="77777777" w:rsidR="002B2299" w:rsidRDefault="00C21FB3">
            <w:pPr>
              <w:pStyle w:val="TableParagraph"/>
              <w:ind w:left="9"/>
              <w:jc w:val="center"/>
            </w:pPr>
            <w:r>
              <w:t>9</w:t>
            </w:r>
          </w:p>
        </w:tc>
        <w:tc>
          <w:tcPr>
            <w:tcW w:w="960" w:type="dxa"/>
          </w:tcPr>
          <w:p w14:paraId="466EF0FC" w14:textId="77777777" w:rsidR="002B2299" w:rsidRDefault="00C21FB3">
            <w:pPr>
              <w:pStyle w:val="TableParagraph"/>
              <w:ind w:left="89" w:right="83"/>
              <w:jc w:val="center"/>
            </w:pPr>
            <w:r>
              <w:t>N/A</w:t>
            </w:r>
          </w:p>
        </w:tc>
        <w:tc>
          <w:tcPr>
            <w:tcW w:w="4295" w:type="dxa"/>
          </w:tcPr>
          <w:p w14:paraId="291FC4B2" w14:textId="7F7139E7" w:rsidR="002B2299" w:rsidRDefault="00C21FB3" w:rsidP="00C87F91">
            <w:pPr>
              <w:pStyle w:val="TableParagraph"/>
            </w:pPr>
            <w:r>
              <w:t>Company</w:t>
            </w:r>
            <w:r>
              <w:rPr>
                <w:spacing w:val="-6"/>
              </w:rPr>
              <w:t xml:space="preserve"> </w:t>
            </w:r>
            <w:r w:rsidR="006F62AF">
              <w:t>P</w:t>
            </w:r>
            <w:r>
              <w:t>rofile</w:t>
            </w:r>
            <w:r w:rsidR="006F62AF">
              <w:t xml:space="preserve"> or Brochure</w:t>
            </w:r>
          </w:p>
        </w:tc>
        <w:tc>
          <w:tcPr>
            <w:tcW w:w="4114" w:type="dxa"/>
          </w:tcPr>
          <w:p w14:paraId="42C9AFA3" w14:textId="64C449B9" w:rsidR="002B2299" w:rsidRDefault="006F62AF">
            <w:pPr>
              <w:pStyle w:val="TableParagraph"/>
              <w:ind w:left="106"/>
            </w:pPr>
            <w:r>
              <w:t>Copy to be provided by the Supplier</w:t>
            </w:r>
          </w:p>
        </w:tc>
      </w:tr>
      <w:tr w:rsidR="002B2299" w14:paraId="13533873" w14:textId="77777777" w:rsidTr="00C95606">
        <w:trPr>
          <w:trHeight w:val="505"/>
        </w:trPr>
        <w:tc>
          <w:tcPr>
            <w:tcW w:w="682" w:type="dxa"/>
          </w:tcPr>
          <w:p w14:paraId="6A463F03" w14:textId="77777777" w:rsidR="002B2299" w:rsidRDefault="00C21FB3">
            <w:pPr>
              <w:pStyle w:val="TableParagraph"/>
              <w:ind w:left="0" w:right="228"/>
              <w:jc w:val="right"/>
            </w:pPr>
            <w:r>
              <w:t>10</w:t>
            </w:r>
          </w:p>
        </w:tc>
        <w:tc>
          <w:tcPr>
            <w:tcW w:w="960" w:type="dxa"/>
          </w:tcPr>
          <w:p w14:paraId="23EC3AB8" w14:textId="77777777" w:rsidR="002B2299" w:rsidRDefault="00C21FB3">
            <w:pPr>
              <w:pStyle w:val="TableParagraph"/>
              <w:ind w:left="89" w:right="83"/>
              <w:jc w:val="center"/>
            </w:pPr>
            <w:r>
              <w:t>N/A</w:t>
            </w:r>
          </w:p>
        </w:tc>
        <w:tc>
          <w:tcPr>
            <w:tcW w:w="4295" w:type="dxa"/>
          </w:tcPr>
          <w:p w14:paraId="38957C83" w14:textId="77777777" w:rsidR="002B2299" w:rsidRDefault="00C21FB3">
            <w:pPr>
              <w:pStyle w:val="TableParagraph"/>
              <w:spacing w:before="0" w:line="250" w:lineRule="atLeast"/>
            </w:pPr>
            <w:r>
              <w:t>A</w:t>
            </w:r>
            <w:r>
              <w:rPr>
                <w:spacing w:val="23"/>
              </w:rPr>
              <w:t xml:space="preserve"> </w:t>
            </w:r>
            <w:r>
              <w:t>copy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valid</w:t>
            </w:r>
            <w:r>
              <w:rPr>
                <w:spacing w:val="24"/>
              </w:rPr>
              <w:t xml:space="preserve"> </w:t>
            </w:r>
            <w:r>
              <w:t>accreditation</w:t>
            </w:r>
            <w:r>
              <w:rPr>
                <w:spacing w:val="28"/>
              </w:rPr>
              <w:t xml:space="preserve"> </w:t>
            </w:r>
            <w:r>
              <w:t>certificate</w:t>
            </w:r>
            <w:r>
              <w:rPr>
                <w:spacing w:val="25"/>
              </w:rPr>
              <w:t xml:space="preserve"> </w:t>
            </w:r>
            <w:r>
              <w:t>by</w:t>
            </w:r>
            <w:r>
              <w:rPr>
                <w:spacing w:val="-48"/>
              </w:rPr>
              <w:t xml:space="preserve"> </w:t>
            </w:r>
            <w:r>
              <w:t>International Air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1"/>
              </w:rPr>
              <w:t xml:space="preserve"> </w:t>
            </w:r>
            <w:r>
              <w:t>Association -IATA</w:t>
            </w:r>
          </w:p>
        </w:tc>
        <w:tc>
          <w:tcPr>
            <w:tcW w:w="4114" w:type="dxa"/>
          </w:tcPr>
          <w:p w14:paraId="59D674FF" w14:textId="7E4CCE45" w:rsidR="002B2299" w:rsidRDefault="006F62AF">
            <w:pPr>
              <w:pStyle w:val="TableParagraph"/>
              <w:ind w:left="106"/>
            </w:pPr>
            <w:r>
              <w:t>Copy to be provided by the Supplier</w:t>
            </w:r>
          </w:p>
        </w:tc>
      </w:tr>
    </w:tbl>
    <w:p w14:paraId="11FE89C2" w14:textId="77777777" w:rsidR="002B2299" w:rsidRDefault="002B2299">
      <w:pPr>
        <w:sectPr w:rsidR="002B2299">
          <w:headerReference w:type="default" r:id="rId10"/>
          <w:footerReference w:type="default" r:id="rId11"/>
          <w:pgSz w:w="12240" w:h="15840"/>
          <w:pgMar w:top="1180" w:right="240" w:bottom="1400" w:left="1300" w:header="381" w:footer="1205" w:gutter="0"/>
          <w:cols w:space="720"/>
        </w:sectPr>
      </w:pPr>
    </w:p>
    <w:p w14:paraId="6CF7A4F3" w14:textId="77777777" w:rsidR="002B2299" w:rsidRDefault="002B2299">
      <w:pPr>
        <w:pStyle w:val="BodyText"/>
        <w:spacing w:before="2"/>
        <w:rPr>
          <w:sz w:val="13"/>
        </w:rPr>
      </w:pPr>
    </w:p>
    <w:p w14:paraId="737FF76F" w14:textId="77777777" w:rsidR="002B2299" w:rsidRDefault="00C21FB3">
      <w:pPr>
        <w:pStyle w:val="Heading2"/>
        <w:numPr>
          <w:ilvl w:val="0"/>
          <w:numId w:val="10"/>
        </w:numPr>
        <w:tabs>
          <w:tab w:val="left" w:pos="860"/>
          <w:tab w:val="left" w:pos="861"/>
        </w:tabs>
        <w:spacing w:before="101"/>
        <w:ind w:hanging="721"/>
        <w:jc w:val="both"/>
      </w:pPr>
      <w:r>
        <w:t>Technical</w:t>
      </w:r>
      <w:r>
        <w:rPr>
          <w:spacing w:val="-3"/>
        </w:rPr>
        <w:t xml:space="preserve"> </w:t>
      </w:r>
      <w:r>
        <w:t>Evaluation</w:t>
      </w:r>
    </w:p>
    <w:p w14:paraId="0F445297" w14:textId="190619A5" w:rsidR="002B2299" w:rsidRDefault="00C21FB3">
      <w:pPr>
        <w:pStyle w:val="BodyText"/>
        <w:spacing w:before="3" w:line="242" w:lineRule="auto"/>
        <w:ind w:left="140" w:right="480"/>
        <w:jc w:val="both"/>
      </w:pPr>
      <w:r>
        <w:t xml:space="preserve">To be technically acceptable, the bid shall meet or exceed the stipulated requirements and specifications in the </w:t>
      </w:r>
      <w:r w:rsidR="00C87F91">
        <w:t>RFQ</w:t>
      </w:r>
      <w:r>
        <w:t>. A Bid is</w:t>
      </w:r>
      <w:r>
        <w:rPr>
          <w:spacing w:val="1"/>
        </w:rPr>
        <w:t xml:space="preserve"> </w:t>
      </w:r>
      <w:r>
        <w:t xml:space="preserve">deemed to meet the criteria if it confirms that it meets the conditions, procedures and specifications in the </w:t>
      </w:r>
      <w:r w:rsidR="00C87F91">
        <w:t>RFQ</w:t>
      </w:r>
      <w:r>
        <w:t xml:space="preserve"> without</w:t>
      </w:r>
      <w:r>
        <w:rPr>
          <w:spacing w:val="1"/>
        </w:rPr>
        <w:t xml:space="preserve"> </w:t>
      </w:r>
      <w:r>
        <w:t xml:space="preserve">substantially departing from or attaching restrictions with them. If a Bid does not technically comply with the </w:t>
      </w:r>
      <w:r w:rsidR="00C87F91">
        <w:t>RFQ</w:t>
      </w:r>
      <w:r>
        <w:t>, it will be</w:t>
      </w:r>
      <w:r>
        <w:rPr>
          <w:spacing w:val="1"/>
        </w:rPr>
        <w:t xml:space="preserve"> </w:t>
      </w:r>
      <w:r>
        <w:t>rejected.</w:t>
      </w:r>
    </w:p>
    <w:p w14:paraId="4B2128AC" w14:textId="77777777" w:rsidR="002B2299" w:rsidRDefault="002B2299">
      <w:pPr>
        <w:pStyle w:val="BodyText"/>
        <w:spacing w:before="7"/>
      </w:pPr>
    </w:p>
    <w:p w14:paraId="522222B4" w14:textId="6655ADED" w:rsidR="002B2299" w:rsidRDefault="00C21FB3">
      <w:pPr>
        <w:pStyle w:val="BodyText"/>
        <w:ind w:left="140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technical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criteria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3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weighting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technical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evaluation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are: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7499"/>
        <w:gridCol w:w="1524"/>
      </w:tblGrid>
      <w:tr w:rsidR="002B2299" w14:paraId="0CA15DFA" w14:textId="77777777">
        <w:trPr>
          <w:trHeight w:val="1010"/>
        </w:trPr>
        <w:tc>
          <w:tcPr>
            <w:tcW w:w="1049" w:type="dxa"/>
            <w:shd w:val="clear" w:color="auto" w:fill="D9D9D9"/>
          </w:tcPr>
          <w:p w14:paraId="029A3387" w14:textId="77777777" w:rsidR="002B2299" w:rsidRDefault="002B2299">
            <w:pPr>
              <w:pStyle w:val="TableParagraph"/>
              <w:spacing w:before="6"/>
              <w:ind w:left="0"/>
            </w:pPr>
          </w:p>
          <w:p w14:paraId="70B7773D" w14:textId="77777777" w:rsidR="002B2299" w:rsidRDefault="00C21FB3">
            <w:pPr>
              <w:pStyle w:val="TableParagraph"/>
              <w:spacing w:before="0"/>
              <w:ind w:right="79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#</w:t>
            </w:r>
          </w:p>
        </w:tc>
        <w:tc>
          <w:tcPr>
            <w:tcW w:w="7499" w:type="dxa"/>
            <w:shd w:val="clear" w:color="auto" w:fill="D9D9D9"/>
          </w:tcPr>
          <w:p w14:paraId="49665E04" w14:textId="77777777" w:rsidR="002B2299" w:rsidRDefault="002B2299">
            <w:pPr>
              <w:pStyle w:val="TableParagraph"/>
              <w:spacing w:before="6"/>
              <w:ind w:left="0"/>
              <w:rPr>
                <w:sz w:val="33"/>
              </w:rPr>
            </w:pPr>
          </w:p>
          <w:p w14:paraId="77319DC9" w14:textId="2103E810" w:rsidR="002B2299" w:rsidRDefault="00C87F91">
            <w:pPr>
              <w:pStyle w:val="TableParagraph"/>
              <w:spacing w:before="0"/>
              <w:ind w:left="2653" w:right="2648"/>
              <w:jc w:val="center"/>
              <w:rPr>
                <w:b/>
              </w:rPr>
            </w:pPr>
            <w:r>
              <w:rPr>
                <w:b/>
              </w:rPr>
              <w:t>Technical Criteria</w:t>
            </w:r>
          </w:p>
        </w:tc>
        <w:tc>
          <w:tcPr>
            <w:tcW w:w="1524" w:type="dxa"/>
            <w:shd w:val="clear" w:color="auto" w:fill="D9D9D9"/>
          </w:tcPr>
          <w:p w14:paraId="457F1C29" w14:textId="77777777" w:rsidR="002B2299" w:rsidRDefault="00C21FB3">
            <w:pPr>
              <w:pStyle w:val="TableParagraph"/>
              <w:spacing w:before="1" w:line="242" w:lineRule="auto"/>
              <w:ind w:left="225" w:right="220" w:hanging="1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weighting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</w:p>
          <w:p w14:paraId="3868195A" w14:textId="77777777" w:rsidR="002B2299" w:rsidRDefault="00C21FB3">
            <w:pPr>
              <w:pStyle w:val="TableParagraph"/>
              <w:spacing w:before="0" w:line="252" w:lineRule="exact"/>
              <w:ind w:left="261" w:right="254"/>
              <w:jc w:val="center"/>
              <w:rPr>
                <w:b/>
              </w:rPr>
            </w:pPr>
            <w:r>
              <w:rPr>
                <w:b/>
              </w:rPr>
              <w:t>be awarded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(100%)</w:t>
            </w:r>
          </w:p>
        </w:tc>
      </w:tr>
      <w:tr w:rsidR="002B2299" w14:paraId="4048F2C2" w14:textId="77777777">
        <w:trPr>
          <w:trHeight w:val="428"/>
        </w:trPr>
        <w:tc>
          <w:tcPr>
            <w:tcW w:w="1049" w:type="dxa"/>
          </w:tcPr>
          <w:p w14:paraId="259EEFDA" w14:textId="77777777" w:rsidR="002B2299" w:rsidRDefault="00C21FB3">
            <w:pPr>
              <w:pStyle w:val="TableParagraph"/>
              <w:spacing w:before="0"/>
              <w:ind w:left="6"/>
              <w:jc w:val="center"/>
            </w:pPr>
            <w:r>
              <w:t>1</w:t>
            </w:r>
          </w:p>
        </w:tc>
        <w:tc>
          <w:tcPr>
            <w:tcW w:w="7499" w:type="dxa"/>
          </w:tcPr>
          <w:p w14:paraId="5D64423B" w14:textId="112BA0F4" w:rsidR="002B2299" w:rsidRDefault="00335CB6">
            <w:pPr>
              <w:pStyle w:val="TableParagraph"/>
              <w:spacing w:before="0"/>
            </w:pPr>
            <w:r>
              <w:rPr>
                <w:color w:val="212121"/>
              </w:rPr>
              <w:t xml:space="preserve">Company Profile </w:t>
            </w:r>
            <w:r w:rsidR="00082D4F">
              <w:rPr>
                <w:color w:val="212121"/>
              </w:rPr>
              <w:t xml:space="preserve">– </w:t>
            </w:r>
            <w:r>
              <w:rPr>
                <w:color w:val="212121"/>
              </w:rPr>
              <w:t>Provide details on when the company was established, how many staff, current and previous clients</w:t>
            </w:r>
            <w:r w:rsidR="006F62AF">
              <w:rPr>
                <w:color w:val="212121"/>
              </w:rPr>
              <w:t xml:space="preserve"> etc</w:t>
            </w:r>
          </w:p>
        </w:tc>
        <w:tc>
          <w:tcPr>
            <w:tcW w:w="1524" w:type="dxa"/>
          </w:tcPr>
          <w:p w14:paraId="6A4DA893" w14:textId="5150BEA9" w:rsidR="002B2299" w:rsidRDefault="008B4B2C">
            <w:pPr>
              <w:pStyle w:val="TableParagraph"/>
              <w:spacing w:before="0"/>
              <w:ind w:left="258" w:right="254"/>
              <w:jc w:val="center"/>
            </w:pPr>
            <w:r>
              <w:t>30%</w:t>
            </w:r>
          </w:p>
        </w:tc>
      </w:tr>
      <w:tr w:rsidR="002B2299" w14:paraId="0F55C4BE" w14:textId="77777777">
        <w:trPr>
          <w:trHeight w:val="503"/>
        </w:trPr>
        <w:tc>
          <w:tcPr>
            <w:tcW w:w="1049" w:type="dxa"/>
          </w:tcPr>
          <w:p w14:paraId="1D049C86" w14:textId="628DC223" w:rsidR="002B2299" w:rsidRDefault="00082D4F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7499" w:type="dxa"/>
          </w:tcPr>
          <w:p w14:paraId="54F582EA" w14:textId="1B1D6290" w:rsidR="002B2299" w:rsidRDefault="00082D4F">
            <w:pPr>
              <w:pStyle w:val="TableParagraph"/>
              <w:spacing w:before="0" w:line="250" w:lineRule="atLeast"/>
            </w:pPr>
            <w:r>
              <w:rPr>
                <w:color w:val="212121"/>
              </w:rPr>
              <w:t>Ticketing – provide information regard</w:t>
            </w:r>
            <w:r w:rsidR="008B4B2C">
              <w:rPr>
                <w:color w:val="212121"/>
              </w:rPr>
              <w:t xml:space="preserve">ing access to special fares, discounted air fares </w:t>
            </w:r>
          </w:p>
        </w:tc>
        <w:tc>
          <w:tcPr>
            <w:tcW w:w="1524" w:type="dxa"/>
          </w:tcPr>
          <w:p w14:paraId="69AC3AB9" w14:textId="67F92E64" w:rsidR="008B4B2C" w:rsidRDefault="008B4B2C" w:rsidP="008B4B2C">
            <w:pPr>
              <w:pStyle w:val="TableParagraph"/>
              <w:ind w:left="258" w:right="254"/>
              <w:jc w:val="center"/>
            </w:pPr>
            <w:r>
              <w:t>10%</w:t>
            </w:r>
          </w:p>
        </w:tc>
      </w:tr>
      <w:tr w:rsidR="00335CB6" w14:paraId="024423AA" w14:textId="77777777">
        <w:trPr>
          <w:trHeight w:val="503"/>
        </w:trPr>
        <w:tc>
          <w:tcPr>
            <w:tcW w:w="1049" w:type="dxa"/>
          </w:tcPr>
          <w:p w14:paraId="7711BE7F" w14:textId="6DFDAE1B" w:rsidR="00335CB6" w:rsidRDefault="00335CB6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7499" w:type="dxa"/>
          </w:tcPr>
          <w:p w14:paraId="7EC5FB61" w14:textId="3EDD6D7C" w:rsidR="00335CB6" w:rsidRDefault="00335CB6">
            <w:pPr>
              <w:pStyle w:val="TableParagraph"/>
              <w:spacing w:before="0" w:line="250" w:lineRule="atLeast"/>
              <w:rPr>
                <w:color w:val="212121"/>
              </w:rPr>
            </w:pPr>
            <w:r>
              <w:rPr>
                <w:color w:val="212121"/>
              </w:rPr>
              <w:t>Accessibility - provide information on - dedicated resources, emergency contact, online booking systems etc</w:t>
            </w:r>
            <w:r w:rsidR="006F62AF">
              <w:rPr>
                <w:color w:val="212121"/>
              </w:rPr>
              <w:t>, opening hours.</w:t>
            </w:r>
          </w:p>
        </w:tc>
        <w:tc>
          <w:tcPr>
            <w:tcW w:w="1524" w:type="dxa"/>
          </w:tcPr>
          <w:p w14:paraId="0C49B226" w14:textId="3CC6D155" w:rsidR="00335CB6" w:rsidRDefault="00335CB6" w:rsidP="008B4B2C">
            <w:pPr>
              <w:pStyle w:val="TableParagraph"/>
              <w:ind w:left="258" w:right="254"/>
              <w:jc w:val="center"/>
            </w:pPr>
            <w:r>
              <w:t>30%</w:t>
            </w:r>
          </w:p>
        </w:tc>
      </w:tr>
      <w:tr w:rsidR="002B2299" w14:paraId="55EBBE94" w14:textId="77777777">
        <w:trPr>
          <w:trHeight w:val="592"/>
        </w:trPr>
        <w:tc>
          <w:tcPr>
            <w:tcW w:w="1049" w:type="dxa"/>
          </w:tcPr>
          <w:p w14:paraId="68697853" w14:textId="6F374402" w:rsidR="002B2299" w:rsidRDefault="00335CB6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7499" w:type="dxa"/>
          </w:tcPr>
          <w:p w14:paraId="3139F70C" w14:textId="0A6B08DD" w:rsidR="002B2299" w:rsidRDefault="008B4B2C">
            <w:pPr>
              <w:pStyle w:val="TableParagraph"/>
              <w:spacing w:line="242" w:lineRule="auto"/>
              <w:ind w:right="60"/>
            </w:pPr>
            <w:r>
              <w:rPr>
                <w:color w:val="212121"/>
              </w:rPr>
              <w:t>Invoicing and payment – provide information on Supplier’s invoicing process, including refunds for cancelled tickets</w:t>
            </w:r>
          </w:p>
        </w:tc>
        <w:tc>
          <w:tcPr>
            <w:tcW w:w="1524" w:type="dxa"/>
          </w:tcPr>
          <w:p w14:paraId="17C75A9C" w14:textId="4C042D1F" w:rsidR="002B2299" w:rsidRDefault="00335CB6">
            <w:pPr>
              <w:pStyle w:val="TableParagraph"/>
              <w:ind w:left="258" w:right="254"/>
              <w:jc w:val="center"/>
            </w:pPr>
            <w:r>
              <w:t>30</w:t>
            </w:r>
            <w:r w:rsidR="00C21FB3">
              <w:t>%</w:t>
            </w:r>
          </w:p>
        </w:tc>
      </w:tr>
    </w:tbl>
    <w:p w14:paraId="35975383" w14:textId="77777777" w:rsidR="002B2299" w:rsidRDefault="002B2299">
      <w:pPr>
        <w:pStyle w:val="BodyText"/>
        <w:spacing w:before="9"/>
      </w:pPr>
    </w:p>
    <w:p w14:paraId="096BAAD3" w14:textId="38C5A3E3" w:rsidR="002B2299" w:rsidRDefault="00C21FB3">
      <w:pPr>
        <w:pStyle w:val="BodyText"/>
        <w:spacing w:line="484" w:lineRule="auto"/>
        <w:ind w:left="140" w:right="4111"/>
      </w:pPr>
      <w:r>
        <w:rPr>
          <w:color w:val="212121"/>
        </w:rPr>
        <w:t>Please note that bids shall respond to all criteria, or their bid may be disqualified.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criteria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tender are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stipulated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Annex A</w:t>
      </w:r>
      <w:r w:rsidR="00335CB6">
        <w:rPr>
          <w:color w:val="212121"/>
        </w:rPr>
        <w:t>.1</w:t>
      </w:r>
      <w:r>
        <w:rPr>
          <w:color w:val="212121"/>
        </w:rPr>
        <w:t xml:space="preserve"> – </w:t>
      </w:r>
      <w:r w:rsidR="00335CB6">
        <w:rPr>
          <w:color w:val="212121"/>
        </w:rPr>
        <w:t>Technical Bid Form</w:t>
      </w:r>
    </w:p>
    <w:p w14:paraId="0285249E" w14:textId="77777777" w:rsidR="002B2299" w:rsidRDefault="00C21FB3">
      <w:pPr>
        <w:pStyle w:val="Heading2"/>
        <w:numPr>
          <w:ilvl w:val="0"/>
          <w:numId w:val="10"/>
        </w:numPr>
        <w:tabs>
          <w:tab w:val="left" w:pos="860"/>
          <w:tab w:val="left" w:pos="861"/>
        </w:tabs>
        <w:spacing w:before="2"/>
        <w:ind w:hanging="721"/>
        <w:jc w:val="both"/>
      </w:pPr>
      <w:r>
        <w:t>Financial</w:t>
      </w:r>
      <w:r>
        <w:rPr>
          <w:spacing w:val="1"/>
        </w:rPr>
        <w:t xml:space="preserve"> </w:t>
      </w:r>
      <w:r>
        <w:t>Evaluation</w:t>
      </w:r>
    </w:p>
    <w:p w14:paraId="48DA6B35" w14:textId="3D61426E" w:rsidR="002B2299" w:rsidRDefault="00C21FB3">
      <w:pPr>
        <w:pStyle w:val="BodyText"/>
        <w:spacing w:before="3" w:line="242" w:lineRule="auto"/>
        <w:ind w:left="140" w:right="470"/>
        <w:jc w:val="both"/>
      </w:pPr>
      <w:r>
        <w:rPr>
          <w:color w:val="212121"/>
        </w:rPr>
        <w:t>All bids that pass the Technical Evaluation will proceed to the Financial Evaluation</w:t>
      </w:r>
      <w:r w:rsidR="00335CB6">
        <w:rPr>
          <w:color w:val="212121"/>
        </w:rPr>
        <w:t xml:space="preserve"> (Annex A.2)</w:t>
      </w:r>
      <w:r>
        <w:rPr>
          <w:color w:val="212121"/>
        </w:rPr>
        <w:t>. Bids that are deemed technically non-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compliant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not be financially evaluated.</w:t>
      </w:r>
    </w:p>
    <w:p w14:paraId="7E4FB7BB" w14:textId="77777777" w:rsidR="002B2299" w:rsidRDefault="002B2299">
      <w:pPr>
        <w:pStyle w:val="BodyText"/>
        <w:spacing w:before="1"/>
      </w:pPr>
    </w:p>
    <w:p w14:paraId="53486BDB" w14:textId="77777777" w:rsidR="002B2299" w:rsidRDefault="00C21FB3">
      <w:pPr>
        <w:pStyle w:val="Heading1"/>
        <w:numPr>
          <w:ilvl w:val="0"/>
          <w:numId w:val="11"/>
        </w:numPr>
        <w:tabs>
          <w:tab w:val="left" w:pos="861"/>
        </w:tabs>
        <w:ind w:hanging="721"/>
        <w:jc w:val="both"/>
      </w:pPr>
      <w:r>
        <w:t>TENDER</w:t>
      </w:r>
      <w:r>
        <w:rPr>
          <w:spacing w:val="-5"/>
        </w:rPr>
        <w:t xml:space="preserve"> </w:t>
      </w:r>
      <w:r>
        <w:t>PROCESS</w:t>
      </w:r>
    </w:p>
    <w:p w14:paraId="1C5E9231" w14:textId="77777777" w:rsidR="002B2299" w:rsidRDefault="00C21FB3">
      <w:pPr>
        <w:pStyle w:val="BodyText"/>
        <w:spacing w:before="3"/>
        <w:ind w:left="140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processes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applied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Tender:</w:t>
      </w:r>
    </w:p>
    <w:p w14:paraId="731B2F46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6"/>
        <w:ind w:hanging="361"/>
      </w:pPr>
      <w:r>
        <w:rPr>
          <w:color w:val="212121"/>
        </w:rPr>
        <w:t>Tender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Period</w:t>
      </w:r>
    </w:p>
    <w:p w14:paraId="74F18996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4"/>
        <w:ind w:hanging="361"/>
      </w:pPr>
      <w:r>
        <w:rPr>
          <w:color w:val="212121"/>
        </w:rPr>
        <w:t>Tender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Closing</w:t>
      </w:r>
    </w:p>
    <w:p w14:paraId="713834C1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6"/>
        <w:ind w:hanging="361"/>
      </w:pPr>
      <w:r>
        <w:rPr>
          <w:color w:val="212121"/>
        </w:rPr>
        <w:t>Tender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Opening</w:t>
      </w:r>
    </w:p>
    <w:p w14:paraId="144CB44C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3"/>
        <w:ind w:hanging="361"/>
      </w:pPr>
      <w:r>
        <w:rPr>
          <w:color w:val="212121"/>
        </w:rPr>
        <w:t>Administrative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Evaluation</w:t>
      </w:r>
    </w:p>
    <w:p w14:paraId="5DAD758A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4"/>
        <w:ind w:hanging="361"/>
      </w:pPr>
      <w:r>
        <w:rPr>
          <w:color w:val="212121"/>
        </w:rPr>
        <w:t>Technical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Evaluation</w:t>
      </w:r>
    </w:p>
    <w:p w14:paraId="6283163B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5"/>
        <w:ind w:hanging="361"/>
      </w:pPr>
      <w:r>
        <w:rPr>
          <w:color w:val="212121"/>
        </w:rPr>
        <w:t>Financial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Evaluation</w:t>
      </w:r>
    </w:p>
    <w:p w14:paraId="59F8D33D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4"/>
        <w:ind w:hanging="361"/>
      </w:pPr>
      <w:r>
        <w:rPr>
          <w:color w:val="212121"/>
        </w:rPr>
        <w:t>Contract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Award</w:t>
      </w:r>
    </w:p>
    <w:p w14:paraId="39CCA407" w14:textId="77777777" w:rsidR="002B2299" w:rsidRDefault="00C21FB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16"/>
        <w:ind w:hanging="361"/>
      </w:pPr>
      <w:r>
        <w:rPr>
          <w:color w:val="212121"/>
        </w:rPr>
        <w:t>Notification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Award</w:t>
      </w:r>
    </w:p>
    <w:p w14:paraId="7ABD645A" w14:textId="77777777" w:rsidR="002B2299" w:rsidRDefault="002B2299">
      <w:pPr>
        <w:sectPr w:rsidR="002B2299">
          <w:pgSz w:w="12240" w:h="15840"/>
          <w:pgMar w:top="1180" w:right="240" w:bottom="1420" w:left="1300" w:header="381" w:footer="1205" w:gutter="0"/>
          <w:cols w:space="720"/>
        </w:sectPr>
      </w:pPr>
    </w:p>
    <w:p w14:paraId="4EBFB94B" w14:textId="77777777" w:rsidR="002B2299" w:rsidRDefault="002B2299">
      <w:pPr>
        <w:pStyle w:val="BodyText"/>
        <w:spacing w:before="2"/>
        <w:rPr>
          <w:sz w:val="13"/>
        </w:rPr>
      </w:pPr>
    </w:p>
    <w:p w14:paraId="2C3461F7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spacing w:before="101"/>
        <w:ind w:hanging="721"/>
      </w:pP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BIDS</w:t>
      </w:r>
    </w:p>
    <w:p w14:paraId="709F13E6" w14:textId="2BC2A2E8" w:rsidR="002B2299" w:rsidRDefault="00C21FB3">
      <w:pPr>
        <w:pStyle w:val="BodyText"/>
        <w:spacing w:before="3" w:line="244" w:lineRule="auto"/>
        <w:ind w:left="140" w:right="473"/>
        <w:jc w:val="both"/>
      </w:pPr>
      <w:r>
        <w:rPr>
          <w:color w:val="212121"/>
        </w:rPr>
        <w:t xml:space="preserve">Bidders are solely responsible for ensuring that the full bid is received by DRC in accordance with the </w:t>
      </w:r>
      <w:r w:rsidR="00C87F91">
        <w:rPr>
          <w:color w:val="212121"/>
        </w:rPr>
        <w:t>RFQ</w:t>
      </w:r>
      <w:r>
        <w:rPr>
          <w:color w:val="212121"/>
        </w:rPr>
        <w:t xml:space="preserve"> requirements, prior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to the specified date and time mentioned above. DRC will consider only those portions of the bids received prior to the closing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date 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specified.</w:t>
      </w:r>
    </w:p>
    <w:p w14:paraId="21CB5039" w14:textId="77777777" w:rsidR="002B2299" w:rsidRDefault="002B2299">
      <w:pPr>
        <w:pStyle w:val="BodyText"/>
        <w:spacing w:before="8"/>
        <w:rPr>
          <w:sz w:val="21"/>
        </w:rPr>
      </w:pPr>
    </w:p>
    <w:p w14:paraId="018547F3" w14:textId="0957E1E0" w:rsidR="002B2299" w:rsidRPr="00335CB6" w:rsidRDefault="00C21FB3" w:rsidP="00335CB6">
      <w:pPr>
        <w:spacing w:line="482" w:lineRule="auto"/>
        <w:ind w:left="140" w:right="3866"/>
        <w:jc w:val="both"/>
      </w:pPr>
      <w:r>
        <w:rPr>
          <w:color w:val="212121"/>
        </w:rPr>
        <w:t xml:space="preserve">All responsive Bids shall be written on the </w:t>
      </w:r>
      <w:r>
        <w:rPr>
          <w:b/>
          <w:color w:val="212121"/>
        </w:rPr>
        <w:t>DRC Bid Form (Annex A.1 and A.2)</w:t>
      </w:r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</w:p>
    <w:p w14:paraId="7125D3C5" w14:textId="0B8114E3" w:rsidR="002B2299" w:rsidRDefault="00C21FB3">
      <w:pPr>
        <w:pStyle w:val="BodyText"/>
        <w:spacing w:line="244" w:lineRule="auto"/>
        <w:ind w:left="140" w:right="484"/>
        <w:jc w:val="both"/>
      </w:pPr>
      <w:r>
        <w:rPr>
          <w:color w:val="212121"/>
        </w:rPr>
        <w:t>Bids not submitted on Annex A, or not received before the indicated time and date as set forth on page 1, or delivered to any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email address, will 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disqualified.</w:t>
      </w:r>
    </w:p>
    <w:p w14:paraId="533A29FF" w14:textId="77777777" w:rsidR="002B2299" w:rsidRDefault="002B2299">
      <w:pPr>
        <w:pStyle w:val="BodyText"/>
        <w:spacing w:before="2"/>
      </w:pPr>
    </w:p>
    <w:p w14:paraId="52D1FCF4" w14:textId="128F8EEA" w:rsidR="002B2299" w:rsidRPr="00335CB6" w:rsidRDefault="00C21FB3" w:rsidP="00335CB6">
      <w:pPr>
        <w:pStyle w:val="BodyText"/>
        <w:spacing w:line="484" w:lineRule="auto"/>
        <w:ind w:left="140" w:right="471"/>
        <w:jc w:val="both"/>
      </w:pPr>
      <w:r>
        <w:rPr>
          <w:color w:val="212121"/>
        </w:rPr>
        <w:t>Bids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-7"/>
        </w:rPr>
        <w:t xml:space="preserve"> </w:t>
      </w:r>
      <w:r w:rsidR="00335CB6">
        <w:rPr>
          <w:color w:val="212121"/>
        </w:rPr>
        <w:t>by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email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Bidders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risk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takes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responsibility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receipt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Bids.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Bidders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solely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responsible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ensuring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full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received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accordance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requirements.</w:t>
      </w:r>
    </w:p>
    <w:p w14:paraId="5CE204CA" w14:textId="77777777" w:rsidR="002B2299" w:rsidRDefault="002B2299">
      <w:pPr>
        <w:pStyle w:val="BodyText"/>
        <w:spacing w:before="3"/>
        <w:rPr>
          <w:sz w:val="17"/>
        </w:rPr>
      </w:pPr>
    </w:p>
    <w:p w14:paraId="65DEA5A7" w14:textId="77777777" w:rsidR="002B2299" w:rsidRDefault="00C21FB3">
      <w:pPr>
        <w:pStyle w:val="Heading2"/>
        <w:numPr>
          <w:ilvl w:val="0"/>
          <w:numId w:val="7"/>
        </w:numPr>
        <w:tabs>
          <w:tab w:val="left" w:pos="860"/>
          <w:tab w:val="left" w:pos="861"/>
        </w:tabs>
        <w:spacing w:before="101"/>
        <w:ind w:hanging="721"/>
      </w:pPr>
      <w:r>
        <w:t>Email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–</w:t>
      </w:r>
    </w:p>
    <w:p w14:paraId="2985E391" w14:textId="77777777" w:rsidR="002B2299" w:rsidRDefault="002B2299">
      <w:pPr>
        <w:pStyle w:val="BodyText"/>
        <w:spacing w:before="9"/>
        <w:rPr>
          <w:b/>
          <w:sz w:val="24"/>
        </w:rPr>
      </w:pPr>
    </w:p>
    <w:p w14:paraId="65DAB598" w14:textId="4FBDFEE5" w:rsidR="002B2299" w:rsidRDefault="00C21FB3" w:rsidP="006F62AF">
      <w:pPr>
        <w:pStyle w:val="BodyText"/>
        <w:spacing w:before="1" w:line="513" w:lineRule="auto"/>
        <w:ind w:left="140" w:right="900"/>
      </w:pPr>
      <w:r>
        <w:t>Bids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dedicated,</w:t>
      </w:r>
      <w:r>
        <w:rPr>
          <w:spacing w:val="-5"/>
        </w:rPr>
        <w:t xml:space="preserve"> </w:t>
      </w:r>
      <w:r>
        <w:t>controlled,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1"/>
        </w:rPr>
        <w:t xml:space="preserve"> </w:t>
      </w:r>
      <w:hyperlink r:id="rId12" w:history="1">
        <w:r w:rsidR="00335CB6" w:rsidRPr="00B64105">
          <w:rPr>
            <w:rStyle w:val="Hyperlink"/>
          </w:rPr>
          <w:t>rfq.lby.tun@drc.ngo</w:t>
        </w:r>
      </w:hyperlink>
    </w:p>
    <w:p w14:paraId="12756402" w14:textId="77777777" w:rsidR="002B2299" w:rsidRDefault="00C21FB3">
      <w:pPr>
        <w:ind w:left="140"/>
        <w:rPr>
          <w:i/>
        </w:rPr>
      </w:pPr>
      <w:r>
        <w:rPr>
          <w:i/>
          <w:color w:val="212121"/>
        </w:rPr>
        <w:t>Failure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to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comply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with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the</w:t>
      </w:r>
      <w:r>
        <w:rPr>
          <w:i/>
          <w:color w:val="212121"/>
          <w:spacing w:val="-1"/>
        </w:rPr>
        <w:t xml:space="preserve"> </w:t>
      </w:r>
      <w:r>
        <w:rPr>
          <w:i/>
          <w:color w:val="212121"/>
        </w:rPr>
        <w:t>above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may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disqualify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the</w:t>
      </w:r>
      <w:r>
        <w:rPr>
          <w:i/>
          <w:color w:val="212121"/>
          <w:spacing w:val="-1"/>
        </w:rPr>
        <w:t xml:space="preserve"> </w:t>
      </w:r>
      <w:r>
        <w:rPr>
          <w:i/>
          <w:color w:val="212121"/>
        </w:rPr>
        <w:t>Bid.</w:t>
      </w:r>
    </w:p>
    <w:p w14:paraId="3C8A67C2" w14:textId="77777777" w:rsidR="002B2299" w:rsidRDefault="002B2299">
      <w:pPr>
        <w:pStyle w:val="BodyText"/>
        <w:spacing w:before="7"/>
        <w:rPr>
          <w:i/>
        </w:rPr>
      </w:pPr>
    </w:p>
    <w:p w14:paraId="24BB5ECF" w14:textId="77777777" w:rsidR="002B2299" w:rsidRDefault="00C21FB3">
      <w:pPr>
        <w:pStyle w:val="BodyText"/>
        <w:spacing w:before="1" w:line="242" w:lineRule="auto"/>
        <w:ind w:left="140" w:right="379"/>
      </w:pPr>
      <w:r>
        <w:rPr>
          <w:color w:val="212121"/>
        </w:rPr>
        <w:t>DRC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responsible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failure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Internet,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network,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server,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hardware,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software,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used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either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Bidder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 DRC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 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processing of emails.</w:t>
      </w:r>
    </w:p>
    <w:p w14:paraId="4331032A" w14:textId="77777777" w:rsidR="002B2299" w:rsidRDefault="002B2299">
      <w:pPr>
        <w:spacing w:line="242" w:lineRule="auto"/>
        <w:sectPr w:rsidR="002B2299">
          <w:pgSz w:w="12240" w:h="15840"/>
          <w:pgMar w:top="1180" w:right="240" w:bottom="1420" w:left="1300" w:header="381" w:footer="1205" w:gutter="0"/>
          <w:cols w:space="720"/>
        </w:sectPr>
      </w:pPr>
    </w:p>
    <w:p w14:paraId="4A53458A" w14:textId="77777777" w:rsidR="002B2299" w:rsidRDefault="002B2299">
      <w:pPr>
        <w:pStyle w:val="BodyText"/>
        <w:spacing w:before="2"/>
        <w:rPr>
          <w:sz w:val="13"/>
        </w:rPr>
      </w:pPr>
    </w:p>
    <w:p w14:paraId="3EDC4FBA" w14:textId="77777777" w:rsidR="002B2299" w:rsidRDefault="002B2299">
      <w:pPr>
        <w:pStyle w:val="BodyText"/>
        <w:spacing w:before="1"/>
        <w:rPr>
          <w:b/>
        </w:rPr>
      </w:pPr>
    </w:p>
    <w:p w14:paraId="24EB69B7" w14:textId="77777777" w:rsidR="002B2299" w:rsidRDefault="00C21FB3">
      <w:pPr>
        <w:pStyle w:val="ListParagraph"/>
        <w:numPr>
          <w:ilvl w:val="0"/>
          <w:numId w:val="11"/>
        </w:numPr>
        <w:tabs>
          <w:tab w:val="left" w:pos="860"/>
          <w:tab w:val="left" w:pos="861"/>
        </w:tabs>
        <w:ind w:hanging="721"/>
        <w:rPr>
          <w:b/>
        </w:rPr>
      </w:pPr>
      <w:r>
        <w:rPr>
          <w:b/>
        </w:rPr>
        <w:t>COMPLETION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</w:t>
      </w:r>
      <w:r>
        <w:rPr>
          <w:b/>
          <w:spacing w:val="-2"/>
        </w:rPr>
        <w:t xml:space="preserve"> </w:t>
      </w:r>
      <w:r>
        <w:rPr>
          <w:b/>
        </w:rPr>
        <w:t>FORM</w:t>
      </w:r>
    </w:p>
    <w:p w14:paraId="76434E78" w14:textId="77777777" w:rsidR="002B2299" w:rsidRDefault="002B2299">
      <w:pPr>
        <w:pStyle w:val="BodyText"/>
        <w:spacing w:before="3"/>
        <w:rPr>
          <w:b/>
        </w:rPr>
      </w:pPr>
    </w:p>
    <w:p w14:paraId="0F264C41" w14:textId="77777777" w:rsidR="002B2299" w:rsidRDefault="00C21FB3">
      <w:pPr>
        <w:pStyle w:val="Heading2"/>
        <w:numPr>
          <w:ilvl w:val="0"/>
          <w:numId w:val="6"/>
        </w:numPr>
        <w:tabs>
          <w:tab w:val="left" w:pos="860"/>
          <w:tab w:val="left" w:pos="861"/>
        </w:tabs>
        <w:spacing w:before="1"/>
        <w:ind w:hanging="721"/>
      </w:pPr>
      <w:r>
        <w:t>Prices</w:t>
      </w:r>
      <w:r>
        <w:rPr>
          <w:spacing w:val="-2"/>
        </w:rPr>
        <w:t xml:space="preserve"> </w:t>
      </w:r>
      <w:r>
        <w:t>Quoted</w:t>
      </w:r>
    </w:p>
    <w:p w14:paraId="4B481A6D" w14:textId="77777777" w:rsidR="002B2299" w:rsidRDefault="002B2299">
      <w:pPr>
        <w:pStyle w:val="BodyText"/>
        <w:spacing w:before="2"/>
        <w:rPr>
          <w:b/>
          <w:sz w:val="21"/>
        </w:rPr>
      </w:pPr>
    </w:p>
    <w:p w14:paraId="282AA602" w14:textId="77777777" w:rsidR="002B2299" w:rsidRDefault="00C21FB3">
      <w:pPr>
        <w:pStyle w:val="BodyText"/>
        <w:ind w:left="140"/>
      </w:pPr>
      <w:r>
        <w:rPr>
          <w:color w:val="212121"/>
        </w:rPr>
        <w:t>Any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discount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offered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included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price.</w:t>
      </w:r>
    </w:p>
    <w:p w14:paraId="072F6F79" w14:textId="77777777" w:rsidR="002B2299" w:rsidRDefault="002B2299">
      <w:pPr>
        <w:pStyle w:val="BodyText"/>
        <w:spacing w:before="4"/>
      </w:pPr>
    </w:p>
    <w:p w14:paraId="41D43924" w14:textId="77777777" w:rsidR="002B2299" w:rsidRDefault="00C21FB3">
      <w:pPr>
        <w:pStyle w:val="Heading2"/>
        <w:numPr>
          <w:ilvl w:val="0"/>
          <w:numId w:val="6"/>
        </w:numPr>
        <w:tabs>
          <w:tab w:val="left" w:pos="860"/>
          <w:tab w:val="left" w:pos="861"/>
        </w:tabs>
        <w:ind w:hanging="721"/>
      </w:pPr>
      <w:r>
        <w:t>Currency</w:t>
      </w:r>
    </w:p>
    <w:p w14:paraId="05A0FF29" w14:textId="77777777" w:rsidR="002B2299" w:rsidRDefault="002B2299">
      <w:pPr>
        <w:pStyle w:val="BodyText"/>
        <w:rPr>
          <w:b/>
          <w:sz w:val="21"/>
        </w:rPr>
      </w:pPr>
    </w:p>
    <w:p w14:paraId="0C697CA6" w14:textId="0CC9E839" w:rsidR="002B2299" w:rsidRPr="00335CB6" w:rsidRDefault="00C21FB3">
      <w:pPr>
        <w:pStyle w:val="BodyText"/>
        <w:ind w:left="140"/>
        <w:rPr>
          <w:bCs/>
        </w:rPr>
      </w:pP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currency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Bid shall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 w:rsidR="00335CB6">
        <w:rPr>
          <w:bCs/>
          <w:color w:val="212121"/>
          <w:u w:color="212121"/>
        </w:rPr>
        <w:t>Tunisian Dinars (TND)</w:t>
      </w:r>
    </w:p>
    <w:p w14:paraId="45DF9AFC" w14:textId="77777777" w:rsidR="002B2299" w:rsidRDefault="002B2299">
      <w:pPr>
        <w:pStyle w:val="BodyText"/>
        <w:spacing w:before="6"/>
      </w:pPr>
    </w:p>
    <w:p w14:paraId="2E49959B" w14:textId="77777777" w:rsidR="002B2299" w:rsidRDefault="00C21FB3">
      <w:pPr>
        <w:pStyle w:val="Heading2"/>
        <w:numPr>
          <w:ilvl w:val="0"/>
          <w:numId w:val="6"/>
        </w:numPr>
        <w:tabs>
          <w:tab w:val="left" w:pos="860"/>
          <w:tab w:val="left" w:pos="861"/>
        </w:tabs>
        <w:ind w:hanging="721"/>
      </w:pPr>
      <w:r>
        <w:t>Language</w:t>
      </w:r>
    </w:p>
    <w:p w14:paraId="57FD2FE7" w14:textId="77777777" w:rsidR="002B2299" w:rsidRDefault="002B2299">
      <w:pPr>
        <w:pStyle w:val="BodyText"/>
        <w:spacing w:before="3"/>
        <w:rPr>
          <w:b/>
          <w:sz w:val="21"/>
        </w:rPr>
      </w:pPr>
    </w:p>
    <w:p w14:paraId="27238D88" w14:textId="2F899FF5" w:rsidR="002B2299" w:rsidRDefault="00C21FB3">
      <w:pPr>
        <w:pStyle w:val="BodyText"/>
        <w:spacing w:before="1"/>
        <w:ind w:left="140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Form,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correspondence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documents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related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2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English.</w:t>
      </w:r>
    </w:p>
    <w:p w14:paraId="19F9615E" w14:textId="77777777" w:rsidR="002B2299" w:rsidRDefault="002B2299">
      <w:pPr>
        <w:pStyle w:val="BodyText"/>
        <w:rPr>
          <w:sz w:val="24"/>
        </w:rPr>
      </w:pPr>
    </w:p>
    <w:p w14:paraId="0F190727" w14:textId="77777777" w:rsidR="002B2299" w:rsidRDefault="002B2299">
      <w:pPr>
        <w:pStyle w:val="BodyText"/>
        <w:spacing w:before="8"/>
        <w:rPr>
          <w:sz w:val="20"/>
        </w:rPr>
      </w:pPr>
    </w:p>
    <w:p w14:paraId="4E3418E4" w14:textId="77777777" w:rsidR="002B2299" w:rsidRDefault="00C21FB3">
      <w:pPr>
        <w:pStyle w:val="Heading2"/>
        <w:numPr>
          <w:ilvl w:val="0"/>
          <w:numId w:val="6"/>
        </w:numPr>
        <w:tabs>
          <w:tab w:val="left" w:pos="860"/>
          <w:tab w:val="left" w:pos="861"/>
        </w:tabs>
        <w:ind w:hanging="721"/>
      </w:pPr>
      <w:r>
        <w:t>Presentation</w:t>
      </w:r>
    </w:p>
    <w:p w14:paraId="3FABC5BC" w14:textId="77777777" w:rsidR="002B2299" w:rsidRDefault="002B2299">
      <w:pPr>
        <w:pStyle w:val="BodyText"/>
        <w:spacing w:before="3"/>
        <w:rPr>
          <w:b/>
          <w:sz w:val="21"/>
        </w:rPr>
      </w:pPr>
    </w:p>
    <w:p w14:paraId="3BCD8E25" w14:textId="77777777" w:rsidR="002B2299" w:rsidRDefault="00C21FB3">
      <w:pPr>
        <w:pStyle w:val="BodyText"/>
        <w:spacing w:line="242" w:lineRule="auto"/>
        <w:ind w:left="140" w:right="473"/>
        <w:jc w:val="both"/>
      </w:pPr>
      <w:r>
        <w:rPr>
          <w:color w:val="212121"/>
        </w:rPr>
        <w:t xml:space="preserve">Bids shall be clearly legible. Prices entered in lead pencil </w:t>
      </w:r>
      <w:r>
        <w:rPr>
          <w:color w:val="212121"/>
          <w:u w:val="single" w:color="212121"/>
        </w:rPr>
        <w:t>will not</w:t>
      </w:r>
      <w:r>
        <w:rPr>
          <w:color w:val="212121"/>
        </w:rPr>
        <w:t xml:space="preserve"> be considered. All erasures, amendments, or alterations shall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initialed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signatory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Bid.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3"/>
        </w:rPr>
        <w:t xml:space="preserve"> </w:t>
      </w:r>
      <w:r>
        <w:rPr>
          <w:color w:val="212121"/>
          <w:u w:val="single" w:color="212121"/>
        </w:rPr>
        <w:t>not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submit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blank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pages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Form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and/or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schedules,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unnecessary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your offer. All documentation shall be written in </w:t>
      </w:r>
      <w:r>
        <w:rPr>
          <w:color w:val="212121"/>
          <w:u w:val="single" w:color="212121"/>
        </w:rPr>
        <w:t>English</w:t>
      </w:r>
      <w:r>
        <w:rPr>
          <w:color w:val="212121"/>
        </w:rPr>
        <w:t>. All Bids shall be signed by a duly authorized representative of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Bidder.</w:t>
      </w:r>
    </w:p>
    <w:p w14:paraId="57D2FAE8" w14:textId="77777777" w:rsidR="002B2299" w:rsidRDefault="002B2299">
      <w:pPr>
        <w:pStyle w:val="BodyText"/>
        <w:spacing w:before="4"/>
      </w:pPr>
    </w:p>
    <w:p w14:paraId="628937A2" w14:textId="77777777" w:rsidR="002B2299" w:rsidRDefault="002B2299">
      <w:pPr>
        <w:pStyle w:val="BodyText"/>
        <w:spacing w:before="3"/>
      </w:pPr>
    </w:p>
    <w:p w14:paraId="45282821" w14:textId="77777777" w:rsidR="002B2299" w:rsidRDefault="00C21FB3">
      <w:pPr>
        <w:pStyle w:val="Heading2"/>
        <w:numPr>
          <w:ilvl w:val="0"/>
          <w:numId w:val="6"/>
        </w:numPr>
        <w:tabs>
          <w:tab w:val="left" w:pos="860"/>
          <w:tab w:val="left" w:pos="861"/>
        </w:tabs>
        <w:ind w:hanging="721"/>
      </w:pPr>
      <w:r>
        <w:t>Validity</w:t>
      </w:r>
      <w:r>
        <w:rPr>
          <w:spacing w:val="-3"/>
        </w:rPr>
        <w:t xml:space="preserve"> </w:t>
      </w:r>
      <w:r>
        <w:t>Period</w:t>
      </w:r>
    </w:p>
    <w:p w14:paraId="30985181" w14:textId="77777777" w:rsidR="002B2299" w:rsidRDefault="002B2299">
      <w:pPr>
        <w:pStyle w:val="BodyText"/>
        <w:spacing w:before="3"/>
        <w:rPr>
          <w:b/>
          <w:sz w:val="21"/>
        </w:rPr>
      </w:pPr>
    </w:p>
    <w:p w14:paraId="5E7BA1B2" w14:textId="63BD9122" w:rsidR="002B2299" w:rsidRDefault="00C21FB3">
      <w:pPr>
        <w:pStyle w:val="BodyText"/>
        <w:spacing w:line="244" w:lineRule="auto"/>
        <w:ind w:left="140" w:right="475"/>
        <w:jc w:val="both"/>
      </w:pPr>
      <w:r>
        <w:rPr>
          <w:color w:val="212121"/>
        </w:rPr>
        <w:t>Bids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valid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least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minimum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number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days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specified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closure.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reserves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right to determine, at its sole discretion, the validity period in respect of Bids, which do not specify any such maximum 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minimum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limitation.</w:t>
      </w:r>
    </w:p>
    <w:p w14:paraId="47F70FB7" w14:textId="77777777" w:rsidR="002B2299" w:rsidRDefault="002B2299">
      <w:pPr>
        <w:pStyle w:val="BodyText"/>
        <w:spacing w:before="8"/>
        <w:rPr>
          <w:sz w:val="21"/>
        </w:rPr>
      </w:pPr>
    </w:p>
    <w:p w14:paraId="6C22C874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ACCEPTANCE</w:t>
      </w:r>
    </w:p>
    <w:p w14:paraId="0D70F657" w14:textId="10BEA611" w:rsidR="002B2299" w:rsidRDefault="00C21FB3">
      <w:pPr>
        <w:pStyle w:val="BodyText"/>
        <w:spacing w:before="3" w:line="244" w:lineRule="auto"/>
        <w:ind w:left="140" w:right="474"/>
        <w:jc w:val="both"/>
      </w:pPr>
      <w:r>
        <w:rPr>
          <w:color w:val="212121"/>
        </w:rPr>
        <w:t>DRC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reserves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right,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discretion,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consider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invalid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unacceptable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clear;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incomplete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material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detail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specification,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terms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delivery,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quantity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etc.;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presented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accept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reject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amendments,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withdraws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and/or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supplementary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after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Closure.</w:t>
      </w:r>
    </w:p>
    <w:p w14:paraId="41A7262C" w14:textId="77777777" w:rsidR="002B2299" w:rsidRDefault="002B2299">
      <w:pPr>
        <w:pStyle w:val="BodyText"/>
        <w:spacing w:before="8"/>
        <w:rPr>
          <w:sz w:val="21"/>
        </w:rPr>
      </w:pPr>
    </w:p>
    <w:p w14:paraId="44703329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CONTRACTS</w:t>
      </w:r>
    </w:p>
    <w:p w14:paraId="1F67892F" w14:textId="73C68BA6" w:rsidR="002B2299" w:rsidRDefault="00C21FB3">
      <w:pPr>
        <w:pStyle w:val="BodyText"/>
        <w:spacing w:before="3" w:line="242" w:lineRule="auto"/>
        <w:ind w:left="140" w:right="475"/>
        <w:jc w:val="both"/>
      </w:pPr>
      <w:r>
        <w:rPr>
          <w:color w:val="212121"/>
        </w:rPr>
        <w:t>This</w:t>
      </w:r>
      <w:r>
        <w:rPr>
          <w:color w:val="212121"/>
          <w:spacing w:val="-6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does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commit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award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costs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incurred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preparation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submission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Bids,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costs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incurred in making necessary studies for the preparation thereof, or to procure or contract for services or goods. Any bid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submitted will be regarded as an offer made by the Bidder and not as an acceptance by the Bidder of an offer made by DRC.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contractual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relationship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exist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except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pursuant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written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document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signed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duly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authorized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official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successful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Bidder.</w:t>
      </w:r>
    </w:p>
    <w:p w14:paraId="62068905" w14:textId="77777777" w:rsidR="002B2299" w:rsidRDefault="002B2299">
      <w:pPr>
        <w:pStyle w:val="BodyText"/>
        <w:spacing w:before="8"/>
      </w:pPr>
    </w:p>
    <w:p w14:paraId="2FC36074" w14:textId="436C009A" w:rsidR="002B2299" w:rsidRDefault="00C21FB3">
      <w:pPr>
        <w:pStyle w:val="BodyText"/>
        <w:spacing w:line="244" w:lineRule="auto"/>
        <w:ind w:left="140" w:right="473"/>
        <w:jc w:val="both"/>
      </w:pPr>
      <w:r>
        <w:rPr>
          <w:color w:val="212121"/>
        </w:rPr>
        <w:t>DRC may award contracts for part quantities or individual items. DRC will notify successful Bidders of its decision with respect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to their Bids as soon as possible after the Bids are opened. DRC reserves the right to cancel any </w:t>
      </w:r>
      <w:r w:rsidR="00C87F91">
        <w:rPr>
          <w:color w:val="212121"/>
        </w:rPr>
        <w:t>RFQ</w:t>
      </w:r>
      <w:r>
        <w:rPr>
          <w:color w:val="212121"/>
        </w:rPr>
        <w:t>, to reject any or all Bids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whole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 in part, 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 award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contract.</w:t>
      </w:r>
    </w:p>
    <w:p w14:paraId="75582199" w14:textId="77777777" w:rsidR="002B2299" w:rsidRDefault="002B2299">
      <w:pPr>
        <w:spacing w:line="244" w:lineRule="auto"/>
        <w:jc w:val="both"/>
        <w:sectPr w:rsidR="002B2299">
          <w:pgSz w:w="12240" w:h="15840"/>
          <w:pgMar w:top="1180" w:right="240" w:bottom="1420" w:left="1300" w:header="381" w:footer="1205" w:gutter="0"/>
          <w:cols w:space="720"/>
        </w:sectPr>
      </w:pPr>
    </w:p>
    <w:p w14:paraId="510DD428" w14:textId="77777777" w:rsidR="002B2299" w:rsidRDefault="002B2299">
      <w:pPr>
        <w:pStyle w:val="BodyText"/>
        <w:spacing w:before="2"/>
        <w:rPr>
          <w:sz w:val="13"/>
        </w:rPr>
      </w:pPr>
    </w:p>
    <w:p w14:paraId="1A90D9D3" w14:textId="75AB46C9" w:rsidR="002B2299" w:rsidRDefault="00C21FB3">
      <w:pPr>
        <w:pStyle w:val="BodyText"/>
        <w:spacing w:before="103" w:line="242" w:lineRule="auto"/>
        <w:ind w:left="140" w:right="473"/>
        <w:jc w:val="both"/>
      </w:pPr>
      <w:r>
        <w:rPr>
          <w:color w:val="212121"/>
        </w:rPr>
        <w:t>Suppliers who do not comply with the contractual terms and conditions including delivering different products and of different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origin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stipulated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 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covering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excluded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from future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4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</w:rPr>
        <w:t>s.</w:t>
      </w:r>
    </w:p>
    <w:p w14:paraId="42013E95" w14:textId="77777777" w:rsidR="002B2299" w:rsidRDefault="002B2299">
      <w:pPr>
        <w:pStyle w:val="BodyText"/>
        <w:spacing w:before="4"/>
      </w:pPr>
    </w:p>
    <w:p w14:paraId="44CAA62E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  <w:rPr>
          <w:b w:val="0"/>
        </w:rPr>
      </w:pPr>
      <w:r>
        <w:t>CONFIDENTIALITY</w:t>
      </w:r>
    </w:p>
    <w:p w14:paraId="2D561A90" w14:textId="479ABF97" w:rsidR="002B2299" w:rsidRDefault="00C21FB3">
      <w:pPr>
        <w:pStyle w:val="BodyText"/>
        <w:spacing w:before="3" w:line="242" w:lineRule="auto"/>
        <w:ind w:left="140" w:right="473"/>
        <w:jc w:val="both"/>
      </w:pPr>
      <w:r>
        <w:rPr>
          <w:color w:val="212121"/>
        </w:rPr>
        <w:t xml:space="preserve">This </w:t>
      </w:r>
      <w:r w:rsidR="00C87F91">
        <w:rPr>
          <w:color w:val="212121"/>
        </w:rPr>
        <w:t>RFQ</w:t>
      </w:r>
      <w:r>
        <w:rPr>
          <w:color w:val="212121"/>
        </w:rPr>
        <w:t xml:space="preserve"> or any part hereof, and all copies hereof shall be returned to DRC upon request. This </w:t>
      </w:r>
      <w:r w:rsidR="00C87F91">
        <w:rPr>
          <w:color w:val="212121"/>
        </w:rPr>
        <w:t>RFQ</w:t>
      </w:r>
      <w:r>
        <w:rPr>
          <w:color w:val="212121"/>
        </w:rPr>
        <w:t xml:space="preserve"> is confidential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proprietary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DRC,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contains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privileged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information,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copyrighted,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communicated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received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Bidders on the condition that no part thereof, or any information concerning it may be copied, exhibited, or furnished to others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without the prior written consent of DRC, except that Bidders may exhibit the specifications to prospective subcontractors 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the sole purpose of obtaining offers from them. Notwithstanding the other provisions of the </w:t>
      </w:r>
      <w:r w:rsidR="00C87F91">
        <w:rPr>
          <w:color w:val="212121"/>
        </w:rPr>
        <w:t>RFQ</w:t>
      </w:r>
      <w:r>
        <w:rPr>
          <w:color w:val="212121"/>
        </w:rPr>
        <w:t>, Bidders will be bound by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contents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paragraph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whether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 not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company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submits 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responds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 any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way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this </w:t>
      </w:r>
      <w:r w:rsidR="00C87F91">
        <w:rPr>
          <w:color w:val="212121"/>
        </w:rPr>
        <w:t>RFQ</w:t>
      </w:r>
      <w:r>
        <w:rPr>
          <w:color w:val="212121"/>
        </w:rPr>
        <w:t>.</w:t>
      </w:r>
    </w:p>
    <w:p w14:paraId="5B45D6B6" w14:textId="77777777" w:rsidR="002B2299" w:rsidRDefault="002B2299">
      <w:pPr>
        <w:pStyle w:val="BodyText"/>
        <w:spacing w:before="10"/>
        <w:rPr>
          <w:sz w:val="25"/>
        </w:rPr>
      </w:pPr>
    </w:p>
    <w:p w14:paraId="214ADA23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COLLUSIVE</w:t>
      </w:r>
      <w:r>
        <w:rPr>
          <w:spacing w:val="-6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ANTI-COMPETITIVE</w:t>
      </w:r>
      <w:r>
        <w:rPr>
          <w:spacing w:val="-5"/>
        </w:rPr>
        <w:t xml:space="preserve"> </w:t>
      </w:r>
      <w:r>
        <w:t>CONDUCT</w:t>
      </w:r>
    </w:p>
    <w:p w14:paraId="4F9F3845" w14:textId="77777777" w:rsidR="002B2299" w:rsidRDefault="00C21FB3">
      <w:pPr>
        <w:pStyle w:val="BodyText"/>
        <w:spacing w:before="3" w:line="242" w:lineRule="auto"/>
        <w:ind w:left="140"/>
      </w:pPr>
      <w:r>
        <w:rPr>
          <w:color w:val="212121"/>
        </w:rPr>
        <w:t>Bidders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employees,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officers,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advisers,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agent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sub-contractors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engage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collusive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bidding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anti-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competitive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conduct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 any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other similar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conduct, 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relations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to:</w:t>
      </w:r>
    </w:p>
    <w:p w14:paraId="2A3E9AD1" w14:textId="77777777" w:rsidR="002B2299" w:rsidRDefault="00C21FB3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"/>
        <w:ind w:hanging="361"/>
      </w:pP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preparation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submission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Bids,</w:t>
      </w:r>
    </w:p>
    <w:p w14:paraId="3EC5FF0B" w14:textId="77777777" w:rsidR="002B2299" w:rsidRDefault="00C21FB3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5"/>
        <w:ind w:hanging="361"/>
      </w:pP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clarification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Bids,</w:t>
      </w:r>
    </w:p>
    <w:p w14:paraId="4CD62EE6" w14:textId="77777777" w:rsidR="002B2299" w:rsidRDefault="00C21FB3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3"/>
        <w:ind w:hanging="361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conduct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content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negotiations,</w:t>
      </w:r>
    </w:p>
    <w:p w14:paraId="4FD20898" w14:textId="77777777" w:rsidR="002B2299" w:rsidRDefault="00C21FB3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3"/>
        <w:ind w:hanging="361"/>
      </w:pPr>
      <w:r>
        <w:rPr>
          <w:color w:val="212121"/>
        </w:rPr>
        <w:t>Including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final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negotiations,</w:t>
      </w:r>
    </w:p>
    <w:p w14:paraId="47A07D4B" w14:textId="35533432" w:rsidR="002B2299" w:rsidRDefault="00C21FB3">
      <w:pPr>
        <w:pStyle w:val="BodyText"/>
        <w:spacing w:before="3" w:line="242" w:lineRule="auto"/>
        <w:ind w:left="140" w:right="379"/>
      </w:pP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respect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5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procurement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process,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procurement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process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conducted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respect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requirements.</w:t>
      </w:r>
    </w:p>
    <w:p w14:paraId="72F38A6C" w14:textId="77777777" w:rsidR="002B2299" w:rsidRDefault="002B2299">
      <w:pPr>
        <w:pStyle w:val="BodyText"/>
        <w:spacing w:before="6"/>
      </w:pPr>
    </w:p>
    <w:p w14:paraId="04124BD2" w14:textId="77777777" w:rsidR="002B2299" w:rsidRDefault="00C21FB3">
      <w:pPr>
        <w:pStyle w:val="BodyText"/>
        <w:spacing w:line="242" w:lineRule="auto"/>
        <w:ind w:left="140" w:right="473"/>
        <w:jc w:val="both"/>
      </w:pPr>
      <w:r>
        <w:rPr>
          <w:color w:val="212121"/>
        </w:rPr>
        <w:t>For the purpose of this clause, collusive bidding, other anti-competitive conduct, or any other similar conduct may include,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among other things, the disclosure to, exchange or clarification with, any other Bidder, person or entity, of information (in any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form),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whether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commercial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confidential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DRC,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Bidder,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person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entity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order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alter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results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solicitation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exercise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way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would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lead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outcome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would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have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obtained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through a competitive process.</w:t>
      </w:r>
    </w:p>
    <w:p w14:paraId="4CF3710F" w14:textId="77777777" w:rsidR="002B2299" w:rsidRDefault="002B2299">
      <w:pPr>
        <w:pStyle w:val="BodyText"/>
        <w:spacing w:before="5"/>
      </w:pPr>
    </w:p>
    <w:p w14:paraId="32452803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IMPROPER</w:t>
      </w:r>
      <w:r>
        <w:rPr>
          <w:spacing w:val="-4"/>
        </w:rPr>
        <w:t xml:space="preserve"> </w:t>
      </w:r>
      <w:r>
        <w:t>ASSISTANCE</w:t>
      </w:r>
    </w:p>
    <w:p w14:paraId="221CD395" w14:textId="77777777" w:rsidR="002B2299" w:rsidRDefault="00C21FB3">
      <w:pPr>
        <w:pStyle w:val="BodyText"/>
        <w:spacing w:before="3"/>
        <w:ind w:left="140"/>
        <w:jc w:val="both"/>
      </w:pPr>
      <w:r>
        <w:rPr>
          <w:color w:val="212121"/>
        </w:rPr>
        <w:t>Bids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that,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opinion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DRC,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compiled:</w:t>
      </w:r>
    </w:p>
    <w:p w14:paraId="46EDC276" w14:textId="77777777" w:rsidR="002B2299" w:rsidRDefault="00C21FB3">
      <w:pPr>
        <w:pStyle w:val="ListParagraph"/>
        <w:numPr>
          <w:ilvl w:val="0"/>
          <w:numId w:val="4"/>
        </w:numPr>
        <w:tabs>
          <w:tab w:val="left" w:pos="861"/>
        </w:tabs>
        <w:spacing w:before="3" w:line="242" w:lineRule="auto"/>
        <w:ind w:right="482"/>
        <w:jc w:val="both"/>
      </w:pPr>
      <w:r>
        <w:rPr>
          <w:color w:val="212121"/>
        </w:rPr>
        <w:t>With the assistance of current or former employees of DRC, or current or former contractors of DRC in violation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confidentially obligations or by using information not otherwise available to the general public or which would provide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non-competitive benefit,</w:t>
      </w:r>
    </w:p>
    <w:p w14:paraId="2A49FFB6" w14:textId="77777777" w:rsidR="002B2299" w:rsidRDefault="00C21FB3">
      <w:pPr>
        <w:pStyle w:val="ListParagraph"/>
        <w:numPr>
          <w:ilvl w:val="0"/>
          <w:numId w:val="4"/>
        </w:numPr>
        <w:tabs>
          <w:tab w:val="left" w:pos="861"/>
        </w:tabs>
        <w:spacing w:before="4" w:line="242" w:lineRule="auto"/>
        <w:ind w:right="482"/>
        <w:jc w:val="both"/>
      </w:pPr>
      <w:r>
        <w:rPr>
          <w:color w:val="212121"/>
        </w:rPr>
        <w:t>With the utilization of confidential and/or internal DRC information not made available to the public or to the other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Bidders,</w:t>
      </w:r>
    </w:p>
    <w:p w14:paraId="73E3B099" w14:textId="77777777" w:rsidR="002B2299" w:rsidRDefault="00C21FB3">
      <w:pPr>
        <w:pStyle w:val="ListParagraph"/>
        <w:numPr>
          <w:ilvl w:val="0"/>
          <w:numId w:val="4"/>
        </w:numPr>
        <w:tabs>
          <w:tab w:val="left" w:pos="861"/>
        </w:tabs>
        <w:spacing w:before="1" w:line="242" w:lineRule="auto"/>
        <w:ind w:right="478"/>
        <w:jc w:val="both"/>
      </w:pPr>
      <w:r>
        <w:rPr>
          <w:color w:val="212121"/>
        </w:rPr>
        <w:t>In breach of an obligation of confidentially to DRC, or contrary to these terms and conditions for submission of a Bid,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 excluded from further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consideration</w:t>
      </w:r>
    </w:p>
    <w:p w14:paraId="00FAC25D" w14:textId="77777777" w:rsidR="002B2299" w:rsidRDefault="002B2299">
      <w:pPr>
        <w:pStyle w:val="BodyText"/>
        <w:spacing w:before="6"/>
      </w:pPr>
    </w:p>
    <w:p w14:paraId="2EFF291A" w14:textId="71B698F2" w:rsidR="002B2299" w:rsidRDefault="00C21FB3">
      <w:pPr>
        <w:pStyle w:val="BodyText"/>
        <w:spacing w:line="242" w:lineRule="auto"/>
        <w:ind w:left="140" w:right="475"/>
        <w:jc w:val="both"/>
      </w:pPr>
      <w:r>
        <w:rPr>
          <w:color w:val="212121"/>
        </w:rPr>
        <w:t>Without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limiting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operation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above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clause,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Bidder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not,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absence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prior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written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approval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DRC,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permit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 person to contribute to, or participate in, any process relating to the preparation of a Bid or the procurement process, if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6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months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immediately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preceding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issue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8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official,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agent,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servant,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 employee of, or otherwise engaged by, DRC and was engaged directly, or indirectly, in the planning or performance of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requirement,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project, or activity to which this</w:t>
      </w:r>
      <w:r>
        <w:rPr>
          <w:color w:val="212121"/>
          <w:spacing w:val="2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relates.</w:t>
      </w:r>
    </w:p>
    <w:p w14:paraId="0DD89095" w14:textId="77777777" w:rsidR="002B2299" w:rsidRDefault="002B2299">
      <w:pPr>
        <w:pStyle w:val="BodyText"/>
        <w:spacing w:before="5"/>
      </w:pPr>
    </w:p>
    <w:p w14:paraId="482F63B5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CORRUPT</w:t>
      </w:r>
      <w:r>
        <w:rPr>
          <w:spacing w:val="-5"/>
        </w:rPr>
        <w:t xml:space="preserve"> </w:t>
      </w:r>
      <w:r>
        <w:t>PRACTICES</w:t>
      </w:r>
    </w:p>
    <w:p w14:paraId="5D10E218" w14:textId="77777777" w:rsidR="002B2299" w:rsidRDefault="00C21FB3">
      <w:pPr>
        <w:pStyle w:val="BodyText"/>
        <w:spacing w:before="3"/>
        <w:ind w:left="140"/>
        <w:jc w:val="both"/>
      </w:pPr>
      <w:r>
        <w:rPr>
          <w:color w:val="212121"/>
        </w:rPr>
        <w:t>DRC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zero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tolerance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corruption.</w:t>
      </w:r>
    </w:p>
    <w:p w14:paraId="6BBE91E0" w14:textId="77777777" w:rsidR="002B2299" w:rsidRDefault="002B2299">
      <w:pPr>
        <w:pStyle w:val="BodyText"/>
        <w:spacing w:before="6"/>
      </w:pPr>
    </w:p>
    <w:p w14:paraId="08EF3271" w14:textId="77777777" w:rsidR="002B2299" w:rsidRDefault="00C21FB3">
      <w:pPr>
        <w:pStyle w:val="BodyText"/>
        <w:spacing w:line="242" w:lineRule="auto"/>
        <w:ind w:left="140"/>
      </w:pP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Bidder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represents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warrants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neither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potential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subcontractors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engaged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corruption,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defined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by DRC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 misuse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 entrusted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power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 private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gain.</w:t>
      </w:r>
    </w:p>
    <w:p w14:paraId="5B6EDA76" w14:textId="77777777" w:rsidR="002B2299" w:rsidRDefault="002B2299">
      <w:pPr>
        <w:pStyle w:val="BodyText"/>
        <w:spacing w:before="6"/>
      </w:pPr>
    </w:p>
    <w:p w14:paraId="46BFD0A9" w14:textId="77777777" w:rsidR="002B2299" w:rsidRDefault="00C21FB3">
      <w:pPr>
        <w:pStyle w:val="BodyText"/>
        <w:spacing w:line="242" w:lineRule="auto"/>
        <w:ind w:left="140"/>
      </w:pPr>
      <w:r>
        <w:rPr>
          <w:color w:val="212121"/>
        </w:rPr>
        <w:t>This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definition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limited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interactions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public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officials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covers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both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attempted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actual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corruption,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well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lastRenderedPageBreak/>
        <w:t>monetary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non-monetary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corruption.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definition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includes,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but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limited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to,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corruption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form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of: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facilitation</w:t>
      </w:r>
    </w:p>
    <w:p w14:paraId="47B4BD88" w14:textId="77777777" w:rsidR="002B2299" w:rsidRDefault="002B2299">
      <w:pPr>
        <w:spacing w:line="242" w:lineRule="auto"/>
        <w:sectPr w:rsidR="002B2299">
          <w:pgSz w:w="12240" w:h="15840"/>
          <w:pgMar w:top="1180" w:right="240" w:bottom="1400" w:left="1300" w:header="381" w:footer="1205" w:gutter="0"/>
          <w:cols w:space="720"/>
        </w:sectPr>
      </w:pPr>
    </w:p>
    <w:p w14:paraId="7BD7F7F3" w14:textId="77777777" w:rsidR="002B2299" w:rsidRDefault="002B2299">
      <w:pPr>
        <w:pStyle w:val="BodyText"/>
        <w:spacing w:before="2"/>
        <w:rPr>
          <w:sz w:val="13"/>
        </w:rPr>
      </w:pPr>
    </w:p>
    <w:p w14:paraId="2750148C" w14:textId="77777777" w:rsidR="002B2299" w:rsidRDefault="00C21FB3">
      <w:pPr>
        <w:pStyle w:val="BodyText"/>
        <w:spacing w:before="103" w:line="242" w:lineRule="auto"/>
        <w:ind w:left="140" w:right="473"/>
        <w:jc w:val="both"/>
      </w:pPr>
      <w:r>
        <w:rPr>
          <w:color w:val="212121"/>
        </w:rPr>
        <w:t>payments, bribery, gifts constituting an undue influence, kickbacks, favouritism, cronyism, nepotism, extortion, embezzlement,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misuse of confidential information, theft, and various forms of fraud, such as forgery or falsification of documents, and financial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or procurement fraud. No offer, payment, consideration or benefit of any kind, which could be regarded as an illegal or corrupt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practice,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shall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be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made,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promised,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sought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accepted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–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directly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indirectly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inducement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reward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relation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activities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funded by DRC, including tendering, award or execution of contracts. DRC reserves the right, without prejudice to any other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right or remedy available to it, according to any violation of this clause to immediately reject the submitted offer, and to take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additional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action,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civil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and/or criminal,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appropriate.</w:t>
      </w:r>
    </w:p>
    <w:p w14:paraId="46310EA8" w14:textId="77777777" w:rsidR="002B2299" w:rsidRDefault="002B2299">
      <w:pPr>
        <w:pStyle w:val="BodyText"/>
        <w:spacing w:before="8"/>
      </w:pPr>
    </w:p>
    <w:p w14:paraId="630C2E07" w14:textId="77777777" w:rsidR="002B2299" w:rsidRDefault="00C21FB3">
      <w:pPr>
        <w:pStyle w:val="BodyText"/>
        <w:spacing w:before="1" w:line="242" w:lineRule="auto"/>
        <w:ind w:left="140" w:right="474"/>
        <w:jc w:val="both"/>
      </w:pPr>
      <w:r>
        <w:rPr>
          <w:color w:val="212121"/>
        </w:rPr>
        <w:t>The Bidder agrees to accurately communicate DRC’s policy with regards to Anti- Corruption to Third Parties. The Bidder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furthermore agrees to inform DRC immediately of any suspicion or information it receives from any source alleging a violation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of this policy to the contact details of the specific DRC country operations via </w:t>
      </w:r>
      <w:hyperlink r:id="rId13">
        <w:r>
          <w:rPr>
            <w:color w:val="0F5CB6"/>
          </w:rPr>
          <w:t>www.drc.dk/where-we-work</w:t>
        </w:r>
        <w:r>
          <w:rPr>
            <w:color w:val="212121"/>
          </w:rPr>
          <w:t xml:space="preserve">, </w:t>
        </w:r>
      </w:hyperlink>
      <w:r>
        <w:rPr>
          <w:color w:val="212121"/>
        </w:rPr>
        <w:t>or via DRC’s Code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 xml:space="preserve">of Conduct Reporting Mechanism: </w:t>
      </w:r>
      <w:hyperlink r:id="rId14">
        <w:r>
          <w:rPr>
            <w:color w:val="0F5CB6"/>
            <w:spacing w:val="-1"/>
          </w:rPr>
          <w:t>www.drc.dk/relief-work/concerns-complaints/code-of-conduct-reporting-mechanism</w:t>
        </w:r>
        <w:r>
          <w:rPr>
            <w:color w:val="212121"/>
            <w:spacing w:val="-1"/>
          </w:rPr>
          <w:t xml:space="preserve">. </w:t>
        </w:r>
      </w:hyperlink>
      <w:r>
        <w:rPr>
          <w:color w:val="212121"/>
        </w:rPr>
        <w:t>Reports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suspected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corruption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also 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reported directly to DRC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HQ at </w:t>
      </w:r>
      <w:hyperlink r:id="rId15">
        <w:r>
          <w:rPr>
            <w:color w:val="0F5CB6"/>
          </w:rPr>
          <w:t>c.o.conduct@drc.dk</w:t>
        </w:r>
        <w:r>
          <w:rPr>
            <w:color w:val="212121"/>
          </w:rPr>
          <w:t>.</w:t>
        </w:r>
      </w:hyperlink>
    </w:p>
    <w:p w14:paraId="654EAB11" w14:textId="77777777" w:rsidR="002B2299" w:rsidRDefault="002B2299">
      <w:pPr>
        <w:pStyle w:val="BodyText"/>
        <w:spacing w:before="7"/>
      </w:pPr>
    </w:p>
    <w:p w14:paraId="160593EE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</w:p>
    <w:p w14:paraId="6F08C263" w14:textId="77777777" w:rsidR="002B2299" w:rsidRDefault="00C21FB3">
      <w:pPr>
        <w:pStyle w:val="BodyText"/>
        <w:spacing w:before="3" w:line="242" w:lineRule="auto"/>
        <w:ind w:left="140" w:right="474"/>
        <w:jc w:val="both"/>
      </w:pPr>
      <w:r>
        <w:rPr>
          <w:color w:val="212121"/>
        </w:rPr>
        <w:t>A Bidder shall not, and shall ensure that its employees, officers, advisers, agents or subcontractors do not place themselves in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a position that may, or does, give rise to an actual, potential or perceived conflict of interest between the interests of DRC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Bidder’s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interests during 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procurement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process.</w:t>
      </w:r>
    </w:p>
    <w:p w14:paraId="3E164142" w14:textId="77777777" w:rsidR="002B2299" w:rsidRDefault="002B2299">
      <w:pPr>
        <w:pStyle w:val="BodyText"/>
        <w:spacing w:before="4"/>
      </w:pPr>
    </w:p>
    <w:p w14:paraId="76D24D07" w14:textId="77777777" w:rsidR="002B2299" w:rsidRDefault="00C21FB3">
      <w:pPr>
        <w:pStyle w:val="BodyText"/>
        <w:spacing w:line="242" w:lineRule="auto"/>
        <w:ind w:left="140" w:right="473"/>
        <w:jc w:val="both"/>
      </w:pPr>
      <w:r>
        <w:rPr>
          <w:color w:val="212121"/>
        </w:rPr>
        <w:t>If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stage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procurement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process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performance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conflict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interest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arises,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appears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likely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arise,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Bidder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notify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immediately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writing,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setting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out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relevant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details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situation,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including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those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cases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 which the interests of the Bidder conflict with the interests of DRC, or cases in which any DRC official, employee or person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have,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appear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have,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interest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kind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Bidder’s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business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kind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economic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ties with the Bidder. The Bidder shall take steps as DRC may reasonably require, to resolve or otherwise deal with the conflict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 satisfaction of DRC.</w:t>
      </w:r>
    </w:p>
    <w:p w14:paraId="7CE1ED64" w14:textId="77777777" w:rsidR="002B2299" w:rsidRDefault="002B2299">
      <w:pPr>
        <w:pStyle w:val="BodyText"/>
        <w:spacing w:before="8"/>
      </w:pPr>
    </w:p>
    <w:p w14:paraId="025D0C3E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WITHDRAWAL/MODIFICATION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BIDS</w:t>
      </w:r>
    </w:p>
    <w:p w14:paraId="46AB6430" w14:textId="77777777" w:rsidR="002B2299" w:rsidRDefault="00C21FB3">
      <w:pPr>
        <w:pStyle w:val="BodyText"/>
        <w:spacing w:before="3" w:line="242" w:lineRule="auto"/>
        <w:ind w:left="140" w:right="476"/>
        <w:jc w:val="both"/>
      </w:pPr>
      <w:r>
        <w:rPr>
          <w:color w:val="212121"/>
        </w:rPr>
        <w:t>Requests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withdraw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after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Closure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honoured.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selected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Bidder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withdraws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Bid,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duly register the said Bid and shall evaluate it alongside all other received Bids. If the selected Bidder has furnished a Bid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security,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shall withhold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such Bid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security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until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issue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been resolved.</w:t>
      </w:r>
    </w:p>
    <w:p w14:paraId="382F7216" w14:textId="77777777" w:rsidR="002B2299" w:rsidRDefault="002B2299">
      <w:pPr>
        <w:pStyle w:val="BodyText"/>
        <w:spacing w:before="7"/>
      </w:pPr>
    </w:p>
    <w:p w14:paraId="0F388F03" w14:textId="77777777" w:rsidR="002B2299" w:rsidRDefault="00C21FB3">
      <w:pPr>
        <w:pStyle w:val="BodyText"/>
        <w:ind w:left="140"/>
      </w:pPr>
      <w:r>
        <w:rPr>
          <w:color w:val="212121"/>
        </w:rPr>
        <w:t>Withdrawal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result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your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suspension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removal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DRC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suppliers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List.</w:t>
      </w:r>
    </w:p>
    <w:p w14:paraId="07D3117A" w14:textId="77777777" w:rsidR="002B2299" w:rsidRDefault="002B2299">
      <w:pPr>
        <w:pStyle w:val="BodyText"/>
        <w:spacing w:before="6"/>
      </w:pPr>
    </w:p>
    <w:p w14:paraId="47522F51" w14:textId="3F8EE4D7" w:rsidR="002B2299" w:rsidRDefault="00C21FB3">
      <w:pPr>
        <w:pStyle w:val="BodyText"/>
        <w:spacing w:line="242" w:lineRule="auto"/>
        <w:ind w:left="140" w:right="479"/>
        <w:jc w:val="both"/>
      </w:pPr>
      <w:r>
        <w:rPr>
          <w:color w:val="212121"/>
        </w:rPr>
        <w:t xml:space="preserve">A Bidder may modify its Bid prior to the </w:t>
      </w:r>
      <w:r w:rsidR="00C87F91">
        <w:rPr>
          <w:color w:val="212121"/>
        </w:rPr>
        <w:t>RFQ</w:t>
      </w:r>
      <w:r>
        <w:rPr>
          <w:color w:val="212121"/>
        </w:rPr>
        <w:t xml:space="preserve"> closure. Any such modification shall be submitted in writing and in a sealed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envelope,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marked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original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number.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modification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allowed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after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closure.</w:t>
      </w:r>
    </w:p>
    <w:p w14:paraId="36EE0088" w14:textId="77777777" w:rsidR="002B2299" w:rsidRDefault="002B2299">
      <w:pPr>
        <w:pStyle w:val="BodyText"/>
        <w:spacing w:before="3"/>
      </w:pPr>
    </w:p>
    <w:p w14:paraId="63972D88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LATE</w:t>
      </w:r>
      <w:r>
        <w:rPr>
          <w:spacing w:val="-3"/>
        </w:rPr>
        <w:t xml:space="preserve"> </w:t>
      </w:r>
      <w:r>
        <w:t>BIDS</w:t>
      </w:r>
    </w:p>
    <w:p w14:paraId="39BAA93A" w14:textId="2EB4CE67" w:rsidR="002B2299" w:rsidRDefault="00C21FB3">
      <w:pPr>
        <w:pStyle w:val="BodyText"/>
        <w:spacing w:before="3"/>
        <w:ind w:left="140"/>
      </w:pPr>
      <w:r>
        <w:rPr>
          <w:color w:val="212121"/>
        </w:rPr>
        <w:t>All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Bids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received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after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closure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rejected.</w:t>
      </w:r>
    </w:p>
    <w:p w14:paraId="48FAE259" w14:textId="77777777" w:rsidR="002B2299" w:rsidRDefault="002B2299">
      <w:pPr>
        <w:pStyle w:val="BodyText"/>
        <w:spacing w:before="4"/>
      </w:pPr>
    </w:p>
    <w:p w14:paraId="5BCA46B9" w14:textId="00AC5F40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OPENING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87F91">
        <w:t>RFQ</w:t>
      </w:r>
    </w:p>
    <w:p w14:paraId="7A08119A" w14:textId="77777777" w:rsidR="002B2299" w:rsidRDefault="00C21FB3">
      <w:pPr>
        <w:pStyle w:val="BodyText"/>
        <w:spacing w:before="3"/>
        <w:ind w:left="140"/>
      </w:pPr>
      <w:r>
        <w:t>The</w:t>
      </w:r>
      <w:r>
        <w:rPr>
          <w:spacing w:val="-2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will take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above.</w:t>
      </w:r>
    </w:p>
    <w:p w14:paraId="22983E74" w14:textId="77777777" w:rsidR="002B2299" w:rsidRDefault="002B2299">
      <w:pPr>
        <w:pStyle w:val="BodyText"/>
        <w:spacing w:before="8"/>
      </w:pPr>
    </w:p>
    <w:p w14:paraId="45A0A535" w14:textId="77777777" w:rsidR="002B2299" w:rsidRDefault="00C21FB3">
      <w:pPr>
        <w:pStyle w:val="BodyText"/>
        <w:spacing w:line="242" w:lineRule="auto"/>
        <w:ind w:left="140" w:right="476"/>
        <w:jc w:val="both"/>
      </w:pPr>
      <w:r>
        <w:t>Any attempt by a Bidder to influence the Evaluation Committee in the process of examination, clarification, evaluation and</w:t>
      </w:r>
      <w:r>
        <w:rPr>
          <w:spacing w:val="1"/>
        </w:rPr>
        <w:t xml:space="preserve"> </w:t>
      </w:r>
      <w:r>
        <w:t>comparison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tenders,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progressing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DRC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 of the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will result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rejection of the</w:t>
      </w:r>
      <w:r>
        <w:rPr>
          <w:spacing w:val="-1"/>
        </w:rPr>
        <w:t xml:space="preserve"> </w:t>
      </w:r>
      <w:r>
        <w:t>tender.</w:t>
      </w:r>
    </w:p>
    <w:p w14:paraId="3EEEBD84" w14:textId="77777777" w:rsidR="002B2299" w:rsidRDefault="002B2299">
      <w:pPr>
        <w:pStyle w:val="BodyText"/>
        <w:spacing w:before="2"/>
      </w:pPr>
    </w:p>
    <w:p w14:paraId="67E953EE" w14:textId="77777777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</w:p>
    <w:p w14:paraId="7D45CFA3" w14:textId="77777777" w:rsidR="002B2299" w:rsidRDefault="00C21FB3">
      <w:pPr>
        <w:pStyle w:val="BodyText"/>
        <w:spacing w:before="5" w:line="242" w:lineRule="auto"/>
        <w:ind w:left="140" w:right="474"/>
        <w:jc w:val="both"/>
      </w:pPr>
      <w:r>
        <w:rPr>
          <w:color w:val="212121"/>
        </w:rPr>
        <w:t>All Bidders shall acknowledge that the DRC General Conditions of Contract for the Procurement of Goods, or Services, or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Special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Conditions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 Contract,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 applicable,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acceptable.</w:t>
      </w:r>
    </w:p>
    <w:p w14:paraId="7A3B9BEB" w14:textId="77777777" w:rsidR="002B2299" w:rsidRDefault="002B2299">
      <w:pPr>
        <w:spacing w:line="242" w:lineRule="auto"/>
        <w:jc w:val="both"/>
        <w:sectPr w:rsidR="002B2299">
          <w:pgSz w:w="12240" w:h="15840"/>
          <w:pgMar w:top="1180" w:right="240" w:bottom="1420" w:left="1300" w:header="381" w:footer="1205" w:gutter="0"/>
          <w:cols w:space="720"/>
        </w:sectPr>
      </w:pPr>
    </w:p>
    <w:p w14:paraId="5BD98260" w14:textId="77777777" w:rsidR="002B2299" w:rsidRDefault="002B2299">
      <w:pPr>
        <w:pStyle w:val="BodyText"/>
        <w:spacing w:before="2"/>
        <w:rPr>
          <w:sz w:val="13"/>
        </w:rPr>
      </w:pPr>
    </w:p>
    <w:p w14:paraId="426B8E64" w14:textId="68A66D8C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spacing w:before="101"/>
        <w:ind w:hanging="721"/>
      </w:pPr>
      <w:r>
        <w:t>CANCELLATION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87F91">
        <w:t>RFQ</w:t>
      </w:r>
    </w:p>
    <w:p w14:paraId="33427349" w14:textId="1778382C" w:rsidR="002B2299" w:rsidRDefault="00C21FB3">
      <w:pPr>
        <w:pStyle w:val="BodyText"/>
        <w:spacing w:before="3" w:line="242" w:lineRule="auto"/>
        <w:ind w:left="140" w:right="477"/>
        <w:jc w:val="both"/>
      </w:pPr>
      <w:r>
        <w:t xml:space="preserve">In the event of an </w:t>
      </w:r>
      <w:r w:rsidR="00C87F91">
        <w:t>RFQ</w:t>
      </w:r>
      <w:r>
        <w:t xml:space="preserve"> cancellation, Bidders will be notified by DRC. If the </w:t>
      </w:r>
      <w:r w:rsidR="00C87F91">
        <w:t>RFQ</w:t>
      </w:r>
      <w:r>
        <w:t xml:space="preserve"> is cancelled before the outer envelope of any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opened,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sealed envelopes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returned,</w:t>
      </w:r>
      <w:r>
        <w:rPr>
          <w:spacing w:val="-4"/>
        </w:rPr>
        <w:t xml:space="preserve"> </w:t>
      </w:r>
      <w:r>
        <w:t>unopened, to</w:t>
      </w:r>
      <w:r>
        <w:rPr>
          <w:spacing w:val="-1"/>
        </w:rPr>
        <w:t xml:space="preserve"> </w:t>
      </w:r>
      <w:r>
        <w:t>the Bidders</w:t>
      </w:r>
    </w:p>
    <w:p w14:paraId="174D9303" w14:textId="77777777" w:rsidR="002B2299" w:rsidRDefault="002B2299">
      <w:pPr>
        <w:pStyle w:val="BodyText"/>
        <w:spacing w:before="6"/>
      </w:pPr>
    </w:p>
    <w:p w14:paraId="160D8540" w14:textId="48968E28" w:rsidR="002B2299" w:rsidRDefault="00C21FB3">
      <w:pPr>
        <w:pStyle w:val="BodyText"/>
        <w:ind w:left="140"/>
      </w:pPr>
      <w:r>
        <w:t>The</w:t>
      </w:r>
      <w:r>
        <w:rPr>
          <w:spacing w:val="-2"/>
        </w:rPr>
        <w:t xml:space="preserve"> </w:t>
      </w:r>
      <w:r w:rsidR="00C87F91">
        <w:t>RFQ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cancelled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situations:</w:t>
      </w:r>
    </w:p>
    <w:p w14:paraId="1FBDB3B5" w14:textId="77777777" w:rsidR="002B2299" w:rsidRDefault="00C21FB3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"/>
        <w:ind w:hanging="361"/>
      </w:pPr>
      <w:r>
        <w:t>where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qualitatively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financially worthwhile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all;</w:t>
      </w:r>
    </w:p>
    <w:p w14:paraId="4BA3D6DC" w14:textId="77777777" w:rsidR="002B2299" w:rsidRDefault="00C21FB3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"/>
        <w:ind w:hanging="361"/>
      </w:pPr>
      <w:r>
        <w:t>the</w:t>
      </w:r>
      <w:r>
        <w:rPr>
          <w:spacing w:val="-4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fundamentally</w:t>
      </w:r>
      <w:r>
        <w:rPr>
          <w:spacing w:val="-5"/>
        </w:rPr>
        <w:t xml:space="preserve"> </w:t>
      </w:r>
      <w:r>
        <w:t>altered;</w:t>
      </w:r>
    </w:p>
    <w:p w14:paraId="677680EC" w14:textId="77777777" w:rsidR="002B2299" w:rsidRDefault="00C21FB3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"/>
        <w:ind w:hanging="361"/>
      </w:pPr>
      <w:r>
        <w:t>exceptional</w:t>
      </w:r>
      <w:r>
        <w:rPr>
          <w:spacing w:val="-5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majeure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impossible;</w:t>
      </w:r>
    </w:p>
    <w:p w14:paraId="483CD71E" w14:textId="77777777" w:rsidR="002B2299" w:rsidRDefault="00C21FB3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"/>
        <w:ind w:hanging="361"/>
      </w:pPr>
      <w:r>
        <w:t>all</w:t>
      </w:r>
      <w:r>
        <w:rPr>
          <w:spacing w:val="-4"/>
        </w:rPr>
        <w:t xml:space="preserve"> </w:t>
      </w:r>
      <w:r>
        <w:t>technically</w:t>
      </w:r>
      <w:r>
        <w:rPr>
          <w:spacing w:val="-3"/>
        </w:rPr>
        <w:t xml:space="preserve"> </w:t>
      </w:r>
      <w:r>
        <w:t>compliant</w:t>
      </w:r>
      <w:r>
        <w:rPr>
          <w:spacing w:val="-4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available;</w:t>
      </w:r>
      <w:r>
        <w:rPr>
          <w:spacing w:val="-1"/>
        </w:rPr>
        <w:t xml:space="preserve"> </w:t>
      </w:r>
      <w:r>
        <w:t>or</w:t>
      </w:r>
    </w:p>
    <w:p w14:paraId="61157DA0" w14:textId="77777777" w:rsidR="002B2299" w:rsidRDefault="00C21FB3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5"/>
        <w:ind w:hanging="361"/>
      </w:pPr>
      <w:r>
        <w:t>there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irregularities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prevented</w:t>
      </w:r>
      <w:r>
        <w:rPr>
          <w:spacing w:val="-3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competition.</w:t>
      </w:r>
    </w:p>
    <w:p w14:paraId="10815A44" w14:textId="77777777" w:rsidR="002B2299" w:rsidRDefault="002B2299">
      <w:pPr>
        <w:pStyle w:val="BodyText"/>
        <w:spacing w:before="6"/>
      </w:pPr>
    </w:p>
    <w:p w14:paraId="4D708ED6" w14:textId="51DB9D88" w:rsidR="002B2299" w:rsidRDefault="00C21FB3">
      <w:pPr>
        <w:pStyle w:val="BodyText"/>
        <w:spacing w:line="242" w:lineRule="auto"/>
        <w:ind w:left="140" w:right="482"/>
        <w:jc w:val="both"/>
      </w:pPr>
      <w:r>
        <w:t>DRC shall not be liable for damages, whatever their nature (in particular damages for loss of profits) or relationship to the</w:t>
      </w:r>
      <w:r>
        <w:rPr>
          <w:spacing w:val="1"/>
        </w:rPr>
        <w:t xml:space="preserve"> </w:t>
      </w:r>
      <w:r>
        <w:t xml:space="preserve">cancellation of an </w:t>
      </w:r>
      <w:r w:rsidR="00C87F91">
        <w:t>RFQ</w:t>
      </w:r>
      <w:r>
        <w:t>, even if DRC has been advised of the possibility of damages. The publication of a procurement notice</w:t>
      </w:r>
      <w:r>
        <w:rPr>
          <w:spacing w:val="1"/>
        </w:rPr>
        <w:t xml:space="preserve"> </w:t>
      </w:r>
      <w:r>
        <w:t>does not commit DRC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 the</w:t>
      </w:r>
      <w:r>
        <w:rPr>
          <w:spacing w:val="-3"/>
        </w:rPr>
        <w:t xml:space="preserve"> </w:t>
      </w:r>
      <w:r>
        <w:t>programme or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announced.</w:t>
      </w:r>
    </w:p>
    <w:p w14:paraId="7224810E" w14:textId="77777777" w:rsidR="002B2299" w:rsidRDefault="002B2299">
      <w:pPr>
        <w:pStyle w:val="BodyText"/>
        <w:spacing w:before="4"/>
      </w:pPr>
    </w:p>
    <w:p w14:paraId="7D77E3B4" w14:textId="708133B6" w:rsidR="002B2299" w:rsidRDefault="00C21FB3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QUERIES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C87F91">
        <w:t>RFQ</w:t>
      </w:r>
    </w:p>
    <w:p w14:paraId="7B6766B3" w14:textId="360EAD5E" w:rsidR="002B2299" w:rsidRDefault="00C21FB3">
      <w:pPr>
        <w:pStyle w:val="BodyText"/>
        <w:spacing w:before="3"/>
        <w:ind w:left="140"/>
      </w:pPr>
      <w:r>
        <w:t>For</w:t>
      </w:r>
      <w:r>
        <w:rPr>
          <w:spacing w:val="-4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C87F91">
        <w:t>RFQ</w:t>
      </w:r>
      <w:r>
        <w:t>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Manager,</w:t>
      </w:r>
      <w:r>
        <w:rPr>
          <w:spacing w:val="-6"/>
        </w:rPr>
        <w:t xml:space="preserve"> </w:t>
      </w:r>
      <w:hyperlink r:id="rId16">
        <w:r>
          <w:rPr>
            <w:color w:val="0F5CB6"/>
          </w:rPr>
          <w:t>thomas.winter@drc.ngo</w:t>
        </w:r>
      </w:hyperlink>
    </w:p>
    <w:p w14:paraId="48DBDA09" w14:textId="77777777" w:rsidR="002B2299" w:rsidRDefault="002B2299">
      <w:pPr>
        <w:pStyle w:val="BodyText"/>
        <w:spacing w:before="6"/>
      </w:pPr>
    </w:p>
    <w:p w14:paraId="35487299" w14:textId="6204CB1F" w:rsidR="002B2299" w:rsidRDefault="00C21FB3">
      <w:pPr>
        <w:pStyle w:val="BodyText"/>
        <w:ind w:left="140"/>
      </w:pPr>
      <w:r>
        <w:rPr>
          <w:color w:val="212121"/>
        </w:rPr>
        <w:t>All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questions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regarding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9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writing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above.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subject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line,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please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indicate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number.</w:t>
      </w:r>
    </w:p>
    <w:p w14:paraId="37611D91" w14:textId="77777777" w:rsidR="002B2299" w:rsidRDefault="00C21FB3">
      <w:pPr>
        <w:pStyle w:val="Heading2"/>
        <w:spacing w:before="1"/>
        <w:ind w:left="140" w:firstLine="0"/>
        <w:rPr>
          <w:b w:val="0"/>
        </w:rPr>
      </w:pPr>
      <w:r>
        <w:rPr>
          <w:color w:val="212121"/>
        </w:rPr>
        <w:t>Bids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1"/>
        </w:rPr>
        <w:t xml:space="preserve"> </w:t>
      </w:r>
      <w:r>
        <w:rPr>
          <w:color w:val="212121"/>
          <w:u w:val="single" w:color="212121"/>
        </w:rPr>
        <w:t>not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above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email</w:t>
      </w:r>
      <w:r>
        <w:rPr>
          <w:b w:val="0"/>
          <w:color w:val="212121"/>
        </w:rPr>
        <w:t>.</w:t>
      </w:r>
    </w:p>
    <w:p w14:paraId="23B8102E" w14:textId="77777777" w:rsidR="002B2299" w:rsidRDefault="002B2299">
      <w:pPr>
        <w:pStyle w:val="BodyText"/>
        <w:spacing w:before="8"/>
      </w:pPr>
    </w:p>
    <w:p w14:paraId="675179A5" w14:textId="3141717C" w:rsidR="002B2299" w:rsidRDefault="00C21FB3">
      <w:pPr>
        <w:pStyle w:val="BodyText"/>
        <w:ind w:left="140"/>
        <w:rPr>
          <w:b/>
        </w:rPr>
      </w:pPr>
      <w:r>
        <w:rPr>
          <w:color w:val="212121"/>
        </w:rPr>
        <w:t>All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questions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tender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period,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well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associated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answers,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shared with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suppliers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invited,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open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tenders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published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</w:t>
      </w:r>
      <w:r>
        <w:t xml:space="preserve">: </w:t>
      </w:r>
      <w:hyperlink r:id="rId17" w:history="1">
        <w:r w:rsidR="00C12C30" w:rsidRPr="00B64105">
          <w:rPr>
            <w:rStyle w:val="Hyperlink"/>
            <w:b/>
          </w:rPr>
          <w:t>www.jamaity.tn</w:t>
        </w:r>
      </w:hyperlink>
    </w:p>
    <w:p w14:paraId="3BB48CFA" w14:textId="77777777" w:rsidR="002B2299" w:rsidRDefault="002B2299">
      <w:pPr>
        <w:pStyle w:val="BodyText"/>
        <w:spacing w:before="1"/>
        <w:rPr>
          <w:b/>
        </w:rPr>
      </w:pPr>
    </w:p>
    <w:p w14:paraId="18912B17" w14:textId="7ED9B240" w:rsidR="002B2299" w:rsidRDefault="00C87F91">
      <w:pPr>
        <w:pStyle w:val="Heading1"/>
        <w:numPr>
          <w:ilvl w:val="0"/>
          <w:numId w:val="11"/>
        </w:numPr>
        <w:tabs>
          <w:tab w:val="left" w:pos="860"/>
          <w:tab w:val="left" w:pos="861"/>
        </w:tabs>
        <w:ind w:hanging="721"/>
      </w:pPr>
      <w:r>
        <w:t>RFQ</w:t>
      </w:r>
      <w:r w:rsidR="00C21FB3">
        <w:rPr>
          <w:spacing w:val="-4"/>
        </w:rPr>
        <w:t xml:space="preserve"> </w:t>
      </w:r>
      <w:r w:rsidR="00C21FB3">
        <w:t>DOCUMENTS</w:t>
      </w:r>
    </w:p>
    <w:p w14:paraId="142EC3C9" w14:textId="6BE5D2F4" w:rsidR="002B2299" w:rsidRDefault="00C21FB3">
      <w:pPr>
        <w:pStyle w:val="BodyText"/>
        <w:spacing w:before="6"/>
        <w:ind w:left="140"/>
      </w:pPr>
      <w:r>
        <w:rPr>
          <w:color w:val="212121"/>
        </w:rPr>
        <w:t>This</w:t>
      </w:r>
      <w:r>
        <w:rPr>
          <w:color w:val="212121"/>
          <w:spacing w:val="-3"/>
        </w:rPr>
        <w:t xml:space="preserve"> </w:t>
      </w:r>
      <w:r w:rsidR="00C87F91">
        <w:rPr>
          <w:color w:val="212121"/>
        </w:rPr>
        <w:t>RFQ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document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contains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following:</w:t>
      </w:r>
    </w:p>
    <w:p w14:paraId="6119B2DC" w14:textId="77777777" w:rsidR="002B2299" w:rsidRDefault="002B2299">
      <w:pPr>
        <w:pStyle w:val="BodyText"/>
        <w:spacing w:before="5"/>
      </w:pPr>
    </w:p>
    <w:p w14:paraId="31EF8EA5" w14:textId="77777777" w:rsidR="002B2299" w:rsidRDefault="00C21FB3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ind w:hanging="361"/>
      </w:pPr>
      <w:r>
        <w:rPr>
          <w:color w:val="212121"/>
        </w:rPr>
        <w:t>This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covering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Letter</w:t>
      </w:r>
    </w:p>
    <w:p w14:paraId="4F6C5C3E" w14:textId="74578D59" w:rsidR="00C12C30" w:rsidRPr="00C12C30" w:rsidRDefault="00C21FB3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1851"/>
        </w:tabs>
        <w:spacing w:before="42"/>
        <w:ind w:hanging="361"/>
      </w:pPr>
      <w:r>
        <w:rPr>
          <w:color w:val="212121"/>
        </w:rPr>
        <w:t>Annex A</w:t>
      </w:r>
      <w:r w:rsidR="00C12C30">
        <w:rPr>
          <w:color w:val="212121"/>
        </w:rPr>
        <w:t>.1</w:t>
      </w:r>
      <w:r>
        <w:rPr>
          <w:color w:val="212121"/>
        </w:rPr>
        <w:t>:</w:t>
      </w:r>
      <w:r>
        <w:rPr>
          <w:color w:val="212121"/>
        </w:rPr>
        <w:tab/>
        <w:t>DRC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Technical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bid</w:t>
      </w:r>
      <w:r w:rsidR="00C12C30">
        <w:rPr>
          <w:color w:val="212121"/>
        </w:rPr>
        <w:t xml:space="preserve"> form</w:t>
      </w:r>
    </w:p>
    <w:p w14:paraId="4E4018EC" w14:textId="0266B767" w:rsidR="002B2299" w:rsidRDefault="00C12C30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1851"/>
        </w:tabs>
        <w:spacing w:before="42"/>
        <w:ind w:hanging="361"/>
      </w:pPr>
      <w:r>
        <w:rPr>
          <w:color w:val="212121"/>
        </w:rPr>
        <w:t>Annex A.2</w:t>
      </w:r>
      <w:r>
        <w:rPr>
          <w:color w:val="212121"/>
        </w:rPr>
        <w:tab/>
        <w:t xml:space="preserve">DRC </w:t>
      </w:r>
      <w:r>
        <w:rPr>
          <w:color w:val="212121"/>
          <w:spacing w:val="-5"/>
        </w:rPr>
        <w:t xml:space="preserve">Financial </w:t>
      </w:r>
      <w:r>
        <w:rPr>
          <w:color w:val="212121"/>
        </w:rPr>
        <w:t>bid form</w:t>
      </w:r>
    </w:p>
    <w:p w14:paraId="0C08EC6E" w14:textId="77777777" w:rsidR="002B2299" w:rsidRDefault="00C21FB3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1851"/>
        </w:tabs>
        <w:spacing w:before="41"/>
        <w:ind w:hanging="361"/>
      </w:pPr>
      <w:r>
        <w:rPr>
          <w:color w:val="212121"/>
        </w:rPr>
        <w:t>Annex B:</w:t>
      </w:r>
      <w:r>
        <w:rPr>
          <w:color w:val="212121"/>
        </w:rPr>
        <w:tab/>
        <w:t>Tender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Award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Acknowledgment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Certificate</w:t>
      </w:r>
    </w:p>
    <w:p w14:paraId="4D62F181" w14:textId="77777777" w:rsidR="002B2299" w:rsidRDefault="00C21FB3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1851"/>
        </w:tabs>
        <w:spacing w:before="42"/>
        <w:ind w:hanging="361"/>
      </w:pPr>
      <w:r>
        <w:rPr>
          <w:color w:val="212121"/>
        </w:rPr>
        <w:t>Annex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C:</w:t>
      </w:r>
      <w:r>
        <w:rPr>
          <w:color w:val="212121"/>
        </w:rPr>
        <w:tab/>
        <w:t>DRC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General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Conditions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Contract</w:t>
      </w:r>
    </w:p>
    <w:p w14:paraId="67D7CEE2" w14:textId="0B02B858" w:rsidR="002B2299" w:rsidRDefault="00C21FB3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1851"/>
        </w:tabs>
        <w:spacing w:before="41"/>
        <w:ind w:hanging="361"/>
      </w:pPr>
      <w:r>
        <w:rPr>
          <w:color w:val="212121"/>
        </w:rPr>
        <w:t>Annex D</w:t>
      </w:r>
      <w:r>
        <w:rPr>
          <w:color w:val="212121"/>
        </w:rPr>
        <w:tab/>
        <w:t>DRC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Suppliers</w:t>
      </w:r>
      <w:r>
        <w:rPr>
          <w:color w:val="212121"/>
          <w:spacing w:val="-3"/>
        </w:rPr>
        <w:t xml:space="preserve"> </w:t>
      </w:r>
      <w:r w:rsidR="00FA2B72">
        <w:rPr>
          <w:color w:val="212121"/>
        </w:rPr>
        <w:t>Co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 w:rsidR="00FA2B72">
        <w:rPr>
          <w:color w:val="212121"/>
        </w:rPr>
        <w:t>C</w:t>
      </w:r>
      <w:r>
        <w:rPr>
          <w:color w:val="212121"/>
        </w:rPr>
        <w:t>onduct</w:t>
      </w:r>
    </w:p>
    <w:p w14:paraId="5D2898F4" w14:textId="77777777" w:rsidR="002B2299" w:rsidRDefault="00C21FB3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1851"/>
        </w:tabs>
        <w:spacing w:before="41"/>
        <w:ind w:hanging="361"/>
      </w:pPr>
      <w:r>
        <w:rPr>
          <w:color w:val="212121"/>
        </w:rPr>
        <w:t>Annex E</w:t>
      </w:r>
      <w:r>
        <w:rPr>
          <w:color w:val="212121"/>
        </w:rPr>
        <w:tab/>
        <w:t>Supplier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Profile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Registration</w:t>
      </w:r>
    </w:p>
    <w:p w14:paraId="7980B535" w14:textId="46E870A8" w:rsidR="002B2299" w:rsidRDefault="00C21FB3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1851"/>
        </w:tabs>
        <w:spacing w:before="42"/>
        <w:ind w:hanging="361"/>
      </w:pPr>
      <w:r>
        <w:rPr>
          <w:color w:val="212121"/>
        </w:rPr>
        <w:t>Annex F:</w:t>
      </w:r>
      <w:r>
        <w:rPr>
          <w:color w:val="212121"/>
        </w:rPr>
        <w:tab/>
        <w:t>Terms 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Reference</w:t>
      </w:r>
    </w:p>
    <w:p w14:paraId="59B4BA06" w14:textId="77777777" w:rsidR="002B2299" w:rsidRDefault="002B2299">
      <w:pPr>
        <w:pStyle w:val="BodyText"/>
        <w:rPr>
          <w:sz w:val="24"/>
        </w:rPr>
      </w:pPr>
    </w:p>
    <w:p w14:paraId="0551571E" w14:textId="77777777" w:rsidR="002B2299" w:rsidRDefault="002B2299">
      <w:pPr>
        <w:pStyle w:val="BodyText"/>
        <w:spacing w:before="6"/>
        <w:rPr>
          <w:sz w:val="27"/>
        </w:rPr>
      </w:pPr>
    </w:p>
    <w:p w14:paraId="1C87D2B2" w14:textId="77777777" w:rsidR="002B2299" w:rsidRDefault="00C21FB3">
      <w:pPr>
        <w:pStyle w:val="BodyText"/>
        <w:spacing w:line="242" w:lineRule="auto"/>
        <w:ind w:left="140" w:right="477"/>
        <w:jc w:val="both"/>
      </w:pPr>
      <w:r>
        <w:rPr>
          <w:color w:val="212121"/>
        </w:rPr>
        <w:t>Under DRC’s Anticorruption Policy Bidders shall observe the highest standard of ethics during the procurement and execution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 such contracts. DRC will reject a Bid if it determines that the Bidder recommended for award, has engaged in corrupt,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fraudulent,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collusive,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 coercive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practices 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competing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 executing,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Contract.</w:t>
      </w:r>
    </w:p>
    <w:p w14:paraId="21AAC45E" w14:textId="77777777" w:rsidR="002B2299" w:rsidRDefault="002B2299">
      <w:pPr>
        <w:pStyle w:val="BodyText"/>
        <w:spacing w:before="7"/>
      </w:pPr>
    </w:p>
    <w:p w14:paraId="2F3C0B7D" w14:textId="77777777" w:rsidR="002B2299" w:rsidRDefault="00C21FB3">
      <w:pPr>
        <w:pStyle w:val="BodyText"/>
        <w:ind w:left="140"/>
      </w:pPr>
      <w:r>
        <w:rPr>
          <w:color w:val="212121"/>
        </w:rPr>
        <w:t>Yours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sincerely</w:t>
      </w:r>
    </w:p>
    <w:p w14:paraId="2D917CDF" w14:textId="77777777" w:rsidR="002B2299" w:rsidRDefault="002B2299">
      <w:pPr>
        <w:pStyle w:val="BodyText"/>
        <w:spacing w:before="5"/>
      </w:pPr>
    </w:p>
    <w:p w14:paraId="41705546" w14:textId="77777777" w:rsidR="002B2299" w:rsidRDefault="00DC73F9">
      <w:pPr>
        <w:pStyle w:val="BodyText"/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38F24C" wp14:editId="2BB421D5">
                <wp:simplePos x="0" y="0"/>
                <wp:positionH relativeFrom="page">
                  <wp:posOffset>896620</wp:posOffset>
                </wp:positionH>
                <wp:positionV relativeFrom="paragraph">
                  <wp:posOffset>163830</wp:posOffset>
                </wp:positionV>
                <wp:extent cx="6438265" cy="18415"/>
                <wp:effectExtent l="0" t="0" r="635" b="0"/>
                <wp:wrapTopAndBottom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D840D" id="docshape9" o:spid="_x0000_s1026" style="position:absolute;margin-left:70.6pt;margin-top:12.9pt;width:506.9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="00C21FB3">
        <w:rPr>
          <w:color w:val="212121"/>
        </w:rPr>
        <w:t>Thomas</w:t>
      </w:r>
      <w:r w:rsidR="00C21FB3">
        <w:rPr>
          <w:color w:val="212121"/>
          <w:spacing w:val="-3"/>
        </w:rPr>
        <w:t xml:space="preserve"> </w:t>
      </w:r>
      <w:r w:rsidR="00C21FB3">
        <w:rPr>
          <w:color w:val="212121"/>
        </w:rPr>
        <w:t>Winter:</w:t>
      </w:r>
      <w:r w:rsidR="00C21FB3">
        <w:rPr>
          <w:color w:val="212121"/>
          <w:spacing w:val="-5"/>
        </w:rPr>
        <w:t xml:space="preserve"> </w:t>
      </w:r>
      <w:r w:rsidR="00C21FB3">
        <w:rPr>
          <w:color w:val="212121"/>
        </w:rPr>
        <w:t>Support</w:t>
      </w:r>
      <w:r w:rsidR="00C21FB3">
        <w:rPr>
          <w:color w:val="212121"/>
          <w:spacing w:val="-2"/>
        </w:rPr>
        <w:t xml:space="preserve"> </w:t>
      </w:r>
      <w:r w:rsidR="00C21FB3">
        <w:rPr>
          <w:color w:val="212121"/>
        </w:rPr>
        <w:t>Service Manager</w:t>
      </w:r>
    </w:p>
    <w:p w14:paraId="0D84253E" w14:textId="77777777" w:rsidR="002B2299" w:rsidRDefault="002B2299">
      <w:pPr>
        <w:sectPr w:rsidR="002B2299">
          <w:pgSz w:w="12240" w:h="15840"/>
          <w:pgMar w:top="1180" w:right="240" w:bottom="1420" w:left="1300" w:header="381" w:footer="1205" w:gutter="0"/>
          <w:cols w:space="720"/>
        </w:sectPr>
      </w:pPr>
    </w:p>
    <w:p w14:paraId="21956197" w14:textId="77777777" w:rsidR="002B2299" w:rsidRDefault="002B2299">
      <w:pPr>
        <w:pStyle w:val="BodyText"/>
        <w:spacing w:before="2"/>
        <w:rPr>
          <w:sz w:val="13"/>
        </w:rPr>
      </w:pPr>
    </w:p>
    <w:p w14:paraId="7ACD9BD1" w14:textId="77777777" w:rsidR="002B2299" w:rsidRDefault="002B2299">
      <w:pPr>
        <w:rPr>
          <w:sz w:val="13"/>
        </w:rPr>
        <w:sectPr w:rsidR="002B2299">
          <w:pgSz w:w="12240" w:h="15840"/>
          <w:pgMar w:top="1180" w:right="240" w:bottom="1420" w:left="1300" w:header="381" w:footer="1205" w:gutter="0"/>
          <w:cols w:space="720"/>
        </w:sectPr>
      </w:pPr>
    </w:p>
    <w:p w14:paraId="3CDFA972" w14:textId="77777777" w:rsidR="002B2299" w:rsidRDefault="002B2299">
      <w:pPr>
        <w:pStyle w:val="BodyText"/>
        <w:spacing w:before="2"/>
        <w:rPr>
          <w:sz w:val="31"/>
        </w:rPr>
      </w:pPr>
    </w:p>
    <w:p w14:paraId="6B745274" w14:textId="77777777" w:rsidR="002B2299" w:rsidRDefault="00C21FB3">
      <w:pPr>
        <w:pStyle w:val="Heading2"/>
        <w:spacing w:line="482" w:lineRule="auto"/>
        <w:ind w:left="2634" w:firstLine="290"/>
      </w:pPr>
      <w:r>
        <w:rPr>
          <w:color w:val="212121"/>
          <w:u w:val="single" w:color="212121"/>
        </w:rPr>
        <w:t>Tender and Contract Award Acknowledge Certificate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attachment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shall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signed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submitted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Bid</w:t>
      </w:r>
    </w:p>
    <w:p w14:paraId="688C1663" w14:textId="6866950D" w:rsidR="002B2299" w:rsidRDefault="00C21FB3" w:rsidP="006E17D4">
      <w:pPr>
        <w:pStyle w:val="ListParagraph"/>
        <w:numPr>
          <w:ilvl w:val="1"/>
          <w:numId w:val="2"/>
        </w:numPr>
        <w:tabs>
          <w:tab w:val="left" w:pos="567"/>
        </w:tabs>
        <w:spacing w:before="2" w:line="248" w:lineRule="exact"/>
        <w:ind w:hanging="538"/>
        <w:jc w:val="left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compliance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 w:rsidR="00C87F91">
        <w:t>RFQ</w:t>
      </w:r>
      <w:r>
        <w:rPr>
          <w:spacing w:val="-13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General</w:t>
      </w:r>
    </w:p>
    <w:p w14:paraId="6143C3AE" w14:textId="77777777" w:rsidR="002B2299" w:rsidRDefault="00C21FB3">
      <w:pPr>
        <w:pStyle w:val="BodyText"/>
        <w:spacing w:before="103"/>
        <w:ind w:left="500"/>
      </w:pPr>
      <w:r>
        <w:br w:type="column"/>
      </w:r>
      <w:r>
        <w:t>ANNEX</w:t>
      </w:r>
      <w:r>
        <w:rPr>
          <w:spacing w:val="-5"/>
        </w:rPr>
        <w:t xml:space="preserve"> </w:t>
      </w:r>
      <w:r>
        <w:t>B</w:t>
      </w:r>
    </w:p>
    <w:p w14:paraId="7FB6E3BE" w14:textId="77777777" w:rsidR="002B2299" w:rsidRDefault="002B2299">
      <w:pPr>
        <w:sectPr w:rsidR="002B2299">
          <w:type w:val="continuous"/>
          <w:pgSz w:w="12240" w:h="15840"/>
          <w:pgMar w:top="500" w:right="240" w:bottom="1420" w:left="1300" w:header="381" w:footer="1205" w:gutter="0"/>
          <w:cols w:num="2" w:space="720" w:equalWidth="0">
            <w:col w:w="7768" w:space="118"/>
            <w:col w:w="2814"/>
          </w:cols>
        </w:sectPr>
      </w:pPr>
    </w:p>
    <w:p w14:paraId="264BE1B1" w14:textId="687ED915" w:rsidR="002B2299" w:rsidRDefault="00C21FB3" w:rsidP="006E17D4">
      <w:pPr>
        <w:pStyle w:val="BodyText"/>
        <w:spacing w:before="4" w:line="242" w:lineRule="auto"/>
        <w:ind w:left="567" w:right="40"/>
        <w:jc w:val="both"/>
      </w:pP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Goods, we the undersigned, offer to furnish some</w:t>
      </w:r>
      <w:r>
        <w:rPr>
          <w:spacing w:val="-4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quoted</w:t>
      </w:r>
      <w:r>
        <w:rPr>
          <w:spacing w:val="-4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entered</w:t>
      </w:r>
      <w:r>
        <w:rPr>
          <w:spacing w:val="-48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attached</w:t>
      </w:r>
      <w:r>
        <w:rPr>
          <w:spacing w:val="-12"/>
        </w:rPr>
        <w:t xml:space="preserve"> </w:t>
      </w:r>
      <w:r>
        <w:rPr>
          <w:spacing w:val="-1"/>
        </w:rPr>
        <w:t>DRC</w:t>
      </w:r>
      <w:r>
        <w:rPr>
          <w:spacing w:val="-12"/>
        </w:rPr>
        <w:t xml:space="preserve"> </w:t>
      </w:r>
      <w:r>
        <w:rPr>
          <w:spacing w:val="-1"/>
        </w:rPr>
        <w:t>Bid</w:t>
      </w:r>
      <w:r>
        <w:rPr>
          <w:spacing w:val="-12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b/>
          <w:u w:val="single"/>
        </w:rPr>
        <w:t>DRC-LBY-T</w:t>
      </w:r>
      <w:r w:rsidR="00FA2B72">
        <w:rPr>
          <w:b/>
          <w:u w:val="single"/>
        </w:rPr>
        <w:t>NS</w:t>
      </w:r>
      <w:r>
        <w:rPr>
          <w:b/>
          <w:u w:val="single"/>
        </w:rPr>
        <w:t>-</w:t>
      </w:r>
      <w:r>
        <w:rPr>
          <w:b/>
          <w:spacing w:val="-48"/>
        </w:rPr>
        <w:t xml:space="preserve"> </w:t>
      </w:r>
      <w:r w:rsidR="00C87F91">
        <w:rPr>
          <w:b/>
          <w:u w:val="single"/>
        </w:rPr>
        <w:t>RFQ</w:t>
      </w:r>
      <w:r>
        <w:rPr>
          <w:b/>
          <w:u w:val="single"/>
        </w:rPr>
        <w:t>-2022-00</w:t>
      </w:r>
      <w:r w:rsidR="00FA2B72">
        <w:rPr>
          <w:b/>
          <w:u w:val="single"/>
        </w:rPr>
        <w:t>5</w:t>
      </w:r>
      <w:r>
        <w:rPr>
          <w:b/>
          <w:spacing w:val="1"/>
        </w:rPr>
        <w:t xml:space="preserve"> </w:t>
      </w:r>
      <w:r>
        <w:t>delivered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destination</w:t>
      </w:r>
      <w:r>
        <w:rPr>
          <w:spacing w:val="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therein.</w:t>
      </w:r>
    </w:p>
    <w:p w14:paraId="481E0BE8" w14:textId="77777777" w:rsidR="002B2299" w:rsidRDefault="002B2299">
      <w:pPr>
        <w:pStyle w:val="BodyText"/>
        <w:spacing w:before="2"/>
      </w:pPr>
    </w:p>
    <w:p w14:paraId="43BB9D7F" w14:textId="7AC82855" w:rsidR="002B2299" w:rsidRDefault="00C21FB3" w:rsidP="006E17D4">
      <w:pPr>
        <w:pStyle w:val="ListParagraph"/>
        <w:numPr>
          <w:ilvl w:val="1"/>
          <w:numId w:val="2"/>
        </w:numPr>
        <w:tabs>
          <w:tab w:val="left" w:pos="501"/>
        </w:tabs>
        <w:spacing w:before="1" w:line="244" w:lineRule="auto"/>
        <w:ind w:left="426" w:right="39" w:hanging="284"/>
        <w:jc w:val="both"/>
      </w:pPr>
      <w:r>
        <w:t>We accept the terms and conditions set forth in the</w:t>
      </w:r>
      <w:r>
        <w:rPr>
          <w:spacing w:val="1"/>
        </w:rPr>
        <w:t xml:space="preserve"> </w:t>
      </w:r>
      <w:r w:rsidR="00C87F91">
        <w:t>RFQ</w:t>
      </w:r>
      <w:r>
        <w:t xml:space="preserve"> Letter)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have been</w:t>
      </w:r>
      <w:r>
        <w:rPr>
          <w:spacing w:val="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and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complied with where applicable:</w:t>
      </w:r>
    </w:p>
    <w:p w14:paraId="0F95DF4A" w14:textId="77777777" w:rsidR="002B2299" w:rsidRDefault="002B2299">
      <w:pPr>
        <w:pStyle w:val="BodyText"/>
        <w:spacing w:before="10"/>
        <w:rPr>
          <w:sz w:val="21"/>
        </w:rPr>
      </w:pPr>
    </w:p>
    <w:p w14:paraId="03A3DEAC" w14:textId="77777777" w:rsidR="002B2299" w:rsidRDefault="00C21FB3">
      <w:pPr>
        <w:pStyle w:val="ListParagraph"/>
        <w:numPr>
          <w:ilvl w:val="0"/>
          <w:numId w:val="1"/>
        </w:numPr>
        <w:tabs>
          <w:tab w:val="left" w:pos="501"/>
        </w:tabs>
        <w:spacing w:before="1" w:line="242" w:lineRule="auto"/>
        <w:ind w:right="38"/>
        <w:jc w:val="both"/>
      </w:pPr>
      <w:r>
        <w:t>That unless otherwise stated, the Bids per each line</w:t>
      </w:r>
      <w:r>
        <w:rPr>
          <w:spacing w:val="1"/>
        </w:rPr>
        <w:t xml:space="preserve"> </w:t>
      </w:r>
      <w:r>
        <w:t>item</w:t>
      </w:r>
      <w:r>
        <w:rPr>
          <w:spacing w:val="15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DDP</w:t>
      </w:r>
      <w:r>
        <w:rPr>
          <w:spacing w:val="15"/>
        </w:rPr>
        <w:t xml:space="preserve"> </w:t>
      </w:r>
      <w:r>
        <w:t>(Incoterms</w:t>
      </w:r>
      <w:r>
        <w:rPr>
          <w:spacing w:val="16"/>
        </w:rPr>
        <w:t xml:space="preserve"> </w:t>
      </w:r>
      <w:r>
        <w:t>2020)</w:t>
      </w:r>
      <w:r>
        <w:rPr>
          <w:spacing w:val="14"/>
        </w:rPr>
        <w:t xml:space="preserve"> </w:t>
      </w:r>
      <w:r>
        <w:t>basis.</w:t>
      </w:r>
    </w:p>
    <w:p w14:paraId="40A21638" w14:textId="77777777" w:rsidR="002B2299" w:rsidRDefault="00C21FB3">
      <w:pPr>
        <w:pStyle w:val="BodyText"/>
        <w:ind w:left="500"/>
      </w:pPr>
      <w:r>
        <w:t>Consultancy</w:t>
      </w:r>
      <w:r>
        <w:rPr>
          <w:spacing w:val="-5"/>
        </w:rPr>
        <w:t xml:space="preserve"> </w:t>
      </w:r>
      <w:r>
        <w:t>–N/A</w:t>
      </w:r>
    </w:p>
    <w:p w14:paraId="253B42DA" w14:textId="77777777" w:rsidR="002B2299" w:rsidRDefault="002B2299">
      <w:pPr>
        <w:pStyle w:val="BodyText"/>
        <w:spacing w:before="8"/>
      </w:pPr>
    </w:p>
    <w:p w14:paraId="6D807D3C" w14:textId="4B439BA6" w:rsidR="002B2299" w:rsidRDefault="00C21FB3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38"/>
        <w:jc w:val="both"/>
      </w:pPr>
      <w:r>
        <w:t>We confirm that for any offer made where the delivery</w:t>
      </w:r>
      <w:r>
        <w:rPr>
          <w:spacing w:val="-48"/>
        </w:rPr>
        <w:t xml:space="preserve"> </w:t>
      </w:r>
      <w:r>
        <w:t xml:space="preserve">destination is not as requested in the </w:t>
      </w:r>
      <w:r w:rsidR="00C87F91">
        <w:t>RFQ</w:t>
      </w:r>
      <w:r>
        <w:t>, that DRC</w:t>
      </w:r>
      <w:r>
        <w:rPr>
          <w:spacing w:val="1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 right</w:t>
      </w:r>
      <w:r>
        <w:rPr>
          <w:spacing w:val="-1"/>
        </w:rPr>
        <w:t xml:space="preserve"> </w:t>
      </w:r>
      <w:r>
        <w:t>to disregard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offer.</w:t>
      </w:r>
    </w:p>
    <w:p w14:paraId="7551510B" w14:textId="77777777" w:rsidR="002B2299" w:rsidRDefault="002B2299">
      <w:pPr>
        <w:pStyle w:val="BodyText"/>
        <w:spacing w:before="7"/>
      </w:pPr>
    </w:p>
    <w:p w14:paraId="20644BE9" w14:textId="6A24A2EA" w:rsidR="00FA2B72" w:rsidRDefault="00C21FB3" w:rsidP="00FA2B72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</w:pPr>
      <w:r>
        <w:t>That</w:t>
      </w:r>
      <w:r>
        <w:rPr>
          <w:spacing w:val="-3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Bid’s</w:t>
      </w:r>
      <w:r>
        <w:rPr>
          <w:spacing w:val="-4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accepted.</w:t>
      </w:r>
    </w:p>
    <w:p w14:paraId="6E752DA0" w14:textId="697B8AF7" w:rsidR="00FA2B72" w:rsidRDefault="00FA2B72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</w:pPr>
      <w:r>
        <w:t>The currency of the bid will be in Tunisian Dinar (TND)</w:t>
      </w:r>
    </w:p>
    <w:p w14:paraId="2E37F9BA" w14:textId="77777777" w:rsidR="002B2299" w:rsidRDefault="002B2299">
      <w:pPr>
        <w:pStyle w:val="BodyText"/>
        <w:spacing w:before="3"/>
      </w:pPr>
    </w:p>
    <w:p w14:paraId="6702F0E0" w14:textId="77777777" w:rsidR="002B2299" w:rsidRDefault="00C21FB3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4"/>
        <w:ind w:hanging="361"/>
      </w:pPr>
      <w:r>
        <w:t>DRC</w:t>
      </w:r>
      <w:r>
        <w:rPr>
          <w:spacing w:val="-3"/>
        </w:rPr>
        <w:t xml:space="preserve"> </w:t>
      </w:r>
      <w:r>
        <w:t>reserves the</w:t>
      </w:r>
      <w:r>
        <w:rPr>
          <w:spacing w:val="-1"/>
        </w:rPr>
        <w:t xml:space="preserve"> </w:t>
      </w:r>
      <w:r>
        <w:t>right,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discretion:</w:t>
      </w:r>
    </w:p>
    <w:p w14:paraId="76DFBB5B" w14:textId="77777777" w:rsidR="002B2299" w:rsidRDefault="002B2299">
      <w:pPr>
        <w:pStyle w:val="BodyText"/>
        <w:spacing w:before="8"/>
      </w:pPr>
    </w:p>
    <w:p w14:paraId="0023872D" w14:textId="77777777" w:rsidR="002B2299" w:rsidRDefault="00C21FB3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42" w:lineRule="auto"/>
        <w:ind w:right="41"/>
      </w:pP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award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contract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lesser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greater</w:t>
      </w:r>
      <w:r>
        <w:rPr>
          <w:spacing w:val="-10"/>
        </w:rPr>
        <w:t xml:space="preserve"> </w:t>
      </w:r>
      <w:r>
        <w:t>quantity</w:t>
      </w:r>
      <w:r>
        <w:rPr>
          <w:spacing w:val="-48"/>
        </w:rPr>
        <w:t xml:space="preserve"> </w:t>
      </w:r>
      <w:r>
        <w:t>than the total</w:t>
      </w:r>
      <w:r>
        <w:rPr>
          <w:spacing w:val="-2"/>
        </w:rPr>
        <w:t xml:space="preserve"> </w:t>
      </w:r>
      <w:r>
        <w:t>quantity Bid</w:t>
      </w:r>
      <w:r>
        <w:rPr>
          <w:spacing w:val="-2"/>
        </w:rPr>
        <w:t xml:space="preserve"> </w:t>
      </w:r>
      <w:r>
        <w:t>for.</w:t>
      </w:r>
    </w:p>
    <w:p w14:paraId="6E057939" w14:textId="77777777" w:rsidR="002B2299" w:rsidRDefault="002B2299">
      <w:pPr>
        <w:pStyle w:val="BodyText"/>
        <w:spacing w:before="4"/>
      </w:pPr>
    </w:p>
    <w:p w14:paraId="63088288" w14:textId="77777777" w:rsidR="002B2299" w:rsidRDefault="00C21FB3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42" w:lineRule="auto"/>
        <w:ind w:right="39" w:hanging="401"/>
      </w:pPr>
      <w:r>
        <w:t>To</w:t>
      </w:r>
      <w:r>
        <w:rPr>
          <w:spacing w:val="21"/>
        </w:rPr>
        <w:t xml:space="preserve"> </w:t>
      </w:r>
      <w:r>
        <w:t>reject</w:t>
      </w:r>
      <w:r>
        <w:rPr>
          <w:spacing w:val="22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Bids</w:t>
      </w:r>
      <w:r>
        <w:rPr>
          <w:spacing w:val="20"/>
        </w:rPr>
        <w:t xml:space="preserve"> </w:t>
      </w:r>
      <w:r>
        <w:t>and/or</w:t>
      </w:r>
      <w:r>
        <w:rPr>
          <w:spacing w:val="21"/>
        </w:rPr>
        <w:t xml:space="preserve"> </w:t>
      </w:r>
      <w:r>
        <w:t>enter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contract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lowest</w:t>
      </w:r>
      <w:r>
        <w:rPr>
          <w:spacing w:val="-1"/>
        </w:rPr>
        <w:t xml:space="preserve"> </w:t>
      </w:r>
      <w:r>
        <w:t>Bidder.</w:t>
      </w:r>
    </w:p>
    <w:p w14:paraId="5884892D" w14:textId="77777777" w:rsidR="002B2299" w:rsidRDefault="002B2299">
      <w:pPr>
        <w:pStyle w:val="BodyText"/>
        <w:spacing w:before="6"/>
      </w:pPr>
    </w:p>
    <w:p w14:paraId="6F8F6128" w14:textId="77777777" w:rsidR="002B2299" w:rsidRDefault="00C21FB3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0"/>
        <w:jc w:val="both"/>
      </w:pPr>
      <w:r>
        <w:t>Successful Bidders who are awarded contracts will be</w:t>
      </w:r>
      <w:r>
        <w:rPr>
          <w:spacing w:val="-48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rPr>
          <w:spacing w:val="-1"/>
        </w:rPr>
        <w:t>Order/Contract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acknowledgement</w:t>
      </w:r>
      <w:r>
        <w:rPr>
          <w:spacing w:val="-11"/>
        </w:rPr>
        <w:t xml:space="preserve"> </w:t>
      </w:r>
      <w:r>
        <w:t>copy.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urgency,</w:t>
      </w:r>
      <w:r>
        <w:rPr>
          <w:spacing w:val="-9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t>Bidders(s)</w:t>
      </w:r>
      <w:r>
        <w:rPr>
          <w:spacing w:val="-1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notified</w:t>
      </w:r>
      <w:r>
        <w:rPr>
          <w:spacing w:val="-8"/>
        </w:rPr>
        <w:t xml:space="preserve"> </w:t>
      </w:r>
      <w:r>
        <w:t>by</w:t>
      </w:r>
      <w:r>
        <w:rPr>
          <w:spacing w:val="-48"/>
        </w:rPr>
        <w:t xml:space="preserve"> </w:t>
      </w:r>
      <w:r>
        <w:t>email.</w:t>
      </w:r>
    </w:p>
    <w:p w14:paraId="6A8F2541" w14:textId="77777777" w:rsidR="002B2299" w:rsidRDefault="002B2299">
      <w:pPr>
        <w:pStyle w:val="BodyText"/>
        <w:spacing w:before="8"/>
      </w:pPr>
    </w:p>
    <w:p w14:paraId="109513D8" w14:textId="77777777" w:rsidR="002B2299" w:rsidRDefault="00C21FB3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2"/>
        <w:jc w:val="both"/>
      </w:pP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samples</w:t>
      </w:r>
      <w:r>
        <w:rPr>
          <w:spacing w:val="-12"/>
        </w:rPr>
        <w:t xml:space="preserve"> </w:t>
      </w:r>
      <w:r>
        <w:rPr>
          <w:spacing w:val="-1"/>
        </w:rPr>
        <w:t>requested,</w:t>
      </w:r>
      <w:r>
        <w:rPr>
          <w:spacing w:val="-12"/>
        </w:rPr>
        <w:t xml:space="preserve"> </w:t>
      </w:r>
      <w:r>
        <w:rPr>
          <w:spacing w:val="-1"/>
        </w:rPr>
        <w:t>either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Bid,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later</w:t>
      </w:r>
      <w:r>
        <w:rPr>
          <w:spacing w:val="-48"/>
        </w:rPr>
        <w:t xml:space="preserve"> </w:t>
      </w:r>
      <w:r>
        <w:t>date, will be in accordance with the specifications of</w:t>
      </w:r>
      <w:r>
        <w:rPr>
          <w:spacing w:val="1"/>
        </w:rPr>
        <w:t xml:space="preserve"> </w:t>
      </w:r>
      <w:r>
        <w:t>the required item(s). Failure to comply with this may</w:t>
      </w:r>
      <w:r>
        <w:rPr>
          <w:spacing w:val="1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 the Bid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being considered</w:t>
      </w:r>
    </w:p>
    <w:p w14:paraId="42270828" w14:textId="77777777" w:rsidR="002B2299" w:rsidRDefault="002B2299">
      <w:pPr>
        <w:pStyle w:val="BodyText"/>
        <w:spacing w:before="7"/>
      </w:pPr>
    </w:p>
    <w:p w14:paraId="6E70B355" w14:textId="77777777" w:rsidR="002B2299" w:rsidRDefault="00DC73F9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F159A3" wp14:editId="4908AFE9">
                <wp:simplePos x="0" y="0"/>
                <wp:positionH relativeFrom="page">
                  <wp:posOffset>1143000</wp:posOffset>
                </wp:positionH>
                <wp:positionV relativeFrom="paragraph">
                  <wp:posOffset>157480</wp:posOffset>
                </wp:positionV>
                <wp:extent cx="446405" cy="160020"/>
                <wp:effectExtent l="0" t="0" r="0" b="5080"/>
                <wp:wrapNone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1600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BA13A" id="docshape11" o:spid="_x0000_s1026" style="position:absolute;margin-left:90pt;margin-top:12.4pt;width:35.15pt;height:12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" fillcolor="yellow" stroked="f">
                <v:path arrowok="t"/>
                <w10:wrap anchorx="page"/>
              </v:rect>
            </w:pict>
          </mc:Fallback>
        </mc:AlternateContent>
      </w:r>
      <w:r w:rsidR="00C21FB3">
        <w:t>We</w:t>
      </w:r>
      <w:r w:rsidR="00C21FB3">
        <w:rPr>
          <w:spacing w:val="35"/>
        </w:rPr>
        <w:t xml:space="preserve"> </w:t>
      </w:r>
      <w:r w:rsidR="00C21FB3">
        <w:t>confirm</w:t>
      </w:r>
      <w:r w:rsidR="00C21FB3">
        <w:rPr>
          <w:spacing w:val="82"/>
        </w:rPr>
        <w:t xml:space="preserve"> </w:t>
      </w:r>
      <w:r w:rsidR="00C21FB3">
        <w:t>that</w:t>
      </w:r>
      <w:r w:rsidR="00C21FB3">
        <w:rPr>
          <w:spacing w:val="83"/>
        </w:rPr>
        <w:t xml:space="preserve"> </w:t>
      </w:r>
      <w:r w:rsidR="00C21FB3">
        <w:t>the</w:t>
      </w:r>
      <w:r w:rsidR="00C21FB3">
        <w:rPr>
          <w:spacing w:val="82"/>
        </w:rPr>
        <w:t xml:space="preserve"> </w:t>
      </w:r>
      <w:r w:rsidR="00C21FB3">
        <w:t>validity</w:t>
      </w:r>
      <w:r w:rsidR="00C21FB3">
        <w:rPr>
          <w:spacing w:val="85"/>
        </w:rPr>
        <w:t xml:space="preserve"> </w:t>
      </w:r>
      <w:r w:rsidR="00C21FB3">
        <w:t>of</w:t>
      </w:r>
      <w:r w:rsidR="00C21FB3">
        <w:rPr>
          <w:spacing w:val="83"/>
        </w:rPr>
        <w:t xml:space="preserve"> </w:t>
      </w:r>
      <w:r w:rsidR="00C21FB3">
        <w:t>this</w:t>
      </w:r>
      <w:r w:rsidR="00C21FB3">
        <w:rPr>
          <w:spacing w:val="85"/>
        </w:rPr>
        <w:t xml:space="preserve"> </w:t>
      </w:r>
      <w:r w:rsidR="00C21FB3">
        <w:t>offer</w:t>
      </w:r>
      <w:r w:rsidR="00C21FB3">
        <w:rPr>
          <w:spacing w:val="84"/>
        </w:rPr>
        <w:t xml:space="preserve"> </w:t>
      </w:r>
      <w:r w:rsidR="00C21FB3">
        <w:t>is</w:t>
      </w:r>
      <w:r w:rsidR="00C21FB3">
        <w:rPr>
          <w:spacing w:val="85"/>
        </w:rPr>
        <w:t xml:space="preserve"> </w:t>
      </w:r>
      <w:r w:rsidR="00C21FB3">
        <w:t>for</w:t>
      </w:r>
    </w:p>
    <w:p w14:paraId="749CA4AF" w14:textId="3648B4BD" w:rsidR="002B2299" w:rsidRDefault="00C21FB3">
      <w:pPr>
        <w:pStyle w:val="BodyText"/>
        <w:tabs>
          <w:tab w:val="left" w:pos="1203"/>
        </w:tabs>
        <w:spacing w:before="3" w:line="242" w:lineRule="auto"/>
        <w:ind w:left="500" w:right="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calendar</w:t>
      </w:r>
      <w:r>
        <w:rPr>
          <w:spacing w:val="16"/>
        </w:rPr>
        <w:t xml:space="preserve"> </w:t>
      </w:r>
      <w:r>
        <w:t>days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 w:rsidR="00C87F91">
        <w:t>RFQ</w:t>
      </w:r>
      <w:r>
        <w:rPr>
          <w:spacing w:val="-48"/>
        </w:rPr>
        <w:t xml:space="preserve"> </w:t>
      </w:r>
      <w:r>
        <w:t>closure</w:t>
      </w:r>
    </w:p>
    <w:p w14:paraId="3866C17D" w14:textId="77777777" w:rsidR="002B2299" w:rsidRDefault="00C21FB3">
      <w:pPr>
        <w:pStyle w:val="ListParagraph"/>
        <w:numPr>
          <w:ilvl w:val="0"/>
          <w:numId w:val="1"/>
        </w:numPr>
        <w:tabs>
          <w:tab w:val="left" w:pos="501"/>
        </w:tabs>
        <w:spacing w:before="4" w:line="242" w:lineRule="auto"/>
        <w:ind w:right="474"/>
        <w:jc w:val="both"/>
        <w:rPr>
          <w:i/>
        </w:rPr>
      </w:pPr>
      <w:r>
        <w:br w:type="column"/>
      </w:r>
      <w:r>
        <w:t>We agree to the terms and conditions set forth in the</w:t>
      </w:r>
      <w:r>
        <w:rPr>
          <w:spacing w:val="1"/>
        </w:rPr>
        <w:t xml:space="preserve"> </w:t>
      </w:r>
      <w:r>
        <w:t>DRC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of Service</w:t>
      </w:r>
    </w:p>
    <w:p w14:paraId="5919B23F" w14:textId="77777777" w:rsidR="002B2299" w:rsidRDefault="002B2299">
      <w:pPr>
        <w:pStyle w:val="BodyText"/>
        <w:spacing w:before="6"/>
      </w:pPr>
    </w:p>
    <w:p w14:paraId="49D812EC" w14:textId="77777777" w:rsidR="002B2299" w:rsidRDefault="00C21FB3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473"/>
        <w:jc w:val="both"/>
      </w:pPr>
      <w:r>
        <w:t xml:space="preserve">We </w:t>
      </w:r>
      <w:r>
        <w:rPr>
          <w:color w:val="212121"/>
        </w:rPr>
        <w:t>certify that the below mentioned company has not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engaged in corrupt, fraudulent, collusive, or coercive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practices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executing,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Contracts.</w:t>
      </w:r>
    </w:p>
    <w:p w14:paraId="015AC121" w14:textId="77777777" w:rsidR="002B2299" w:rsidRDefault="002B2299">
      <w:pPr>
        <w:pStyle w:val="BodyText"/>
        <w:spacing w:before="7"/>
      </w:pPr>
    </w:p>
    <w:p w14:paraId="11AFB6DA" w14:textId="77777777" w:rsidR="002B2299" w:rsidRDefault="00C21FB3">
      <w:pPr>
        <w:pStyle w:val="ListParagraph"/>
        <w:numPr>
          <w:ilvl w:val="0"/>
          <w:numId w:val="1"/>
        </w:numPr>
        <w:tabs>
          <w:tab w:val="left" w:pos="501"/>
        </w:tabs>
        <w:spacing w:before="1" w:line="242" w:lineRule="auto"/>
        <w:ind w:right="473"/>
        <w:jc w:val="both"/>
      </w:pPr>
      <w:r>
        <w:t>We agree to abide by the DRC Suppliers Code of</w:t>
      </w:r>
      <w:r>
        <w:rPr>
          <w:spacing w:val="1"/>
        </w:rPr>
        <w:t xml:space="preserve"> </w:t>
      </w:r>
      <w:r>
        <w:t>Conduct</w:t>
      </w:r>
      <w:r>
        <w:rPr>
          <w:spacing w:val="4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D</w:t>
      </w:r>
    </w:p>
    <w:p w14:paraId="1D0694F4" w14:textId="77777777" w:rsidR="002B2299" w:rsidRDefault="002B2299">
      <w:pPr>
        <w:pStyle w:val="BodyText"/>
        <w:spacing w:before="3"/>
      </w:pPr>
    </w:p>
    <w:p w14:paraId="208D05C2" w14:textId="2A7CF3DE" w:rsidR="002B2299" w:rsidRDefault="00C21FB3">
      <w:pPr>
        <w:pStyle w:val="ListParagraph"/>
        <w:numPr>
          <w:ilvl w:val="1"/>
          <w:numId w:val="2"/>
        </w:numPr>
        <w:tabs>
          <w:tab w:val="left" w:pos="501"/>
        </w:tabs>
        <w:spacing w:line="244" w:lineRule="auto"/>
        <w:ind w:left="140" w:right="476" w:firstLine="0"/>
        <w:jc w:val="both"/>
      </w:pPr>
      <w:r>
        <w:t>We note that DRC is not bound to proceed with this</w:t>
      </w:r>
      <w:r>
        <w:rPr>
          <w:spacing w:val="1"/>
        </w:rPr>
        <w:t xml:space="preserve"> </w:t>
      </w:r>
      <w:r w:rsidR="00C87F91">
        <w:t>RFQ</w:t>
      </w:r>
      <w:r>
        <w:t xml:space="preserve"> and that it reserves the right to award only part of the</w:t>
      </w:r>
      <w:r>
        <w:rPr>
          <w:spacing w:val="-48"/>
        </w:rPr>
        <w:t xml:space="preserve"> </w:t>
      </w:r>
      <w:r>
        <w:t>contract.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so.</w:t>
      </w:r>
    </w:p>
    <w:p w14:paraId="5D22ACA5" w14:textId="77777777" w:rsidR="002B2299" w:rsidRDefault="002B2299">
      <w:pPr>
        <w:pStyle w:val="BodyText"/>
        <w:spacing w:before="10"/>
        <w:rPr>
          <w:sz w:val="21"/>
        </w:rPr>
      </w:pPr>
    </w:p>
    <w:p w14:paraId="16460AE0" w14:textId="77777777" w:rsidR="002B2299" w:rsidRDefault="00C21FB3">
      <w:pPr>
        <w:pStyle w:val="BodyText"/>
        <w:spacing w:before="1"/>
        <w:ind w:left="140"/>
      </w:pPr>
      <w:r>
        <w:t>We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conditions.</w:t>
      </w:r>
    </w:p>
    <w:p w14:paraId="181BF5C4" w14:textId="77777777" w:rsidR="002B2299" w:rsidRDefault="002B2299">
      <w:pPr>
        <w:pStyle w:val="BodyText"/>
        <w:spacing w:before="3"/>
      </w:pPr>
    </w:p>
    <w:p w14:paraId="03B01123" w14:textId="77777777" w:rsidR="002B2299" w:rsidRDefault="00C21FB3">
      <w:pPr>
        <w:pStyle w:val="Heading2"/>
        <w:ind w:left="140" w:firstLine="0"/>
      </w:pPr>
      <w:r>
        <w:t>Submitted by:</w:t>
      </w:r>
    </w:p>
    <w:p w14:paraId="148E1048" w14:textId="77777777" w:rsidR="002B2299" w:rsidRDefault="002B2299">
      <w:pPr>
        <w:pStyle w:val="BodyText"/>
        <w:rPr>
          <w:b/>
          <w:sz w:val="20"/>
        </w:rPr>
      </w:pPr>
    </w:p>
    <w:p w14:paraId="29136636" w14:textId="77777777" w:rsidR="002B2299" w:rsidRDefault="00DC73F9">
      <w:pPr>
        <w:pStyle w:val="BodyText"/>
        <w:spacing w:before="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51547C" wp14:editId="642306E4">
                <wp:simplePos x="0" y="0"/>
                <wp:positionH relativeFrom="page">
                  <wp:posOffset>4326255</wp:posOffset>
                </wp:positionH>
                <wp:positionV relativeFrom="paragraph">
                  <wp:posOffset>187960</wp:posOffset>
                </wp:positionV>
                <wp:extent cx="3008630" cy="18415"/>
                <wp:effectExtent l="0" t="0" r="1270" b="0"/>
                <wp:wrapTopAndBottom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8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0D565" id="docshape12" o:spid="_x0000_s1026" style="position:absolute;margin-left:340.65pt;margin-top:14.8pt;width:236.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844E71A" w14:textId="572087F1" w:rsidR="002B2299" w:rsidRDefault="00C21FB3">
      <w:pPr>
        <w:spacing w:before="3" w:line="648" w:lineRule="auto"/>
        <w:ind w:left="140" w:right="3775"/>
        <w:rPr>
          <w:rFonts w:ascii="ArialNarrow-BoldItalic"/>
          <w:b/>
          <w:i/>
        </w:rPr>
      </w:pPr>
      <w:r>
        <w:rPr>
          <w:rFonts w:ascii="ArialNarrow-BoldItalic"/>
          <w:b/>
          <w:i/>
        </w:rPr>
        <w:t>Company Name</w:t>
      </w:r>
      <w:r>
        <w:rPr>
          <w:rFonts w:ascii="ArialNarrow-BoldItalic"/>
          <w:b/>
          <w:i/>
          <w:spacing w:val="-48"/>
        </w:rPr>
        <w:t xml:space="preserve"> </w:t>
      </w:r>
      <w:r w:rsidR="00D41F79">
        <w:rPr>
          <w:rFonts w:ascii="ArialNarrow-BoldItalic"/>
          <w:b/>
          <w:i/>
          <w:spacing w:val="-48"/>
        </w:rPr>
        <w:t xml:space="preserve">/ </w:t>
      </w:r>
      <w:r>
        <w:rPr>
          <w:rFonts w:ascii="ArialNarrow-BoldItalic"/>
          <w:b/>
          <w:i/>
        </w:rPr>
        <w:t>Place</w:t>
      </w:r>
    </w:p>
    <w:p w14:paraId="3662C735" w14:textId="77777777" w:rsidR="002B2299" w:rsidRDefault="00DC73F9">
      <w:pPr>
        <w:spacing w:line="648" w:lineRule="auto"/>
        <w:ind w:left="140" w:right="4006"/>
        <w:rPr>
          <w:rFonts w:ascii="ArialNarrow-BoldItalic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4080" behindDoc="1" locked="0" layoutInCell="1" allowOverlap="1" wp14:anchorId="2ECC3DC2" wp14:editId="6C6A08A6">
                <wp:simplePos x="0" y="0"/>
                <wp:positionH relativeFrom="page">
                  <wp:posOffset>4326255</wp:posOffset>
                </wp:positionH>
                <wp:positionV relativeFrom="paragraph">
                  <wp:posOffset>-451485</wp:posOffset>
                </wp:positionV>
                <wp:extent cx="3008630" cy="18415"/>
                <wp:effectExtent l="0" t="0" r="1270" b="0"/>
                <wp:wrapNone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8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846C" id="docshape13" o:spid="_x0000_s1026" style="position:absolute;margin-left:340.65pt;margin-top:-35.55pt;width:236.9pt;height:1.45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ADACBF4" wp14:editId="76CF2F05">
                <wp:simplePos x="0" y="0"/>
                <wp:positionH relativeFrom="page">
                  <wp:posOffset>4326255</wp:posOffset>
                </wp:positionH>
                <wp:positionV relativeFrom="paragraph">
                  <wp:posOffset>-20320</wp:posOffset>
                </wp:positionV>
                <wp:extent cx="3008630" cy="18415"/>
                <wp:effectExtent l="0" t="0" r="1270" b="0"/>
                <wp:wrapNone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8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94DD7" id="docshape14" o:spid="_x0000_s1026" style="position:absolute;margin-left:340.65pt;margin-top:-1.6pt;width:236.9pt;height:1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5104" behindDoc="1" locked="0" layoutInCell="1" allowOverlap="1" wp14:anchorId="054BDBCA" wp14:editId="4A3B895B">
                <wp:simplePos x="0" y="0"/>
                <wp:positionH relativeFrom="page">
                  <wp:posOffset>4326255</wp:posOffset>
                </wp:positionH>
                <wp:positionV relativeFrom="paragraph">
                  <wp:posOffset>412750</wp:posOffset>
                </wp:positionV>
                <wp:extent cx="3008630" cy="18415"/>
                <wp:effectExtent l="0" t="0" r="1270" b="0"/>
                <wp:wrapNone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8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F6CA4" id="docshape15" o:spid="_x0000_s1026" style="position:absolute;margin-left:340.65pt;margin-top:32.5pt;width:236.9pt;height:1.4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5616" behindDoc="1" locked="0" layoutInCell="1" allowOverlap="1" wp14:anchorId="69115201" wp14:editId="5883EA6C">
                <wp:simplePos x="0" y="0"/>
                <wp:positionH relativeFrom="page">
                  <wp:posOffset>4326255</wp:posOffset>
                </wp:positionH>
                <wp:positionV relativeFrom="paragraph">
                  <wp:posOffset>845185</wp:posOffset>
                </wp:positionV>
                <wp:extent cx="3008630" cy="18415"/>
                <wp:effectExtent l="0" t="0" r="1270" b="0"/>
                <wp:wrapNone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8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3FC4" id="docshape16" o:spid="_x0000_s1026" style="position:absolute;margin-left:340.65pt;margin-top:66.55pt;width:236.9pt;height:1.45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7C506F4" wp14:editId="3CA890B0">
                <wp:simplePos x="0" y="0"/>
                <wp:positionH relativeFrom="page">
                  <wp:posOffset>4326255</wp:posOffset>
                </wp:positionH>
                <wp:positionV relativeFrom="paragraph">
                  <wp:posOffset>1278255</wp:posOffset>
                </wp:positionV>
                <wp:extent cx="3008630" cy="18415"/>
                <wp:effectExtent l="0" t="0" r="127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8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FED2" id="docshape17" o:spid="_x0000_s1026" style="position:absolute;margin-left:340.65pt;margin-top:100.65pt;width:236.9pt;height:1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="00C21FB3">
        <w:rPr>
          <w:rFonts w:ascii="ArialNarrow-BoldItalic"/>
          <w:b/>
          <w:i/>
        </w:rPr>
        <w:t>Date</w:t>
      </w:r>
      <w:r w:rsidR="00C21FB3">
        <w:rPr>
          <w:rFonts w:ascii="ArialNarrow-BoldItalic"/>
          <w:b/>
          <w:i/>
          <w:spacing w:val="1"/>
        </w:rPr>
        <w:t xml:space="preserve"> </w:t>
      </w:r>
      <w:r w:rsidR="00C21FB3">
        <w:rPr>
          <w:rFonts w:ascii="ArialNarrow-BoldItalic"/>
          <w:b/>
          <w:i/>
        </w:rPr>
        <w:t>Title/Position</w:t>
      </w:r>
      <w:r w:rsidR="00C21FB3">
        <w:rPr>
          <w:rFonts w:ascii="ArialNarrow-BoldItalic"/>
          <w:b/>
          <w:i/>
          <w:spacing w:val="-48"/>
        </w:rPr>
        <w:t xml:space="preserve"> </w:t>
      </w:r>
      <w:r w:rsidR="00C21FB3">
        <w:rPr>
          <w:rFonts w:ascii="ArialNarrow-BoldItalic"/>
          <w:b/>
          <w:i/>
        </w:rPr>
        <w:t>Print</w:t>
      </w:r>
      <w:r w:rsidR="00C21FB3">
        <w:rPr>
          <w:rFonts w:ascii="ArialNarrow-BoldItalic"/>
          <w:b/>
          <w:i/>
          <w:spacing w:val="-2"/>
        </w:rPr>
        <w:t xml:space="preserve"> </w:t>
      </w:r>
      <w:r w:rsidR="00C21FB3">
        <w:rPr>
          <w:rFonts w:ascii="ArialNarrow-BoldItalic"/>
          <w:b/>
          <w:i/>
        </w:rPr>
        <w:t>Name</w:t>
      </w:r>
    </w:p>
    <w:p w14:paraId="06811247" w14:textId="77777777" w:rsidR="002B2299" w:rsidRDefault="00C21FB3">
      <w:pPr>
        <w:ind w:left="140"/>
        <w:rPr>
          <w:rFonts w:ascii="ArialNarrow-BoldItalic"/>
          <w:b/>
          <w:i/>
        </w:rPr>
      </w:pPr>
      <w:r>
        <w:rPr>
          <w:rFonts w:ascii="ArialNarrow-BoldItalic"/>
          <w:b/>
          <w:i/>
        </w:rPr>
        <w:t>Signature</w:t>
      </w:r>
    </w:p>
    <w:p w14:paraId="20A6CEFD" w14:textId="77777777" w:rsidR="002B2299" w:rsidRDefault="00C21FB3">
      <w:pPr>
        <w:pStyle w:val="BodyText"/>
        <w:spacing w:before="129"/>
        <w:ind w:left="140"/>
      </w:pPr>
      <w:r>
        <w:t>A</w:t>
      </w:r>
      <w:r>
        <w:rPr>
          <w:spacing w:val="-5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representative</w:t>
      </w:r>
    </w:p>
    <w:p w14:paraId="3A5F854B" w14:textId="77777777" w:rsidR="002B2299" w:rsidRDefault="00C21FB3">
      <w:pPr>
        <w:pStyle w:val="BodyText"/>
        <w:spacing w:before="3"/>
        <w:ind w:left="1792" w:right="2126"/>
        <w:jc w:val="center"/>
      </w:pPr>
      <w:r>
        <w:rPr>
          <w:color w:val="212121"/>
          <w:u w:val="single" w:color="212121"/>
        </w:rPr>
        <w:t>Company</w:t>
      </w:r>
      <w:r>
        <w:rPr>
          <w:color w:val="212121"/>
          <w:spacing w:val="-4"/>
          <w:u w:val="single" w:color="212121"/>
        </w:rPr>
        <w:t xml:space="preserve"> </w:t>
      </w:r>
      <w:r>
        <w:rPr>
          <w:color w:val="212121"/>
          <w:u w:val="single" w:color="212121"/>
        </w:rPr>
        <w:t>Stamp</w:t>
      </w:r>
    </w:p>
    <w:sectPr w:rsidR="002B2299">
      <w:type w:val="continuous"/>
      <w:pgSz w:w="12240" w:h="15840"/>
      <w:pgMar w:top="500" w:right="240" w:bottom="1420" w:left="1300" w:header="381" w:footer="1205" w:gutter="0"/>
      <w:cols w:num="2" w:space="720" w:equalWidth="0">
        <w:col w:w="4865" w:space="536"/>
        <w:col w:w="52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B3F2" w14:textId="77777777" w:rsidR="002908D4" w:rsidRDefault="002908D4">
      <w:r>
        <w:separator/>
      </w:r>
    </w:p>
  </w:endnote>
  <w:endnote w:type="continuationSeparator" w:id="0">
    <w:p w14:paraId="6914F0D2" w14:textId="77777777" w:rsidR="002908D4" w:rsidRDefault="0029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-BoldItalic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BF4B" w14:textId="77777777" w:rsidR="002B2299" w:rsidRDefault="00DC73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 wp14:anchorId="1D6C3AC2" wp14:editId="5C16D9F9">
              <wp:simplePos x="0" y="0"/>
              <wp:positionH relativeFrom="page">
                <wp:posOffset>901700</wp:posOffset>
              </wp:positionH>
              <wp:positionV relativeFrom="page">
                <wp:posOffset>9139555</wp:posOffset>
              </wp:positionV>
              <wp:extent cx="2643505" cy="152400"/>
              <wp:effectExtent l="0" t="0" r="10795" b="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435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A480D" w14:textId="19F0B73E" w:rsidR="002B2299" w:rsidRDefault="00C21FB3">
                          <w:pPr>
                            <w:spacing w:line="212" w:lineRule="exact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ANNEX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2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8"/>
                              <w:w w:val="80"/>
                              <w:sz w:val="20"/>
                            </w:rPr>
                            <w:t xml:space="preserve"> </w:t>
                          </w:r>
                          <w:r w:rsidR="00C87F91"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RFQ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TENDER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2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NATIONAL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3"/>
                              <w:w w:val="80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3"/>
                              <w:w w:val="80"/>
                              <w:sz w:val="20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C3AC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71pt;margin-top:719.65pt;width:208.15pt;height:12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" filled="f" stroked="f">
              <v:path arrowok="t"/>
              <v:textbox inset="0,0,0,0">
                <w:txbxContent>
                  <w:p w14:paraId="3FAA480D" w14:textId="19F0B73E" w:rsidR="002B2299" w:rsidRDefault="00C21FB3">
                    <w:pPr>
                      <w:spacing w:line="212" w:lineRule="exact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ANNEX</w:t>
                    </w:r>
                    <w:r>
                      <w:rPr>
                        <w:rFonts w:ascii="Arial" w:hAnsi="Arial"/>
                        <w:color w:val="BEBEBE"/>
                        <w:spacing w:val="-1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37</w:t>
                    </w:r>
                    <w:r>
                      <w:rPr>
                        <w:rFonts w:ascii="Arial" w:hAnsi="Arial"/>
                        <w:color w:val="BEBEBE"/>
                        <w:spacing w:val="-2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color w:val="BEBEBE"/>
                        <w:spacing w:val="-18"/>
                        <w:w w:val="80"/>
                        <w:sz w:val="20"/>
                      </w:rPr>
                      <w:t xml:space="preserve"> </w:t>
                    </w:r>
                    <w:r w:rsidR="00C87F91"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RFQ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TENDER</w:t>
                    </w:r>
                    <w:r>
                      <w:rPr>
                        <w:rFonts w:ascii="Arial" w:hAnsi="Arial"/>
                        <w:color w:val="BEBEBE"/>
                        <w:spacing w:val="-1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color w:val="BEBEBE"/>
                        <w:spacing w:val="-2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NATIONAL</w:t>
                    </w:r>
                    <w:r>
                      <w:rPr>
                        <w:rFonts w:ascii="Arial" w:hAnsi="Arial"/>
                        <w:color w:val="BEBEBE"/>
                        <w:spacing w:val="-1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3"/>
                        <w:w w:val="80"/>
                        <w:sz w:val="20"/>
                      </w:rPr>
                      <w:t>&amp;</w:t>
                    </w:r>
                    <w:r>
                      <w:rPr>
                        <w:rFonts w:ascii="Arial" w:hAnsi="Arial"/>
                        <w:color w:val="BEBEBE"/>
                        <w:spacing w:val="-1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3"/>
                        <w:w w:val="80"/>
                        <w:sz w:val="20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73B519D1" wp14:editId="05AC6A81">
              <wp:simplePos x="0" y="0"/>
              <wp:positionH relativeFrom="page">
                <wp:posOffset>5819140</wp:posOffset>
              </wp:positionH>
              <wp:positionV relativeFrom="page">
                <wp:posOffset>9305925</wp:posOffset>
              </wp:positionV>
              <wp:extent cx="594360" cy="152400"/>
              <wp:effectExtent l="0" t="0" r="2540" b="0"/>
              <wp:wrapNone/>
              <wp:docPr id="1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B2B27" w14:textId="77777777" w:rsidR="002B2299" w:rsidRDefault="00C21FB3">
                          <w:pPr>
                            <w:spacing w:line="212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B519D1" id="docshape2" o:spid="_x0000_s1030" type="#_x0000_t202" style="position:absolute;margin-left:458.2pt;margin-top:732.75pt;width:46.8pt;height:12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" filled="f" stroked="f">
              <v:path arrowok="t"/>
              <v:textbox inset="0,0,0,0">
                <w:txbxContent>
                  <w:p w14:paraId="0D8B2B27" w14:textId="77777777" w:rsidR="002B2299" w:rsidRDefault="00C21FB3">
                    <w:pPr>
                      <w:spacing w:line="212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85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CC5F" w14:textId="77777777" w:rsidR="002B2299" w:rsidRDefault="00DC73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43BA205F" wp14:editId="5678A33E">
              <wp:simplePos x="0" y="0"/>
              <wp:positionH relativeFrom="page">
                <wp:posOffset>901700</wp:posOffset>
              </wp:positionH>
              <wp:positionV relativeFrom="page">
                <wp:posOffset>9139555</wp:posOffset>
              </wp:positionV>
              <wp:extent cx="2643505" cy="152400"/>
              <wp:effectExtent l="0" t="0" r="10795" b="0"/>
              <wp:wrapNone/>
              <wp:docPr id="1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435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5C798" w14:textId="55A1D21C" w:rsidR="002B2299" w:rsidRDefault="00C21FB3">
                          <w:pPr>
                            <w:spacing w:line="212" w:lineRule="exact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ANNEX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2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8"/>
                              <w:w w:val="80"/>
                              <w:sz w:val="20"/>
                            </w:rPr>
                            <w:t xml:space="preserve"> </w:t>
                          </w:r>
                          <w:r w:rsidR="00C87F91"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RFQ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TENDER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2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4"/>
                              <w:w w:val="80"/>
                              <w:sz w:val="20"/>
                            </w:rPr>
                            <w:t>NATIONAL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7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3"/>
                              <w:w w:val="80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1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3"/>
                              <w:w w:val="80"/>
                              <w:sz w:val="20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A205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71pt;margin-top:719.65pt;width:208.15pt;height:12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" filled="f" stroked="f">
              <v:path arrowok="t"/>
              <v:textbox inset="0,0,0,0">
                <w:txbxContent>
                  <w:p w14:paraId="2745C798" w14:textId="55A1D21C" w:rsidR="002B2299" w:rsidRDefault="00C21FB3">
                    <w:pPr>
                      <w:spacing w:line="212" w:lineRule="exact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ANNEX</w:t>
                    </w:r>
                    <w:r>
                      <w:rPr>
                        <w:rFonts w:ascii="Arial" w:hAnsi="Arial"/>
                        <w:color w:val="BEBEBE"/>
                        <w:spacing w:val="-1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37</w:t>
                    </w:r>
                    <w:r>
                      <w:rPr>
                        <w:rFonts w:ascii="Arial" w:hAnsi="Arial"/>
                        <w:color w:val="BEBEBE"/>
                        <w:spacing w:val="-2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color w:val="BEBEBE"/>
                        <w:spacing w:val="-18"/>
                        <w:w w:val="80"/>
                        <w:sz w:val="20"/>
                      </w:rPr>
                      <w:t xml:space="preserve"> </w:t>
                    </w:r>
                    <w:r w:rsidR="00C87F91"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RFQ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TENDER</w:t>
                    </w:r>
                    <w:r>
                      <w:rPr>
                        <w:rFonts w:ascii="Arial" w:hAnsi="Arial"/>
                        <w:color w:val="BEBEBE"/>
                        <w:spacing w:val="-1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color w:val="BEBEBE"/>
                        <w:spacing w:val="-2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4"/>
                        <w:w w:val="80"/>
                        <w:sz w:val="20"/>
                      </w:rPr>
                      <w:t>NATIONAL</w:t>
                    </w:r>
                    <w:r>
                      <w:rPr>
                        <w:rFonts w:ascii="Arial" w:hAnsi="Arial"/>
                        <w:color w:val="BEBEBE"/>
                        <w:spacing w:val="-1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3"/>
                        <w:w w:val="80"/>
                        <w:sz w:val="20"/>
                      </w:rPr>
                      <w:t>&amp;</w:t>
                    </w:r>
                    <w:r>
                      <w:rPr>
                        <w:rFonts w:ascii="Arial" w:hAnsi="Arial"/>
                        <w:color w:val="BEBEBE"/>
                        <w:spacing w:val="-1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BEBEBE"/>
                        <w:spacing w:val="-3"/>
                        <w:w w:val="80"/>
                        <w:sz w:val="20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 wp14:anchorId="6D1B6D58" wp14:editId="503EB16B">
              <wp:simplePos x="0" y="0"/>
              <wp:positionH relativeFrom="page">
                <wp:posOffset>5819140</wp:posOffset>
              </wp:positionH>
              <wp:positionV relativeFrom="page">
                <wp:posOffset>9305925</wp:posOffset>
              </wp:positionV>
              <wp:extent cx="594360" cy="152400"/>
              <wp:effectExtent l="0" t="0" r="2540" b="0"/>
              <wp:wrapNone/>
              <wp:docPr id="1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2C099" w14:textId="77777777" w:rsidR="002B2299" w:rsidRDefault="00C21FB3">
                          <w:pPr>
                            <w:spacing w:line="212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1B6D58" id="docshape7" o:spid="_x0000_s1032" type="#_x0000_t202" style="position:absolute;margin-left:458.2pt;margin-top:732.75pt;width:46.8pt;height:12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" filled="f" stroked="f">
              <v:path arrowok="t"/>
              <v:textbox inset="0,0,0,0">
                <w:txbxContent>
                  <w:p w14:paraId="0F22C099" w14:textId="77777777" w:rsidR="002B2299" w:rsidRDefault="00C21FB3">
                    <w:pPr>
                      <w:spacing w:line="212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85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74D6" w14:textId="77777777" w:rsidR="002908D4" w:rsidRDefault="002908D4">
      <w:r>
        <w:separator/>
      </w:r>
    </w:p>
  </w:footnote>
  <w:footnote w:type="continuationSeparator" w:id="0">
    <w:p w14:paraId="4C2D1740" w14:textId="77777777" w:rsidR="002908D4" w:rsidRDefault="0029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4523" w14:textId="77777777" w:rsidR="002B2299" w:rsidRDefault="00C21FB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2032" behindDoc="1" locked="0" layoutInCell="1" allowOverlap="1" wp14:anchorId="427E88D7" wp14:editId="0B547FDE">
          <wp:simplePos x="0" y="0"/>
          <wp:positionH relativeFrom="page">
            <wp:posOffset>612775</wp:posOffset>
          </wp:positionH>
          <wp:positionV relativeFrom="page">
            <wp:posOffset>241934</wp:posOffset>
          </wp:positionV>
          <wp:extent cx="908050" cy="51435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24E"/>
    <w:multiLevelType w:val="hybridMultilevel"/>
    <w:tmpl w:val="DDBC26F6"/>
    <w:lvl w:ilvl="0" w:tplc="36EC8622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4B72E83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DFDA675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3FF86B50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5B904108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57026D9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F1E265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656C5D9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EABE192E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A51908"/>
    <w:multiLevelType w:val="hybridMultilevel"/>
    <w:tmpl w:val="19122B0E"/>
    <w:lvl w:ilvl="0" w:tplc="2F2CF942">
      <w:start w:val="1"/>
      <w:numFmt w:val="upperLetter"/>
      <w:lvlText w:val="%1."/>
      <w:lvlJc w:val="left"/>
      <w:pPr>
        <w:ind w:left="860" w:hanging="72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4903532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ar-SA"/>
      </w:rPr>
    </w:lvl>
    <w:lvl w:ilvl="2" w:tplc="25F6A532">
      <w:numFmt w:val="bullet"/>
      <w:lvlText w:val="•"/>
      <w:lvlJc w:val="left"/>
      <w:pPr>
        <w:ind w:left="2828" w:hanging="720"/>
      </w:pPr>
      <w:rPr>
        <w:rFonts w:hint="default"/>
        <w:lang w:val="en-US" w:eastAsia="en-US" w:bidi="ar-SA"/>
      </w:rPr>
    </w:lvl>
    <w:lvl w:ilvl="3" w:tplc="FB64F964">
      <w:numFmt w:val="bullet"/>
      <w:lvlText w:val="•"/>
      <w:lvlJc w:val="left"/>
      <w:pPr>
        <w:ind w:left="3812" w:hanging="720"/>
      </w:pPr>
      <w:rPr>
        <w:rFonts w:hint="default"/>
        <w:lang w:val="en-US" w:eastAsia="en-US" w:bidi="ar-SA"/>
      </w:rPr>
    </w:lvl>
    <w:lvl w:ilvl="4" w:tplc="3CCAA11C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203ACD9E"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6" w:tplc="D2D27712">
      <w:numFmt w:val="bullet"/>
      <w:lvlText w:val="•"/>
      <w:lvlJc w:val="left"/>
      <w:pPr>
        <w:ind w:left="6764" w:hanging="720"/>
      </w:pPr>
      <w:rPr>
        <w:rFonts w:hint="default"/>
        <w:lang w:val="en-US" w:eastAsia="en-US" w:bidi="ar-SA"/>
      </w:rPr>
    </w:lvl>
    <w:lvl w:ilvl="7" w:tplc="7EDA0ACA">
      <w:numFmt w:val="bullet"/>
      <w:lvlText w:val="•"/>
      <w:lvlJc w:val="left"/>
      <w:pPr>
        <w:ind w:left="7748" w:hanging="720"/>
      </w:pPr>
      <w:rPr>
        <w:rFonts w:hint="default"/>
        <w:lang w:val="en-US" w:eastAsia="en-US" w:bidi="ar-SA"/>
      </w:rPr>
    </w:lvl>
    <w:lvl w:ilvl="8" w:tplc="575AAE82">
      <w:numFmt w:val="bullet"/>
      <w:lvlText w:val="•"/>
      <w:lvlJc w:val="left"/>
      <w:pPr>
        <w:ind w:left="873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E6E1D56"/>
    <w:multiLevelType w:val="hybridMultilevel"/>
    <w:tmpl w:val="4EC8AF86"/>
    <w:lvl w:ilvl="0" w:tplc="190678C2">
      <w:start w:val="1"/>
      <w:numFmt w:val="upperLetter"/>
      <w:lvlText w:val="%1."/>
      <w:lvlJc w:val="left"/>
      <w:pPr>
        <w:ind w:left="860" w:hanging="72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95E4CC2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ar-SA"/>
      </w:rPr>
    </w:lvl>
    <w:lvl w:ilvl="2" w:tplc="3926FA28">
      <w:numFmt w:val="bullet"/>
      <w:lvlText w:val="•"/>
      <w:lvlJc w:val="left"/>
      <w:pPr>
        <w:ind w:left="2828" w:hanging="720"/>
      </w:pPr>
      <w:rPr>
        <w:rFonts w:hint="default"/>
        <w:lang w:val="en-US" w:eastAsia="en-US" w:bidi="ar-SA"/>
      </w:rPr>
    </w:lvl>
    <w:lvl w:ilvl="3" w:tplc="79005610">
      <w:numFmt w:val="bullet"/>
      <w:lvlText w:val="•"/>
      <w:lvlJc w:val="left"/>
      <w:pPr>
        <w:ind w:left="3812" w:hanging="720"/>
      </w:pPr>
      <w:rPr>
        <w:rFonts w:hint="default"/>
        <w:lang w:val="en-US" w:eastAsia="en-US" w:bidi="ar-SA"/>
      </w:rPr>
    </w:lvl>
    <w:lvl w:ilvl="4" w:tplc="FAA2A586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A13270C2"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6" w:tplc="3522B2DE">
      <w:numFmt w:val="bullet"/>
      <w:lvlText w:val="•"/>
      <w:lvlJc w:val="left"/>
      <w:pPr>
        <w:ind w:left="6764" w:hanging="720"/>
      </w:pPr>
      <w:rPr>
        <w:rFonts w:hint="default"/>
        <w:lang w:val="en-US" w:eastAsia="en-US" w:bidi="ar-SA"/>
      </w:rPr>
    </w:lvl>
    <w:lvl w:ilvl="7" w:tplc="7B2A721C">
      <w:numFmt w:val="bullet"/>
      <w:lvlText w:val="•"/>
      <w:lvlJc w:val="left"/>
      <w:pPr>
        <w:ind w:left="7748" w:hanging="720"/>
      </w:pPr>
      <w:rPr>
        <w:rFonts w:hint="default"/>
        <w:lang w:val="en-US" w:eastAsia="en-US" w:bidi="ar-SA"/>
      </w:rPr>
    </w:lvl>
    <w:lvl w:ilvl="8" w:tplc="2A764F6E">
      <w:numFmt w:val="bullet"/>
      <w:lvlText w:val="•"/>
      <w:lvlJc w:val="left"/>
      <w:pPr>
        <w:ind w:left="873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BC02897"/>
    <w:multiLevelType w:val="hybridMultilevel"/>
    <w:tmpl w:val="BF28EFD4"/>
    <w:lvl w:ilvl="0" w:tplc="3BAA5958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32"/>
        <w:sz w:val="16"/>
        <w:szCs w:val="16"/>
        <w:lang w:val="en-US" w:eastAsia="en-US" w:bidi="ar-SA"/>
      </w:rPr>
    </w:lvl>
    <w:lvl w:ilvl="1" w:tplc="FF6EB6CC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5F70A322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C62647C8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4CE8F702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AAD6773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7C76252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6476938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27FC3410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3963E0"/>
    <w:multiLevelType w:val="hybridMultilevel"/>
    <w:tmpl w:val="93049F20"/>
    <w:lvl w:ilvl="0" w:tplc="1D7EE758">
      <w:start w:val="1"/>
      <w:numFmt w:val="upperLetter"/>
      <w:lvlText w:val="%1."/>
      <w:lvlJc w:val="left"/>
      <w:pPr>
        <w:ind w:left="860" w:hanging="72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F2A3E54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ar-SA"/>
      </w:rPr>
    </w:lvl>
    <w:lvl w:ilvl="2" w:tplc="A4BADE7A">
      <w:numFmt w:val="bullet"/>
      <w:lvlText w:val="•"/>
      <w:lvlJc w:val="left"/>
      <w:pPr>
        <w:ind w:left="2828" w:hanging="720"/>
      </w:pPr>
      <w:rPr>
        <w:rFonts w:hint="default"/>
        <w:lang w:val="en-US" w:eastAsia="en-US" w:bidi="ar-SA"/>
      </w:rPr>
    </w:lvl>
    <w:lvl w:ilvl="3" w:tplc="B182595C">
      <w:numFmt w:val="bullet"/>
      <w:lvlText w:val="•"/>
      <w:lvlJc w:val="left"/>
      <w:pPr>
        <w:ind w:left="3812" w:hanging="720"/>
      </w:pPr>
      <w:rPr>
        <w:rFonts w:hint="default"/>
        <w:lang w:val="en-US" w:eastAsia="en-US" w:bidi="ar-SA"/>
      </w:rPr>
    </w:lvl>
    <w:lvl w:ilvl="4" w:tplc="AFDCFB60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53208A6E"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6" w:tplc="012075DE">
      <w:numFmt w:val="bullet"/>
      <w:lvlText w:val="•"/>
      <w:lvlJc w:val="left"/>
      <w:pPr>
        <w:ind w:left="6764" w:hanging="720"/>
      </w:pPr>
      <w:rPr>
        <w:rFonts w:hint="default"/>
        <w:lang w:val="en-US" w:eastAsia="en-US" w:bidi="ar-SA"/>
      </w:rPr>
    </w:lvl>
    <w:lvl w:ilvl="7" w:tplc="55FC225E">
      <w:numFmt w:val="bullet"/>
      <w:lvlText w:val="•"/>
      <w:lvlJc w:val="left"/>
      <w:pPr>
        <w:ind w:left="7748" w:hanging="720"/>
      </w:pPr>
      <w:rPr>
        <w:rFonts w:hint="default"/>
        <w:lang w:val="en-US" w:eastAsia="en-US" w:bidi="ar-SA"/>
      </w:rPr>
    </w:lvl>
    <w:lvl w:ilvl="8" w:tplc="B38C88A4">
      <w:numFmt w:val="bullet"/>
      <w:lvlText w:val="•"/>
      <w:lvlJc w:val="left"/>
      <w:pPr>
        <w:ind w:left="873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1EB4F98"/>
    <w:multiLevelType w:val="hybridMultilevel"/>
    <w:tmpl w:val="590C9E5C"/>
    <w:lvl w:ilvl="0" w:tplc="966C2DB4">
      <w:start w:val="1"/>
      <w:numFmt w:val="upperRoman"/>
      <w:lvlText w:val="%1."/>
      <w:lvlJc w:val="left"/>
      <w:pPr>
        <w:ind w:left="860" w:hanging="720"/>
        <w:jc w:val="left"/>
      </w:pPr>
      <w:rPr>
        <w:rFonts w:hint="default"/>
        <w:w w:val="100"/>
        <w:lang w:val="en-US" w:eastAsia="en-US" w:bidi="ar-SA"/>
      </w:rPr>
    </w:lvl>
    <w:lvl w:ilvl="1" w:tplc="D29C594C">
      <w:numFmt w:val="bullet"/>
      <w:lvlText w:val="•"/>
      <w:lvlJc w:val="left"/>
      <w:pPr>
        <w:ind w:left="8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12121"/>
        <w:w w:val="100"/>
        <w:sz w:val="22"/>
        <w:szCs w:val="22"/>
        <w:lang w:val="en-US" w:eastAsia="en-US" w:bidi="ar-SA"/>
      </w:rPr>
    </w:lvl>
    <w:lvl w:ilvl="2" w:tplc="3288D72C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36942CCC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EA8CC530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4470E89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9A507D1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3A483718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011CC932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72C613C"/>
    <w:multiLevelType w:val="hybridMultilevel"/>
    <w:tmpl w:val="EA1CF748"/>
    <w:lvl w:ilvl="0" w:tplc="21FE81B6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/>
        <w:w w:val="100"/>
        <w:lang w:val="en-US" w:eastAsia="en-US" w:bidi="ar-SA"/>
      </w:rPr>
    </w:lvl>
    <w:lvl w:ilvl="1" w:tplc="9C24B1DE">
      <w:start w:val="1"/>
      <w:numFmt w:val="lowerRoman"/>
      <w:lvlText w:val="%2."/>
      <w:lvlJc w:val="left"/>
      <w:pPr>
        <w:ind w:left="860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18C8522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0764EE14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4" w:tplc="F836CE2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5" w:tplc="1DB2BE8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6" w:tplc="DC983F9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7" w:tplc="214CC62C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8" w:tplc="FDCC17D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227BC0"/>
    <w:multiLevelType w:val="hybridMultilevel"/>
    <w:tmpl w:val="7B387F4C"/>
    <w:lvl w:ilvl="0" w:tplc="154A07A6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31"/>
        <w:sz w:val="22"/>
        <w:szCs w:val="22"/>
        <w:lang w:val="en-US" w:eastAsia="en-US" w:bidi="ar-SA"/>
      </w:rPr>
    </w:lvl>
    <w:lvl w:ilvl="1" w:tplc="BA62BD3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FCDC0976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6F50F03E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00924716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9404C05C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41FCD77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56F6B518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05EC69BA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D89377C"/>
    <w:multiLevelType w:val="hybridMultilevel"/>
    <w:tmpl w:val="91CA6D66"/>
    <w:lvl w:ilvl="0" w:tplc="851C0876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31"/>
        <w:sz w:val="22"/>
        <w:szCs w:val="22"/>
        <w:lang w:val="en-US" w:eastAsia="en-US" w:bidi="ar-SA"/>
      </w:rPr>
    </w:lvl>
    <w:lvl w:ilvl="1" w:tplc="D4B25048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5B6CC15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E260355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61EE85D6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FE8A7DE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72B05EA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A98A808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065076A0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2FF59BA"/>
    <w:multiLevelType w:val="hybridMultilevel"/>
    <w:tmpl w:val="FAF2AF26"/>
    <w:lvl w:ilvl="0" w:tplc="DCB21C26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32"/>
        <w:sz w:val="16"/>
        <w:szCs w:val="16"/>
        <w:lang w:val="en-US" w:eastAsia="en-US" w:bidi="ar-SA"/>
      </w:rPr>
    </w:lvl>
    <w:lvl w:ilvl="1" w:tplc="543E55B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6DE4340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88FA8136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72942246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216A335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0249EF4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A2644B14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BC7A32B2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FA20801"/>
    <w:multiLevelType w:val="hybridMultilevel"/>
    <w:tmpl w:val="9B8E3106"/>
    <w:lvl w:ilvl="0" w:tplc="0178DA52">
      <w:start w:val="1"/>
      <w:numFmt w:val="decimal"/>
      <w:lvlText w:val="%1."/>
      <w:lvlJc w:val="left"/>
      <w:pPr>
        <w:ind w:left="500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12121"/>
        <w:w w:val="100"/>
        <w:sz w:val="22"/>
        <w:szCs w:val="22"/>
        <w:lang w:val="en-US" w:eastAsia="en-US" w:bidi="ar-SA"/>
      </w:rPr>
    </w:lvl>
    <w:lvl w:ilvl="1" w:tplc="10420EEE">
      <w:start w:val="1"/>
      <w:numFmt w:val="decimal"/>
      <w:lvlText w:val="%2."/>
      <w:lvlJc w:val="left"/>
      <w:pPr>
        <w:ind w:left="680" w:hanging="180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C2EA558">
      <w:numFmt w:val="bullet"/>
      <w:lvlText w:val="•"/>
      <w:lvlJc w:val="left"/>
      <w:pPr>
        <w:ind w:left="1467" w:hanging="180"/>
      </w:pPr>
      <w:rPr>
        <w:rFonts w:hint="default"/>
        <w:lang w:val="en-US" w:eastAsia="en-US" w:bidi="ar-SA"/>
      </w:rPr>
    </w:lvl>
    <w:lvl w:ilvl="3" w:tplc="BF8E2C32">
      <w:numFmt w:val="bullet"/>
      <w:lvlText w:val="•"/>
      <w:lvlJc w:val="left"/>
      <w:pPr>
        <w:ind w:left="2254" w:hanging="180"/>
      </w:pPr>
      <w:rPr>
        <w:rFonts w:hint="default"/>
        <w:lang w:val="en-US" w:eastAsia="en-US" w:bidi="ar-SA"/>
      </w:rPr>
    </w:lvl>
    <w:lvl w:ilvl="4" w:tplc="EFC6FD18">
      <w:numFmt w:val="bullet"/>
      <w:lvlText w:val="•"/>
      <w:lvlJc w:val="left"/>
      <w:pPr>
        <w:ind w:left="3042" w:hanging="180"/>
      </w:pPr>
      <w:rPr>
        <w:rFonts w:hint="default"/>
        <w:lang w:val="en-US" w:eastAsia="en-US" w:bidi="ar-SA"/>
      </w:rPr>
    </w:lvl>
    <w:lvl w:ilvl="5" w:tplc="2AF43DDA">
      <w:numFmt w:val="bullet"/>
      <w:lvlText w:val="•"/>
      <w:lvlJc w:val="left"/>
      <w:pPr>
        <w:ind w:left="3829" w:hanging="180"/>
      </w:pPr>
      <w:rPr>
        <w:rFonts w:hint="default"/>
        <w:lang w:val="en-US" w:eastAsia="en-US" w:bidi="ar-SA"/>
      </w:rPr>
    </w:lvl>
    <w:lvl w:ilvl="6" w:tplc="6478AD72">
      <w:numFmt w:val="bullet"/>
      <w:lvlText w:val="•"/>
      <w:lvlJc w:val="left"/>
      <w:pPr>
        <w:ind w:left="4617" w:hanging="180"/>
      </w:pPr>
      <w:rPr>
        <w:rFonts w:hint="default"/>
        <w:lang w:val="en-US" w:eastAsia="en-US" w:bidi="ar-SA"/>
      </w:rPr>
    </w:lvl>
    <w:lvl w:ilvl="7" w:tplc="7D2C70F2">
      <w:numFmt w:val="bullet"/>
      <w:lvlText w:val="•"/>
      <w:lvlJc w:val="left"/>
      <w:pPr>
        <w:ind w:left="5404" w:hanging="180"/>
      </w:pPr>
      <w:rPr>
        <w:rFonts w:hint="default"/>
        <w:lang w:val="en-US" w:eastAsia="en-US" w:bidi="ar-SA"/>
      </w:rPr>
    </w:lvl>
    <w:lvl w:ilvl="8" w:tplc="90EAFCE2">
      <w:numFmt w:val="bullet"/>
      <w:lvlText w:val="•"/>
      <w:lvlJc w:val="left"/>
      <w:pPr>
        <w:ind w:left="6192" w:hanging="18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9"/>
    <w:rsid w:val="00082D4F"/>
    <w:rsid w:val="00203E83"/>
    <w:rsid w:val="00284D74"/>
    <w:rsid w:val="002908D4"/>
    <w:rsid w:val="002B2299"/>
    <w:rsid w:val="002E3AAF"/>
    <w:rsid w:val="00335CB6"/>
    <w:rsid w:val="0062156D"/>
    <w:rsid w:val="006E17D4"/>
    <w:rsid w:val="006F62AF"/>
    <w:rsid w:val="008971F7"/>
    <w:rsid w:val="008B4B2C"/>
    <w:rsid w:val="00A07DA3"/>
    <w:rsid w:val="00A72EF0"/>
    <w:rsid w:val="00AC31EF"/>
    <w:rsid w:val="00B76B7A"/>
    <w:rsid w:val="00C12C30"/>
    <w:rsid w:val="00C21FB3"/>
    <w:rsid w:val="00C41970"/>
    <w:rsid w:val="00C87F91"/>
    <w:rsid w:val="00C95606"/>
    <w:rsid w:val="00CB3C3A"/>
    <w:rsid w:val="00D41F79"/>
    <w:rsid w:val="00D427D4"/>
    <w:rsid w:val="00DC73F9"/>
    <w:rsid w:val="00DF7EE5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57E21"/>
  <w15:docId w15:val="{FFFDCE64-0E4C-E043-9357-73286D23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6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721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character" w:styleId="Hyperlink">
    <w:name w:val="Hyperlink"/>
    <w:basedOn w:val="DefaultParagraphFont"/>
    <w:uiPriority w:val="99"/>
    <w:unhideWhenUsed/>
    <w:rsid w:val="00335C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rc.dk/where-we-wor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fq.lby.tun@drc.ngo" TargetMode="External"/><Relationship Id="rId17" Type="http://schemas.openxmlformats.org/officeDocument/2006/relationships/hyperlink" Target="http://www.jamaity.tn" TargetMode="External"/><Relationship Id="rId2" Type="http://schemas.openxmlformats.org/officeDocument/2006/relationships/styles" Target="styles.xml"/><Relationship Id="rId16" Type="http://schemas.openxmlformats.org/officeDocument/2006/relationships/hyperlink" Target="mailto:thomas.winter@drc.ng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.o.conduct@drc.dk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drc.dk/relief-work/concerns-complaints/code-of-conduct-reporting-mechani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Danish Think</dc:creator>
  <cp:lastModifiedBy>Nouha Ezzine</cp:lastModifiedBy>
  <cp:revision>5</cp:revision>
  <dcterms:created xsi:type="dcterms:W3CDTF">2022-03-23T11:52:00Z</dcterms:created>
  <dcterms:modified xsi:type="dcterms:W3CDTF">2022-03-23T13:26:00Z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2022-02-28T00:00:00Z</vt:filetime>
  </property>
</Properties>
</file>