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5C452" w14:textId="77777777" w:rsidR="001779CB" w:rsidRDefault="00012829" w:rsidP="00012829">
      <w:pPr>
        <w:spacing w:line="240" w:lineRule="auto"/>
        <w:rPr>
          <w:b/>
          <w:sz w:val="32"/>
          <w:szCs w:val="32"/>
          <w:lang w:val="fr-CH"/>
        </w:rPr>
      </w:pPr>
      <w:r>
        <w:rPr>
          <w:b/>
          <w:sz w:val="32"/>
          <w:szCs w:val="32"/>
          <w:lang w:val="fr-CH"/>
        </w:rPr>
        <w:t xml:space="preserve">                                 </w:t>
      </w:r>
      <w:r w:rsidR="001779CB" w:rsidRPr="00BA45F6">
        <w:rPr>
          <w:b/>
          <w:sz w:val="32"/>
          <w:szCs w:val="32"/>
          <w:lang w:val="fr-CH"/>
        </w:rPr>
        <w:t>Cahier des charges</w:t>
      </w:r>
    </w:p>
    <w:p w14:paraId="61A95215" w14:textId="77777777" w:rsidR="00012829" w:rsidRPr="00BA45F6" w:rsidRDefault="00012829" w:rsidP="00012829">
      <w:pPr>
        <w:spacing w:line="240" w:lineRule="auto"/>
        <w:rPr>
          <w:lang w:val="fr-CH"/>
        </w:rPr>
      </w:pPr>
    </w:p>
    <w:p w14:paraId="37BED6BB" w14:textId="77777777" w:rsidR="00FD4471" w:rsidRDefault="00AF2D26" w:rsidP="00D03F14">
      <w:pPr>
        <w:spacing w:after="80" w:line="240" w:lineRule="auto"/>
      </w:pPr>
      <w:r>
        <w:rPr>
          <w:b/>
          <w:lang w:val="fr-CH"/>
        </w:rPr>
        <w:t xml:space="preserve">Mise en œuvre/ Actualisation de sites </w:t>
      </w:r>
      <w:proofErr w:type="spellStart"/>
      <w:r>
        <w:rPr>
          <w:b/>
          <w:lang w:val="fr-CH"/>
        </w:rPr>
        <w:t>Web’s</w:t>
      </w:r>
      <w:proofErr w:type="spellEnd"/>
      <w:r>
        <w:rPr>
          <w:b/>
          <w:lang w:val="fr-CH"/>
        </w:rPr>
        <w:t xml:space="preserve"> </w:t>
      </w:r>
      <w:r w:rsidR="00FB0CA7" w:rsidRPr="00FB0CA7">
        <w:rPr>
          <w:b/>
          <w:lang w:val="fr-CH"/>
        </w:rPr>
        <w:t xml:space="preserve">vulgarisant les </w:t>
      </w:r>
      <w:r w:rsidR="00FB0CA7">
        <w:rPr>
          <w:b/>
          <w:lang w:val="fr-CH"/>
        </w:rPr>
        <w:t xml:space="preserve">différents </w:t>
      </w:r>
      <w:r w:rsidR="0064440F">
        <w:rPr>
          <w:b/>
          <w:lang w:val="fr-CH"/>
        </w:rPr>
        <w:t xml:space="preserve">mécanismes d’insertion socio-professionnelle des jeunes dans les régions de Béni </w:t>
      </w:r>
      <w:proofErr w:type="spellStart"/>
      <w:r w:rsidR="0064440F">
        <w:rPr>
          <w:b/>
          <w:lang w:val="fr-CH"/>
        </w:rPr>
        <w:t>Khdech</w:t>
      </w:r>
      <w:proofErr w:type="spellEnd"/>
      <w:r w:rsidR="0064440F">
        <w:rPr>
          <w:b/>
          <w:lang w:val="fr-CH"/>
        </w:rPr>
        <w:t xml:space="preserve">, Ain </w:t>
      </w:r>
      <w:proofErr w:type="spellStart"/>
      <w:r w:rsidR="0064440F">
        <w:rPr>
          <w:b/>
          <w:lang w:val="fr-CH"/>
        </w:rPr>
        <w:t>Drahem</w:t>
      </w:r>
      <w:proofErr w:type="spellEnd"/>
      <w:r w:rsidR="0064440F">
        <w:rPr>
          <w:b/>
          <w:lang w:val="fr-CH"/>
        </w:rPr>
        <w:t xml:space="preserve"> et </w:t>
      </w:r>
      <w:proofErr w:type="spellStart"/>
      <w:r w:rsidR="0064440F">
        <w:rPr>
          <w:b/>
          <w:lang w:val="fr-CH"/>
        </w:rPr>
        <w:t>Sbeitla</w:t>
      </w:r>
      <w:proofErr w:type="spellEnd"/>
      <w:r w:rsidR="008400EA">
        <w:rPr>
          <w:b/>
          <w:lang w:val="fr-CH"/>
        </w:rPr>
        <w:tab/>
      </w:r>
      <w:r w:rsidR="00FE2FB5" w:rsidRPr="003F7935">
        <w:t xml:space="preserve"> </w:t>
      </w:r>
    </w:p>
    <w:p w14:paraId="2F409B60" w14:textId="77777777" w:rsidR="0064440F" w:rsidRPr="00B44FEA" w:rsidRDefault="0064440F" w:rsidP="00D03F14">
      <w:pPr>
        <w:spacing w:after="80" w:line="240" w:lineRule="auto"/>
        <w:rPr>
          <w:b/>
          <w:color w:val="000000" w:themeColor="text1"/>
          <w:lang w:val="fr-CH"/>
        </w:rPr>
      </w:pPr>
    </w:p>
    <w:p w14:paraId="5C958ABD" w14:textId="77777777" w:rsidR="008A66CF" w:rsidRDefault="008A66CF" w:rsidP="00885986">
      <w:pPr>
        <w:tabs>
          <w:tab w:val="left" w:pos="2977"/>
        </w:tabs>
        <w:spacing w:after="80" w:line="240" w:lineRule="auto"/>
        <w:ind w:left="2977" w:hanging="2977"/>
        <w:rPr>
          <w:b/>
          <w:lang w:val="fr-CH"/>
        </w:rPr>
      </w:pPr>
      <w:r>
        <w:rPr>
          <w:b/>
          <w:lang w:val="fr-CH"/>
        </w:rPr>
        <w:t xml:space="preserve">Projet                                       </w:t>
      </w:r>
      <w:proofErr w:type="spellStart"/>
      <w:r>
        <w:rPr>
          <w:b/>
          <w:lang w:val="fr-CH"/>
        </w:rPr>
        <w:t>ProGres</w:t>
      </w:r>
      <w:proofErr w:type="spellEnd"/>
    </w:p>
    <w:p w14:paraId="6FF85ED5" w14:textId="77777777" w:rsidR="00E8330A" w:rsidRPr="00211DEF" w:rsidRDefault="001779CB" w:rsidP="00885986">
      <w:pPr>
        <w:tabs>
          <w:tab w:val="left" w:pos="2977"/>
        </w:tabs>
        <w:spacing w:after="80" w:line="240" w:lineRule="auto"/>
        <w:ind w:left="2977" w:hanging="2977"/>
        <w:rPr>
          <w:b/>
          <w:lang w:val="fr-CH"/>
        </w:rPr>
      </w:pPr>
      <w:r w:rsidRPr="000732E3">
        <w:rPr>
          <w:b/>
          <w:lang w:val="fr-CH"/>
        </w:rPr>
        <w:t>F</w:t>
      </w:r>
      <w:r>
        <w:rPr>
          <w:b/>
          <w:lang w:val="fr-CH"/>
        </w:rPr>
        <w:t>o</w:t>
      </w:r>
      <w:r w:rsidRPr="000732E3">
        <w:rPr>
          <w:b/>
          <w:lang w:val="fr-CH"/>
        </w:rPr>
        <w:t>nction</w:t>
      </w:r>
      <w:r w:rsidRPr="000732E3">
        <w:rPr>
          <w:b/>
          <w:lang w:val="fr-CH"/>
        </w:rPr>
        <w:tab/>
      </w:r>
      <w:r w:rsidR="008A66CF">
        <w:rPr>
          <w:b/>
          <w:lang w:val="fr-CH"/>
        </w:rPr>
        <w:t xml:space="preserve">Consultance </w:t>
      </w:r>
    </w:p>
    <w:p w14:paraId="265AF9FB" w14:textId="77777777" w:rsidR="001779CB" w:rsidRDefault="00E8330A" w:rsidP="001779CB">
      <w:pPr>
        <w:tabs>
          <w:tab w:val="left" w:pos="2977"/>
        </w:tabs>
        <w:spacing w:after="80" w:line="240" w:lineRule="auto"/>
        <w:rPr>
          <w:b/>
        </w:rPr>
      </w:pPr>
      <w:r w:rsidRPr="00D03F14">
        <w:rPr>
          <w:b/>
        </w:rPr>
        <w:t>Location</w:t>
      </w:r>
      <w:r w:rsidRPr="00D03F14">
        <w:rPr>
          <w:b/>
        </w:rPr>
        <w:tab/>
      </w:r>
      <w:r w:rsidR="008A66CF">
        <w:rPr>
          <w:b/>
        </w:rPr>
        <w:t xml:space="preserve">Béni </w:t>
      </w:r>
      <w:proofErr w:type="spellStart"/>
      <w:r w:rsidR="008A66CF">
        <w:rPr>
          <w:b/>
        </w:rPr>
        <w:t>Khdech</w:t>
      </w:r>
      <w:proofErr w:type="spellEnd"/>
      <w:r w:rsidR="008A66CF">
        <w:rPr>
          <w:b/>
        </w:rPr>
        <w:t xml:space="preserve">, </w:t>
      </w:r>
      <w:proofErr w:type="spellStart"/>
      <w:r w:rsidR="008A66CF">
        <w:rPr>
          <w:b/>
        </w:rPr>
        <w:t>Sbeitla</w:t>
      </w:r>
      <w:proofErr w:type="spellEnd"/>
      <w:r w:rsidR="00FB0CA7">
        <w:rPr>
          <w:b/>
        </w:rPr>
        <w:t>-</w:t>
      </w:r>
      <w:r w:rsidR="001779CB" w:rsidRPr="00D03F14">
        <w:rPr>
          <w:b/>
        </w:rPr>
        <w:t>Tunisie</w:t>
      </w:r>
    </w:p>
    <w:p w14:paraId="0B34DB8B" w14:textId="77777777" w:rsidR="0064440F" w:rsidRPr="00D03F14" w:rsidRDefault="0064440F" w:rsidP="001779CB">
      <w:pPr>
        <w:tabs>
          <w:tab w:val="left" w:pos="2977"/>
        </w:tabs>
        <w:spacing w:after="80" w:line="240" w:lineRule="auto"/>
        <w:rPr>
          <w:b/>
        </w:rPr>
      </w:pPr>
      <w:r>
        <w:rPr>
          <w:b/>
        </w:rPr>
        <w:t xml:space="preserve">Date de la mission                 </w:t>
      </w:r>
      <w:r w:rsidR="00AF2D26">
        <w:rPr>
          <w:b/>
        </w:rPr>
        <w:t>Janvier</w:t>
      </w:r>
      <w:r w:rsidR="00FB0CA7">
        <w:rPr>
          <w:b/>
        </w:rPr>
        <w:t xml:space="preserve">/ </w:t>
      </w:r>
      <w:r w:rsidR="00AF2D26">
        <w:rPr>
          <w:b/>
        </w:rPr>
        <w:t xml:space="preserve">Février </w:t>
      </w:r>
      <w:r>
        <w:rPr>
          <w:b/>
        </w:rPr>
        <w:t>202</w:t>
      </w:r>
      <w:r w:rsidR="00AF2D26">
        <w:rPr>
          <w:b/>
        </w:rPr>
        <w:t>2</w:t>
      </w:r>
    </w:p>
    <w:p w14:paraId="05D7104F" w14:textId="77777777" w:rsidR="001779CB" w:rsidRPr="001958F8" w:rsidRDefault="001779CB" w:rsidP="0053612B">
      <w:pPr>
        <w:tabs>
          <w:tab w:val="left" w:pos="2977"/>
        </w:tabs>
        <w:spacing w:after="80" w:line="240" w:lineRule="auto"/>
        <w:ind w:left="2977" w:hanging="2977"/>
        <w:rPr>
          <w:b/>
          <w:lang w:val="fr-CH"/>
        </w:rPr>
      </w:pPr>
      <w:r w:rsidRPr="001958F8">
        <w:rPr>
          <w:b/>
          <w:lang w:val="fr-CH"/>
        </w:rPr>
        <w:t>Dur</w:t>
      </w:r>
      <w:r>
        <w:rPr>
          <w:b/>
          <w:lang w:val="fr-CH"/>
        </w:rPr>
        <w:t>ée de la mission</w:t>
      </w:r>
      <w:r w:rsidRPr="001958F8">
        <w:rPr>
          <w:b/>
          <w:lang w:val="fr-CH"/>
        </w:rPr>
        <w:tab/>
      </w:r>
      <w:r w:rsidR="00AF2D26">
        <w:rPr>
          <w:b/>
          <w:lang w:val="fr-CH"/>
        </w:rPr>
        <w:t>40</w:t>
      </w:r>
      <w:r w:rsidR="00BE6FE6">
        <w:rPr>
          <w:b/>
          <w:lang w:val="fr-CH"/>
        </w:rPr>
        <w:t xml:space="preserve"> </w:t>
      </w:r>
      <w:r w:rsidR="00C231AD">
        <w:rPr>
          <w:b/>
          <w:lang w:val="fr-CH"/>
        </w:rPr>
        <w:t>J</w:t>
      </w:r>
      <w:r w:rsidR="0064440F">
        <w:rPr>
          <w:b/>
          <w:lang w:val="fr-CH"/>
        </w:rPr>
        <w:t xml:space="preserve">ours </w:t>
      </w:r>
      <w:r w:rsidR="005368D1">
        <w:rPr>
          <w:b/>
          <w:lang w:val="fr-CH"/>
        </w:rPr>
        <w:t xml:space="preserve"> </w:t>
      </w:r>
    </w:p>
    <w:p w14:paraId="26994BA4" w14:textId="77777777" w:rsidR="001779CB" w:rsidRPr="00F0169B" w:rsidRDefault="001779CB" w:rsidP="001779CB">
      <w:pPr>
        <w:pStyle w:val="Titre1"/>
        <w:widowControl w:val="0"/>
        <w:tabs>
          <w:tab w:val="left" w:pos="284"/>
        </w:tabs>
        <w:suppressAutoHyphens w:val="0"/>
        <w:spacing w:before="360" w:after="100" w:afterAutospacing="1" w:line="240" w:lineRule="auto"/>
        <w:ind w:left="567" w:hanging="567"/>
      </w:pPr>
      <w:r w:rsidRPr="00F0169B">
        <w:t>Basis / Reference Documents</w:t>
      </w:r>
    </w:p>
    <w:p w14:paraId="61F79B1B" w14:textId="77777777" w:rsidR="004F4BAE" w:rsidRDefault="004F4BAE" w:rsidP="0053612B">
      <w:pPr>
        <w:spacing w:line="23" w:lineRule="atLeast"/>
        <w:jc w:val="left"/>
        <w:rPr>
          <w:rFonts w:cs="Arial"/>
          <w:szCs w:val="22"/>
          <w:lang w:val="fr-CH"/>
        </w:rPr>
      </w:pPr>
      <w:r>
        <w:rPr>
          <w:rFonts w:cs="Arial"/>
          <w:szCs w:val="22"/>
          <w:lang w:val="fr-CH"/>
        </w:rPr>
        <w:t xml:space="preserve">Contrat </w:t>
      </w:r>
    </w:p>
    <w:p w14:paraId="7306546A" w14:textId="77777777" w:rsidR="000C437E" w:rsidRDefault="000C437E" w:rsidP="0053612B">
      <w:pPr>
        <w:spacing w:line="23" w:lineRule="atLeast"/>
        <w:jc w:val="left"/>
        <w:rPr>
          <w:rFonts w:cs="Arial"/>
          <w:bCs/>
          <w:szCs w:val="22"/>
          <w:lang w:val="fr-CH"/>
        </w:rPr>
      </w:pPr>
      <w:r>
        <w:rPr>
          <w:rFonts w:cs="Arial"/>
          <w:bCs/>
          <w:szCs w:val="22"/>
          <w:lang w:val="fr-CH"/>
        </w:rPr>
        <w:t>Document d</w:t>
      </w:r>
      <w:r w:rsidR="00D2674C">
        <w:rPr>
          <w:rFonts w:cs="Arial"/>
          <w:bCs/>
          <w:szCs w:val="22"/>
          <w:lang w:val="fr-CH"/>
        </w:rPr>
        <w:t>u</w:t>
      </w:r>
      <w:r>
        <w:rPr>
          <w:rFonts w:cs="Arial"/>
          <w:bCs/>
          <w:szCs w:val="22"/>
          <w:lang w:val="fr-CH"/>
        </w:rPr>
        <w:t xml:space="preserve"> projet </w:t>
      </w:r>
      <w:proofErr w:type="spellStart"/>
      <w:r w:rsidR="0064440F">
        <w:rPr>
          <w:rFonts w:cs="Arial"/>
          <w:bCs/>
          <w:szCs w:val="22"/>
          <w:lang w:val="fr-CH"/>
        </w:rPr>
        <w:t>Progres</w:t>
      </w:r>
      <w:proofErr w:type="spellEnd"/>
      <w:r w:rsidR="004F4BAE">
        <w:rPr>
          <w:rFonts w:cs="Arial"/>
          <w:bCs/>
          <w:szCs w:val="22"/>
          <w:lang w:val="fr-CH"/>
        </w:rPr>
        <w:t xml:space="preserve">. </w:t>
      </w:r>
    </w:p>
    <w:p w14:paraId="54E15F24" w14:textId="77777777" w:rsidR="00980629" w:rsidRPr="00980629" w:rsidRDefault="00980629" w:rsidP="00980629">
      <w:pPr>
        <w:rPr>
          <w:lang w:val="fr-CH"/>
        </w:rPr>
      </w:pPr>
    </w:p>
    <w:p w14:paraId="650BD300" w14:textId="77777777" w:rsidR="0008370A" w:rsidRDefault="002C21A2" w:rsidP="00902091">
      <w:pPr>
        <w:pStyle w:val="Titre1"/>
        <w:spacing w:before="0" w:after="0" w:line="23" w:lineRule="atLeast"/>
        <w:ind w:left="0" w:firstLine="0"/>
        <w:rPr>
          <w:sz w:val="22"/>
          <w:szCs w:val="22"/>
          <w:lang w:val="fr-CH"/>
        </w:rPr>
      </w:pPr>
      <w:r>
        <w:rPr>
          <w:sz w:val="22"/>
          <w:szCs w:val="22"/>
          <w:lang w:val="fr-CH"/>
        </w:rPr>
        <w:t xml:space="preserve">Introduction </w:t>
      </w:r>
    </w:p>
    <w:p w14:paraId="11AA888F" w14:textId="77777777" w:rsidR="002C21A2" w:rsidRPr="002C21A2" w:rsidRDefault="002C21A2" w:rsidP="002C21A2">
      <w:pPr>
        <w:rPr>
          <w:lang w:val="fr-CH"/>
        </w:rPr>
      </w:pPr>
    </w:p>
    <w:p w14:paraId="56459C75" w14:textId="77777777" w:rsidR="002C21A2" w:rsidRDefault="002C21A2" w:rsidP="002C21A2">
      <w:pPr>
        <w:spacing w:line="23" w:lineRule="atLeast"/>
        <w:rPr>
          <w:lang w:val="fr-CH"/>
        </w:rPr>
      </w:pPr>
      <w:proofErr w:type="spellStart"/>
      <w:r w:rsidRPr="0064440F">
        <w:rPr>
          <w:lang w:val="fr-CH"/>
        </w:rPr>
        <w:t>ProGreS</w:t>
      </w:r>
      <w:proofErr w:type="spellEnd"/>
      <w:r w:rsidRPr="0064440F">
        <w:rPr>
          <w:lang w:val="fr-CH"/>
        </w:rPr>
        <w:t xml:space="preserve"> migration est un programme financé par l’Union Européenne, via le fonds fiduciaire d’urgence (FFU) pour l’Afrique, qui vise à relever les défis que représente la migration et aussi exploiter les possibilités qu’elle offre. Ce programme a pour objectif de renforcer la gouvernance de la migration et de développer les opportunités socio-économiques des migrants potentiels ou en situation de migration à travers quatre composantes. Le projet « gestion locale des migrations » est la quatrième composante de ce programme. </w:t>
      </w:r>
    </w:p>
    <w:p w14:paraId="47900B6C" w14:textId="77777777" w:rsidR="002C21A2" w:rsidRDefault="002C21A2" w:rsidP="002C21A2">
      <w:pPr>
        <w:spacing w:line="23" w:lineRule="atLeast"/>
        <w:rPr>
          <w:lang w:val="fr-CH"/>
        </w:rPr>
      </w:pPr>
    </w:p>
    <w:p w14:paraId="7C12FCAE" w14:textId="77777777" w:rsidR="002C21A2" w:rsidRDefault="002C21A2" w:rsidP="002C21A2">
      <w:pPr>
        <w:pStyle w:val="En-tte"/>
        <w:tabs>
          <w:tab w:val="left" w:pos="284"/>
        </w:tabs>
        <w:spacing w:line="276" w:lineRule="auto"/>
        <w:rPr>
          <w:sz w:val="22"/>
          <w:lang w:val="fr-CH"/>
        </w:rPr>
      </w:pPr>
      <w:r w:rsidRPr="00AA68BA">
        <w:rPr>
          <w:sz w:val="22"/>
          <w:lang w:val="fr-CH"/>
        </w:rPr>
        <w:t xml:space="preserve">Consciente qu’en absence d’un environnement social, </w:t>
      </w:r>
      <w:r>
        <w:rPr>
          <w:sz w:val="22"/>
          <w:lang w:val="fr-CH"/>
        </w:rPr>
        <w:t>é</w:t>
      </w:r>
      <w:r w:rsidRPr="00AA68BA">
        <w:rPr>
          <w:sz w:val="22"/>
          <w:lang w:val="fr-CH"/>
        </w:rPr>
        <w:t xml:space="preserve">conomique et politique favorables, la migration </w:t>
      </w:r>
      <w:r>
        <w:rPr>
          <w:sz w:val="22"/>
          <w:lang w:val="fr-CH"/>
        </w:rPr>
        <w:t>demeure</w:t>
      </w:r>
      <w:r w:rsidRPr="00AA68BA">
        <w:rPr>
          <w:sz w:val="22"/>
          <w:lang w:val="fr-CH"/>
        </w:rPr>
        <w:t xml:space="preserve"> probable, </w:t>
      </w:r>
      <w:r>
        <w:rPr>
          <w:sz w:val="22"/>
          <w:lang w:val="fr-CH"/>
        </w:rPr>
        <w:t>Mercy Corps (MC)</w:t>
      </w:r>
      <w:r w:rsidRPr="00AA68BA">
        <w:rPr>
          <w:sz w:val="22"/>
          <w:lang w:val="fr-CH"/>
        </w:rPr>
        <w:t xml:space="preserve"> avec le soutien des </w:t>
      </w:r>
      <w:r>
        <w:rPr>
          <w:sz w:val="22"/>
          <w:lang w:val="fr-CH"/>
        </w:rPr>
        <w:t xml:space="preserve">acteurs locaux appuie l’employabilité et promeut les mécanismes déjà existants d’insertion socio </w:t>
      </w:r>
      <w:proofErr w:type="gramStart"/>
      <w:r>
        <w:rPr>
          <w:sz w:val="22"/>
          <w:lang w:val="fr-CH"/>
        </w:rPr>
        <w:t>professionnelle  des</w:t>
      </w:r>
      <w:proofErr w:type="gramEnd"/>
      <w:r>
        <w:rPr>
          <w:sz w:val="22"/>
          <w:lang w:val="fr-CH"/>
        </w:rPr>
        <w:t xml:space="preserve"> jeunes dans les régions de Béni </w:t>
      </w:r>
      <w:proofErr w:type="spellStart"/>
      <w:r>
        <w:rPr>
          <w:sz w:val="22"/>
          <w:lang w:val="fr-CH"/>
        </w:rPr>
        <w:t>Khdech</w:t>
      </w:r>
      <w:proofErr w:type="spellEnd"/>
      <w:r>
        <w:rPr>
          <w:sz w:val="22"/>
          <w:lang w:val="fr-CH"/>
        </w:rPr>
        <w:t xml:space="preserve">, </w:t>
      </w:r>
      <w:proofErr w:type="spellStart"/>
      <w:r>
        <w:rPr>
          <w:sz w:val="22"/>
          <w:lang w:val="fr-CH"/>
        </w:rPr>
        <w:t>Sbeitla</w:t>
      </w:r>
      <w:proofErr w:type="spellEnd"/>
      <w:r>
        <w:rPr>
          <w:sz w:val="22"/>
          <w:lang w:val="fr-CH"/>
        </w:rPr>
        <w:t xml:space="preserve"> et Ain </w:t>
      </w:r>
      <w:proofErr w:type="spellStart"/>
      <w:r>
        <w:rPr>
          <w:sz w:val="22"/>
          <w:lang w:val="fr-CH"/>
        </w:rPr>
        <w:t>Drahem</w:t>
      </w:r>
      <w:proofErr w:type="spellEnd"/>
      <w:r>
        <w:rPr>
          <w:sz w:val="22"/>
          <w:lang w:val="fr-CH"/>
        </w:rPr>
        <w:t xml:space="preserve">. </w:t>
      </w:r>
    </w:p>
    <w:p w14:paraId="7F74A63A" w14:textId="77777777" w:rsidR="002C21A2" w:rsidRPr="0064440F" w:rsidRDefault="002C21A2" w:rsidP="002C21A2">
      <w:pPr>
        <w:spacing w:line="23" w:lineRule="atLeast"/>
        <w:rPr>
          <w:lang w:val="fr-CH"/>
        </w:rPr>
      </w:pPr>
    </w:p>
    <w:p w14:paraId="391A0B90" w14:textId="77777777" w:rsidR="002C21A2" w:rsidRPr="0064440F" w:rsidRDefault="002C21A2" w:rsidP="002C21A2">
      <w:pPr>
        <w:pStyle w:val="En-tte"/>
        <w:tabs>
          <w:tab w:val="left" w:pos="284"/>
        </w:tabs>
        <w:spacing w:line="276" w:lineRule="auto"/>
        <w:rPr>
          <w:sz w:val="22"/>
          <w:lang w:val="fr-CH"/>
        </w:rPr>
      </w:pPr>
      <w:r w:rsidRPr="0064440F">
        <w:rPr>
          <w:sz w:val="22"/>
          <w:lang w:val="fr-CH"/>
        </w:rPr>
        <w:t xml:space="preserve">La gestion du projet « Gestion locale des migrations » est confiée à l’Agence Française de Développement (AFD) et est mise en œuvre conjointement par les </w:t>
      </w:r>
      <w:proofErr w:type="spellStart"/>
      <w:r>
        <w:rPr>
          <w:sz w:val="22"/>
          <w:lang w:val="fr-CH"/>
        </w:rPr>
        <w:t>ONG’s</w:t>
      </w:r>
      <w:proofErr w:type="spellEnd"/>
      <w:r>
        <w:rPr>
          <w:sz w:val="22"/>
          <w:lang w:val="fr-CH"/>
        </w:rPr>
        <w:t xml:space="preserve"> </w:t>
      </w:r>
      <w:r w:rsidRPr="0064440F">
        <w:rPr>
          <w:sz w:val="22"/>
          <w:lang w:val="fr-CH"/>
        </w:rPr>
        <w:t>Mercy Corps et le</w:t>
      </w:r>
      <w:r w:rsidRPr="00D27F64">
        <w:rPr>
          <w:rFonts w:ascii="Helvetica" w:hAnsi="Helvetica" w:cs="Helvetica"/>
          <w:color w:val="000000" w:themeColor="text1"/>
          <w:sz w:val="20"/>
          <w:lang w:val="fr-BE"/>
        </w:rPr>
        <w:t xml:space="preserve"> </w:t>
      </w:r>
      <w:r w:rsidRPr="0064440F">
        <w:rPr>
          <w:sz w:val="22"/>
          <w:lang w:val="fr-CH"/>
        </w:rPr>
        <w:t>GRDR Migration-Citoyenneté-Développement. L’action du projet s’articule autour de deux principaux axes : </w:t>
      </w:r>
    </w:p>
    <w:p w14:paraId="373A5CF8" w14:textId="77777777" w:rsidR="002C21A2" w:rsidRDefault="002C21A2" w:rsidP="00AA3790">
      <w:pPr>
        <w:pStyle w:val="En-tte"/>
        <w:numPr>
          <w:ilvl w:val="0"/>
          <w:numId w:val="6"/>
        </w:numPr>
        <w:tabs>
          <w:tab w:val="left" w:pos="284"/>
        </w:tabs>
        <w:spacing w:line="276" w:lineRule="auto"/>
        <w:rPr>
          <w:sz w:val="22"/>
          <w:lang w:val="fr-CH"/>
        </w:rPr>
      </w:pPr>
      <w:r w:rsidRPr="0064440F">
        <w:rPr>
          <w:sz w:val="22"/>
          <w:lang w:val="fr-CH"/>
        </w:rPr>
        <w:t>Axe Gouvernance : Animer le dialogue entre l’ensemble des acteurs locaux publics et privés pour élaborer des outils de planification intégrant la question migratoire ;</w:t>
      </w:r>
    </w:p>
    <w:p w14:paraId="550D5EC6" w14:textId="77777777" w:rsidR="002C21A2" w:rsidRDefault="002C21A2" w:rsidP="00AA3790">
      <w:pPr>
        <w:pStyle w:val="En-tte"/>
        <w:numPr>
          <w:ilvl w:val="0"/>
          <w:numId w:val="6"/>
        </w:numPr>
        <w:tabs>
          <w:tab w:val="left" w:pos="284"/>
        </w:tabs>
        <w:spacing w:line="276" w:lineRule="auto"/>
        <w:rPr>
          <w:sz w:val="22"/>
          <w:lang w:val="fr-CH"/>
        </w:rPr>
      </w:pPr>
      <w:r w:rsidRPr="0064440F">
        <w:rPr>
          <w:sz w:val="22"/>
          <w:lang w:val="fr-CH"/>
        </w:rPr>
        <w:t>Axe Employabilité : Appuyer l’employabilité des jeunes en agissant à la fois sur la capacité d’initiative, l’accompagnement technique et l’accompagnement financier.</w:t>
      </w:r>
    </w:p>
    <w:p w14:paraId="7CF9B31C" w14:textId="77777777" w:rsidR="002C21A2" w:rsidRDefault="002C21A2" w:rsidP="002C21A2">
      <w:pPr>
        <w:pStyle w:val="En-tte"/>
        <w:tabs>
          <w:tab w:val="left" w:pos="284"/>
        </w:tabs>
        <w:spacing w:line="276" w:lineRule="auto"/>
        <w:ind w:left="720"/>
        <w:rPr>
          <w:sz w:val="22"/>
          <w:lang w:val="fr-CH"/>
        </w:rPr>
      </w:pPr>
    </w:p>
    <w:p w14:paraId="12592991" w14:textId="77777777" w:rsidR="002C21A2" w:rsidRPr="002C21A2" w:rsidRDefault="002C21A2" w:rsidP="002C21A2">
      <w:pPr>
        <w:pStyle w:val="Titre1"/>
        <w:spacing w:before="0" w:after="0" w:line="23" w:lineRule="atLeast"/>
        <w:ind w:left="0" w:firstLine="0"/>
        <w:rPr>
          <w:sz w:val="22"/>
          <w:szCs w:val="22"/>
          <w:lang w:val="fr-CH"/>
        </w:rPr>
      </w:pPr>
      <w:r w:rsidRPr="002C21A2">
        <w:rPr>
          <w:sz w:val="22"/>
          <w:szCs w:val="22"/>
          <w:lang w:val="fr-CH"/>
        </w:rPr>
        <w:t>Contexte</w:t>
      </w:r>
    </w:p>
    <w:p w14:paraId="019C64D7" w14:textId="77777777" w:rsidR="002C21A2" w:rsidRDefault="002C21A2" w:rsidP="00CC13B9">
      <w:pPr>
        <w:suppressAutoHyphens w:val="0"/>
        <w:spacing w:before="100" w:beforeAutospacing="1" w:after="100" w:afterAutospacing="1" w:line="240" w:lineRule="auto"/>
        <w:rPr>
          <w:rFonts w:ascii="ArialMT" w:hAnsi="ArialMT"/>
          <w:szCs w:val="22"/>
          <w:lang w:eastAsia="fr-FR"/>
        </w:rPr>
      </w:pPr>
      <w:r>
        <w:rPr>
          <w:rFonts w:ascii="ArialMT" w:hAnsi="ArialMT"/>
          <w:szCs w:val="22"/>
          <w:lang w:eastAsia="fr-FR"/>
        </w:rPr>
        <w:t xml:space="preserve">Dans les trois régions cibles du projet à savoir Béni </w:t>
      </w:r>
      <w:proofErr w:type="spellStart"/>
      <w:r>
        <w:rPr>
          <w:rFonts w:ascii="ArialMT" w:hAnsi="ArialMT"/>
          <w:szCs w:val="22"/>
          <w:lang w:eastAsia="fr-FR"/>
        </w:rPr>
        <w:t>Khdech</w:t>
      </w:r>
      <w:proofErr w:type="spellEnd"/>
      <w:r>
        <w:rPr>
          <w:rFonts w:ascii="ArialMT" w:hAnsi="ArialMT"/>
          <w:szCs w:val="22"/>
          <w:lang w:eastAsia="fr-FR"/>
        </w:rPr>
        <w:t xml:space="preserve"> (gouvernorat </w:t>
      </w:r>
      <w:proofErr w:type="spellStart"/>
      <w:r>
        <w:rPr>
          <w:rFonts w:ascii="ArialMT" w:hAnsi="ArialMT"/>
          <w:szCs w:val="22"/>
          <w:lang w:eastAsia="fr-FR"/>
        </w:rPr>
        <w:t>Medenine</w:t>
      </w:r>
      <w:proofErr w:type="spellEnd"/>
      <w:r>
        <w:rPr>
          <w:rFonts w:ascii="ArialMT" w:hAnsi="ArialMT"/>
          <w:szCs w:val="22"/>
          <w:lang w:eastAsia="fr-FR"/>
        </w:rPr>
        <w:t xml:space="preserve">), Ain </w:t>
      </w:r>
      <w:proofErr w:type="spellStart"/>
      <w:r>
        <w:rPr>
          <w:rFonts w:ascii="ArialMT" w:hAnsi="ArialMT"/>
          <w:szCs w:val="22"/>
          <w:lang w:eastAsia="fr-FR"/>
        </w:rPr>
        <w:t>Drahem</w:t>
      </w:r>
      <w:proofErr w:type="spellEnd"/>
      <w:r>
        <w:rPr>
          <w:rFonts w:ascii="ArialMT" w:hAnsi="ArialMT"/>
          <w:szCs w:val="22"/>
          <w:lang w:eastAsia="fr-FR"/>
        </w:rPr>
        <w:t xml:space="preserve"> (gouvernorat Jendouba) et </w:t>
      </w:r>
      <w:proofErr w:type="spellStart"/>
      <w:r>
        <w:rPr>
          <w:rFonts w:ascii="ArialMT" w:hAnsi="ArialMT"/>
          <w:szCs w:val="22"/>
          <w:lang w:eastAsia="fr-FR"/>
        </w:rPr>
        <w:t>Sbeitla</w:t>
      </w:r>
      <w:proofErr w:type="spellEnd"/>
      <w:r>
        <w:rPr>
          <w:rFonts w:ascii="ArialMT" w:hAnsi="ArialMT"/>
          <w:szCs w:val="22"/>
          <w:lang w:eastAsia="fr-FR"/>
        </w:rPr>
        <w:t xml:space="preserve"> (gouvernorat de Kasserine), </w:t>
      </w:r>
      <w:r w:rsidR="00841988">
        <w:rPr>
          <w:rFonts w:ascii="ArialMT" w:hAnsi="ArialMT"/>
          <w:szCs w:val="22"/>
          <w:lang w:eastAsia="fr-FR"/>
        </w:rPr>
        <w:t>les</w:t>
      </w:r>
      <w:r>
        <w:rPr>
          <w:rFonts w:ascii="ArialMT" w:hAnsi="ArialMT"/>
          <w:szCs w:val="22"/>
          <w:lang w:eastAsia="fr-FR"/>
        </w:rPr>
        <w:t xml:space="preserve"> jeunes</w:t>
      </w:r>
      <w:r w:rsidR="00841988">
        <w:rPr>
          <w:rFonts w:ascii="ArialMT" w:hAnsi="ArialMT"/>
          <w:szCs w:val="22"/>
          <w:lang w:eastAsia="fr-FR"/>
        </w:rPr>
        <w:t xml:space="preserve"> éprouvent énormément des difficultés à accéder </w:t>
      </w:r>
      <w:r>
        <w:rPr>
          <w:rFonts w:ascii="ArialMT" w:hAnsi="ArialMT"/>
          <w:szCs w:val="22"/>
          <w:lang w:eastAsia="fr-FR"/>
        </w:rPr>
        <w:t xml:space="preserve">à l’information </w:t>
      </w:r>
      <w:r w:rsidR="00841988">
        <w:rPr>
          <w:rFonts w:ascii="ArialMT" w:hAnsi="ArialMT"/>
          <w:szCs w:val="22"/>
          <w:lang w:eastAsia="fr-FR"/>
        </w:rPr>
        <w:t xml:space="preserve">relative aux mécanismes de leur insertion socio professionnelle : entreprenariat, formation professionnelle, accompagnement &amp; </w:t>
      </w:r>
      <w:r w:rsidR="00841988">
        <w:rPr>
          <w:rFonts w:ascii="ArialMT" w:hAnsi="ArialMT"/>
          <w:szCs w:val="22"/>
          <w:lang w:eastAsia="fr-FR"/>
        </w:rPr>
        <w:lastRenderedPageBreak/>
        <w:t xml:space="preserve">financement. </w:t>
      </w:r>
      <w:r w:rsidR="004E363A">
        <w:rPr>
          <w:rFonts w:ascii="ArialMT" w:hAnsi="ArialMT"/>
          <w:szCs w:val="22"/>
          <w:lang w:eastAsia="fr-FR"/>
        </w:rPr>
        <w:t>En effet</w:t>
      </w:r>
      <w:r w:rsidR="00841988">
        <w:rPr>
          <w:rFonts w:ascii="ArialMT" w:hAnsi="ArialMT"/>
          <w:szCs w:val="22"/>
          <w:lang w:eastAsia="fr-FR"/>
        </w:rPr>
        <w:t>, en l’absence de guichet unique dans les régions</w:t>
      </w:r>
      <w:r w:rsidR="004E363A">
        <w:rPr>
          <w:rFonts w:ascii="ArialMT" w:hAnsi="ArialMT"/>
          <w:szCs w:val="22"/>
          <w:lang w:eastAsia="fr-FR"/>
        </w:rPr>
        <w:t xml:space="preserve"> cibles</w:t>
      </w:r>
      <w:r w:rsidR="00841988">
        <w:rPr>
          <w:rFonts w:ascii="ArialMT" w:hAnsi="ArialMT"/>
          <w:szCs w:val="22"/>
          <w:lang w:eastAsia="fr-FR"/>
        </w:rPr>
        <w:t xml:space="preserve">, </w:t>
      </w:r>
      <w:r w:rsidR="004E363A">
        <w:rPr>
          <w:rFonts w:ascii="ArialMT" w:hAnsi="ArialMT"/>
          <w:szCs w:val="22"/>
          <w:lang w:eastAsia="fr-FR"/>
        </w:rPr>
        <w:t xml:space="preserve">les </w:t>
      </w:r>
      <w:r w:rsidR="00841988">
        <w:rPr>
          <w:rFonts w:ascii="ArialMT" w:hAnsi="ArialMT"/>
          <w:szCs w:val="22"/>
          <w:lang w:eastAsia="fr-FR"/>
        </w:rPr>
        <w:t xml:space="preserve">informations </w:t>
      </w:r>
      <w:r w:rsidR="004E363A">
        <w:rPr>
          <w:rFonts w:ascii="ArialMT" w:hAnsi="ArialMT"/>
          <w:szCs w:val="22"/>
          <w:lang w:eastAsia="fr-FR"/>
        </w:rPr>
        <w:t xml:space="preserve">disponibles </w:t>
      </w:r>
      <w:r w:rsidR="00841988">
        <w:rPr>
          <w:rFonts w:ascii="ArialMT" w:hAnsi="ArialMT"/>
          <w:szCs w:val="22"/>
          <w:lang w:eastAsia="fr-FR"/>
        </w:rPr>
        <w:t xml:space="preserve">sur les mécanismes d’insertion socio professionnelle </w:t>
      </w:r>
      <w:r w:rsidR="004E363A">
        <w:rPr>
          <w:rFonts w:ascii="ArialMT" w:hAnsi="ArialMT"/>
          <w:szCs w:val="22"/>
          <w:lang w:eastAsia="fr-FR"/>
        </w:rPr>
        <w:t xml:space="preserve">des jeunes </w:t>
      </w:r>
      <w:r w:rsidR="00841988">
        <w:rPr>
          <w:rFonts w:ascii="ArialMT" w:hAnsi="ArialMT"/>
          <w:szCs w:val="22"/>
          <w:lang w:eastAsia="fr-FR"/>
        </w:rPr>
        <w:t xml:space="preserve">est désormais </w:t>
      </w:r>
      <w:r w:rsidR="004E363A">
        <w:rPr>
          <w:rFonts w:ascii="ArialMT" w:hAnsi="ArialMT"/>
          <w:szCs w:val="22"/>
          <w:lang w:eastAsia="fr-FR"/>
        </w:rPr>
        <w:t xml:space="preserve">diversifiées et </w:t>
      </w:r>
      <w:r w:rsidR="00841988">
        <w:rPr>
          <w:rFonts w:ascii="ArialMT" w:hAnsi="ArialMT"/>
          <w:szCs w:val="22"/>
          <w:lang w:eastAsia="fr-FR"/>
        </w:rPr>
        <w:t>éparpillée</w:t>
      </w:r>
      <w:r w:rsidR="004E363A">
        <w:rPr>
          <w:rFonts w:ascii="ArialMT" w:hAnsi="ArialMT"/>
          <w:szCs w:val="22"/>
          <w:lang w:eastAsia="fr-FR"/>
        </w:rPr>
        <w:t>s</w:t>
      </w:r>
      <w:r w:rsidR="00841988">
        <w:rPr>
          <w:rFonts w:ascii="ArialMT" w:hAnsi="ArialMT"/>
          <w:szCs w:val="22"/>
          <w:lang w:eastAsia="fr-FR"/>
        </w:rPr>
        <w:t xml:space="preserve"> entre les différentes structures locales, régionale et parfois nationales</w:t>
      </w:r>
      <w:r w:rsidR="004E363A">
        <w:rPr>
          <w:rFonts w:ascii="ArialMT" w:hAnsi="ArialMT"/>
          <w:szCs w:val="22"/>
          <w:lang w:eastAsia="fr-FR"/>
        </w:rPr>
        <w:t xml:space="preserve">. Les premières recherches menées démontrent que l’accès à cette information éprouve des difficultés en l’absence d’une assistance. C’est aussi le cas pour les jeunes au niveau local </w:t>
      </w:r>
      <w:r w:rsidR="00403971">
        <w:rPr>
          <w:rFonts w:ascii="ArialMT" w:hAnsi="ArialMT"/>
          <w:szCs w:val="22"/>
          <w:lang w:eastAsia="fr-FR"/>
        </w:rPr>
        <w:t xml:space="preserve">lors de sa recherche d’une formation </w:t>
      </w:r>
      <w:r w:rsidR="004E363A">
        <w:rPr>
          <w:rFonts w:ascii="ArialMT" w:hAnsi="ArialMT"/>
          <w:szCs w:val="22"/>
          <w:lang w:eastAsia="fr-FR"/>
        </w:rPr>
        <w:t>que le cas pour un investisseur originaire de la région désirant appuyer sa communauté</w:t>
      </w:r>
      <w:r w:rsidR="00403971">
        <w:rPr>
          <w:rFonts w:ascii="ArialMT" w:hAnsi="ArialMT"/>
          <w:szCs w:val="22"/>
          <w:lang w:eastAsia="fr-FR"/>
        </w:rPr>
        <w:t xml:space="preserve"> par un investissement privé</w:t>
      </w:r>
      <w:r w:rsidR="004E363A">
        <w:rPr>
          <w:rFonts w:ascii="ArialMT" w:hAnsi="ArialMT"/>
          <w:szCs w:val="22"/>
          <w:lang w:eastAsia="fr-FR"/>
        </w:rPr>
        <w:t xml:space="preserve">.   </w:t>
      </w:r>
    </w:p>
    <w:p w14:paraId="67D53251" w14:textId="77777777" w:rsidR="0064440F" w:rsidRPr="004D4A47" w:rsidRDefault="00403971" w:rsidP="004D4A47">
      <w:pPr>
        <w:suppressAutoHyphens w:val="0"/>
        <w:spacing w:before="100" w:beforeAutospacing="1" w:after="100" w:afterAutospacing="1" w:line="240" w:lineRule="auto"/>
        <w:rPr>
          <w:rFonts w:ascii="ArialMT" w:hAnsi="ArialMT"/>
          <w:szCs w:val="22"/>
          <w:lang w:eastAsia="fr-FR"/>
        </w:rPr>
      </w:pPr>
      <w:r>
        <w:rPr>
          <w:rFonts w:ascii="ArialMT" w:hAnsi="ArialMT"/>
          <w:szCs w:val="22"/>
          <w:lang w:eastAsia="fr-FR"/>
        </w:rPr>
        <w:t xml:space="preserve">Dans le cadre du projet </w:t>
      </w:r>
      <w:proofErr w:type="spellStart"/>
      <w:r>
        <w:rPr>
          <w:rFonts w:ascii="ArialMT" w:hAnsi="ArialMT"/>
          <w:szCs w:val="22"/>
          <w:lang w:eastAsia="fr-FR"/>
        </w:rPr>
        <w:t>ProGres</w:t>
      </w:r>
      <w:proofErr w:type="spellEnd"/>
      <w:r>
        <w:rPr>
          <w:rFonts w:ascii="ArialMT" w:hAnsi="ArialMT"/>
          <w:szCs w:val="22"/>
          <w:lang w:eastAsia="fr-FR"/>
        </w:rPr>
        <w:t xml:space="preserve">, </w:t>
      </w:r>
      <w:r w:rsidR="00AF2D26">
        <w:rPr>
          <w:rFonts w:ascii="ArialMT" w:hAnsi="ArialMT"/>
          <w:szCs w:val="22"/>
          <w:lang w:eastAsia="fr-FR"/>
        </w:rPr>
        <w:t xml:space="preserve">une cartographie des acteurs responsables de l’appui à l’insertion socioprofessionnelle des jeunes a été élaborée. Cette dernière recommande, dans la complexité des systèmes d’information administrative existante, l’implication de la société civile et des médias locaux </w:t>
      </w:r>
      <w:r w:rsidR="00AA33F8">
        <w:rPr>
          <w:rFonts w:ascii="ArialMT" w:hAnsi="ArialMT"/>
          <w:szCs w:val="22"/>
          <w:lang w:eastAsia="fr-FR"/>
        </w:rPr>
        <w:t>à</w:t>
      </w:r>
      <w:r w:rsidR="00AF2D26">
        <w:rPr>
          <w:rFonts w:ascii="ArialMT" w:hAnsi="ArialMT"/>
          <w:szCs w:val="22"/>
          <w:lang w:eastAsia="fr-FR"/>
        </w:rPr>
        <w:t xml:space="preserve"> soutenir les efforts des institutions </w:t>
      </w:r>
      <w:r w:rsidR="00AA33F8">
        <w:rPr>
          <w:rFonts w:ascii="ArialMT" w:hAnsi="ArialMT"/>
          <w:szCs w:val="22"/>
          <w:lang w:eastAsia="fr-FR"/>
        </w:rPr>
        <w:t xml:space="preserve">afin de </w:t>
      </w:r>
      <w:r w:rsidR="00AF2D26">
        <w:rPr>
          <w:rFonts w:ascii="ArialMT" w:hAnsi="ArialMT"/>
          <w:szCs w:val="22"/>
          <w:lang w:eastAsia="fr-FR"/>
        </w:rPr>
        <w:t>vulgariser l’information</w:t>
      </w:r>
      <w:r w:rsidR="00AA33F8">
        <w:rPr>
          <w:rFonts w:ascii="ArialMT" w:hAnsi="ArialMT"/>
          <w:szCs w:val="22"/>
          <w:lang w:eastAsia="fr-FR"/>
        </w:rPr>
        <w:t xml:space="preserve"> relative à l’insertion socioprofessionnelle</w:t>
      </w:r>
      <w:r w:rsidR="00AF2D26">
        <w:rPr>
          <w:rFonts w:ascii="ArialMT" w:hAnsi="ArialMT"/>
          <w:szCs w:val="22"/>
          <w:lang w:eastAsia="fr-FR"/>
        </w:rPr>
        <w:t xml:space="preserve"> en temps réel</w:t>
      </w:r>
      <w:r w:rsidR="004D4A47">
        <w:rPr>
          <w:rFonts w:ascii="ArialMT" w:hAnsi="ArialMT"/>
          <w:szCs w:val="22"/>
          <w:lang w:eastAsia="fr-FR"/>
        </w:rPr>
        <w:t>.</w:t>
      </w:r>
      <w:r w:rsidR="00AF2D26">
        <w:rPr>
          <w:rFonts w:ascii="ArialMT" w:hAnsi="ArialMT"/>
          <w:szCs w:val="22"/>
          <w:lang w:eastAsia="fr-FR"/>
        </w:rPr>
        <w:t xml:space="preserve"> Deux partenaires associatives dans la région de Kasserine et la région de </w:t>
      </w:r>
      <w:proofErr w:type="spellStart"/>
      <w:r w:rsidR="00AF2D26">
        <w:rPr>
          <w:rFonts w:ascii="ArialMT" w:hAnsi="ArialMT"/>
          <w:szCs w:val="22"/>
          <w:lang w:eastAsia="fr-FR"/>
        </w:rPr>
        <w:t>Medenine</w:t>
      </w:r>
      <w:proofErr w:type="spellEnd"/>
      <w:r w:rsidR="00AF2D26">
        <w:rPr>
          <w:rFonts w:ascii="ArialMT" w:hAnsi="ArialMT"/>
          <w:szCs w:val="22"/>
          <w:lang w:eastAsia="fr-FR"/>
        </w:rPr>
        <w:t xml:space="preserve"> ont été identifiés pour jouer ce r</w:t>
      </w:r>
      <w:r w:rsidR="00AA33F8">
        <w:rPr>
          <w:rFonts w:ascii="ArialMT" w:hAnsi="ArialMT"/>
          <w:szCs w:val="22"/>
          <w:lang w:eastAsia="fr-FR"/>
        </w:rPr>
        <w:t xml:space="preserve">ôle. </w:t>
      </w:r>
      <w:r w:rsidR="004D4A47">
        <w:rPr>
          <w:rFonts w:ascii="ArialMT" w:hAnsi="ArialMT"/>
          <w:szCs w:val="22"/>
          <w:lang w:eastAsia="fr-FR"/>
        </w:rPr>
        <w:t xml:space="preserve">   </w:t>
      </w:r>
    </w:p>
    <w:p w14:paraId="78F83FB0" w14:textId="77777777" w:rsidR="00D2674C" w:rsidRDefault="004D4A47" w:rsidP="004D4A47">
      <w:pPr>
        <w:pStyle w:val="Titre1"/>
        <w:spacing w:before="0" w:after="0" w:line="23" w:lineRule="atLeast"/>
        <w:ind w:left="0" w:firstLine="0"/>
        <w:rPr>
          <w:lang w:eastAsia="fr-FR"/>
        </w:rPr>
      </w:pPr>
      <w:r w:rsidRPr="004D4A47">
        <w:rPr>
          <w:sz w:val="22"/>
          <w:szCs w:val="22"/>
          <w:lang w:val="fr-CH"/>
        </w:rPr>
        <w:t>Objectifs</w:t>
      </w:r>
      <w:r w:rsidR="00D2674C" w:rsidRPr="004D4A47">
        <w:rPr>
          <w:sz w:val="22"/>
          <w:szCs w:val="22"/>
          <w:lang w:val="fr-CH"/>
        </w:rPr>
        <w:t xml:space="preserve"> de la mission </w:t>
      </w:r>
    </w:p>
    <w:p w14:paraId="66B04EAD" w14:textId="77777777" w:rsidR="009C3A86" w:rsidRPr="009C3A86" w:rsidRDefault="009C3A86" w:rsidP="009C3A86">
      <w:pPr>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 xml:space="preserve">Dans le cadre de faciliter l’accès à l’information relative aux mécanismes de l’insertion socio professionnelle notamment les programmes de la formation professionnelle disponibles et spécifiques à chaque région, les services de financement et d’accompagnement à l’entreprenariat disponibles dans chaque région ainsi les programmes qui sont mises en œuvre par les OSC et les organismes internationaux pour les jeunes dans les régions de l’intérieur : Béni </w:t>
      </w:r>
      <w:proofErr w:type="spellStart"/>
      <w:r w:rsidRPr="009C3A86">
        <w:rPr>
          <w:rFonts w:ascii="ArialMT" w:hAnsi="ArialMT"/>
          <w:szCs w:val="22"/>
          <w:lang w:eastAsia="fr-FR"/>
        </w:rPr>
        <w:t>Khdech</w:t>
      </w:r>
      <w:proofErr w:type="spellEnd"/>
      <w:r w:rsidRPr="009C3A86">
        <w:rPr>
          <w:rFonts w:ascii="ArialMT" w:hAnsi="ArialMT"/>
          <w:szCs w:val="22"/>
          <w:lang w:eastAsia="fr-FR"/>
        </w:rPr>
        <w:t xml:space="preserve"> (Médenine) ; Ain </w:t>
      </w:r>
      <w:proofErr w:type="spellStart"/>
      <w:r w:rsidRPr="009C3A86">
        <w:rPr>
          <w:rFonts w:ascii="ArialMT" w:hAnsi="ArialMT"/>
          <w:szCs w:val="22"/>
          <w:lang w:eastAsia="fr-FR"/>
        </w:rPr>
        <w:t>Drahem</w:t>
      </w:r>
      <w:proofErr w:type="spellEnd"/>
      <w:r w:rsidRPr="009C3A86">
        <w:rPr>
          <w:rFonts w:ascii="ArialMT" w:hAnsi="ArialMT"/>
          <w:szCs w:val="22"/>
          <w:lang w:eastAsia="fr-FR"/>
        </w:rPr>
        <w:t xml:space="preserve"> (Jendouba) et </w:t>
      </w:r>
      <w:proofErr w:type="spellStart"/>
      <w:r w:rsidRPr="009C3A86">
        <w:rPr>
          <w:rFonts w:ascii="ArialMT" w:hAnsi="ArialMT"/>
          <w:szCs w:val="22"/>
          <w:lang w:eastAsia="fr-FR"/>
        </w:rPr>
        <w:t>Sbeitla</w:t>
      </w:r>
      <w:proofErr w:type="spellEnd"/>
      <w:r w:rsidRPr="009C3A86">
        <w:rPr>
          <w:rFonts w:ascii="ArialMT" w:hAnsi="ArialMT"/>
          <w:szCs w:val="22"/>
          <w:lang w:eastAsia="fr-FR"/>
        </w:rPr>
        <w:t xml:space="preserve"> (Kasserine), ainsi que pour les investisseurs privés dans les régions, Mercy Corps lance un projet de refonte de 2 sites web qui aident les jeunes investisseurs</w:t>
      </w:r>
      <w:r>
        <w:rPr>
          <w:rFonts w:ascii="ArialMT" w:hAnsi="ArialMT"/>
          <w:szCs w:val="22"/>
          <w:lang w:eastAsia="fr-FR"/>
        </w:rPr>
        <w:t>, chercheurs d’emploi</w:t>
      </w:r>
      <w:r w:rsidRPr="009C3A86">
        <w:rPr>
          <w:rFonts w:ascii="ArialMT" w:hAnsi="ArialMT"/>
          <w:szCs w:val="22"/>
          <w:lang w:eastAsia="fr-FR"/>
        </w:rPr>
        <w:t xml:space="preserve"> pour trouver l’information relat</w:t>
      </w:r>
      <w:r>
        <w:rPr>
          <w:rFonts w:ascii="ArialMT" w:hAnsi="ArialMT"/>
          <w:szCs w:val="22"/>
          <w:lang w:eastAsia="fr-FR"/>
        </w:rPr>
        <w:t xml:space="preserve">ive en temps réel </w:t>
      </w:r>
      <w:r w:rsidRPr="009C3A86">
        <w:rPr>
          <w:rFonts w:ascii="ArialMT" w:hAnsi="ArialMT"/>
          <w:szCs w:val="22"/>
          <w:lang w:eastAsia="fr-FR"/>
        </w:rPr>
        <w:t>.</w:t>
      </w:r>
      <w:r>
        <w:rPr>
          <w:rFonts w:ascii="ArialMT" w:hAnsi="ArialMT"/>
          <w:szCs w:val="22"/>
          <w:lang w:eastAsia="fr-FR"/>
        </w:rPr>
        <w:t>Les o</w:t>
      </w:r>
      <w:r w:rsidRPr="009C3A86">
        <w:rPr>
          <w:rFonts w:ascii="ArialMT" w:hAnsi="ArialMT"/>
          <w:szCs w:val="22"/>
          <w:lang w:eastAsia="fr-FR"/>
        </w:rPr>
        <w:t>bjectifs recherchés par la mise en place de la solution technologique cible :</w:t>
      </w:r>
    </w:p>
    <w:p w14:paraId="14C739E9" w14:textId="77777777" w:rsidR="009C3A86" w:rsidRDefault="009C3A86" w:rsidP="00AA3790">
      <w:pPr>
        <w:pStyle w:val="Paragraphedeliste"/>
        <w:numPr>
          <w:ilvl w:val="0"/>
          <w:numId w:val="6"/>
        </w:numPr>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 xml:space="preserve">Faciliter </w:t>
      </w:r>
      <w:r>
        <w:rPr>
          <w:rFonts w:ascii="ArialMT" w:hAnsi="ArialMT"/>
          <w:szCs w:val="22"/>
          <w:lang w:eastAsia="fr-FR"/>
        </w:rPr>
        <w:t>aux jeunes</w:t>
      </w:r>
      <w:r w:rsidRPr="009C3A86">
        <w:rPr>
          <w:rFonts w:ascii="ArialMT" w:hAnsi="ArialMT"/>
          <w:szCs w:val="22"/>
          <w:lang w:eastAsia="fr-FR"/>
        </w:rPr>
        <w:t xml:space="preserve"> l’accès à l’information</w:t>
      </w:r>
      <w:r>
        <w:rPr>
          <w:rFonts w:ascii="ArialMT" w:hAnsi="ArialMT"/>
          <w:szCs w:val="22"/>
          <w:lang w:eastAsia="fr-FR"/>
        </w:rPr>
        <w:t xml:space="preserve"> relative</w:t>
      </w:r>
    </w:p>
    <w:p w14:paraId="3A056B2C" w14:textId="77777777" w:rsidR="009C3A86" w:rsidRDefault="009C3A86" w:rsidP="00AA3790">
      <w:pPr>
        <w:pStyle w:val="Paragraphedeliste"/>
        <w:numPr>
          <w:ilvl w:val="0"/>
          <w:numId w:val="6"/>
        </w:numPr>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Promouvoir et rendre plus lisible l'ensemble des informations, et des services.</w:t>
      </w:r>
    </w:p>
    <w:p w14:paraId="7CED546B" w14:textId="77777777" w:rsidR="009C3A86" w:rsidRDefault="009C3A86" w:rsidP="00AA3790">
      <w:pPr>
        <w:pStyle w:val="Paragraphedeliste"/>
        <w:numPr>
          <w:ilvl w:val="0"/>
          <w:numId w:val="6"/>
        </w:numPr>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Développer un support de communication</w:t>
      </w:r>
    </w:p>
    <w:p w14:paraId="37CC7A1E" w14:textId="77777777" w:rsidR="009C3A86" w:rsidRPr="009C3A86" w:rsidRDefault="009C3A86" w:rsidP="00AA3790">
      <w:pPr>
        <w:pStyle w:val="Paragraphedeliste"/>
        <w:numPr>
          <w:ilvl w:val="0"/>
          <w:numId w:val="6"/>
        </w:numPr>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Améliorer l’accessibilité à l’information en garantissant la sécurité informatique</w:t>
      </w:r>
    </w:p>
    <w:p w14:paraId="3A75A472" w14:textId="77777777" w:rsidR="009C3A86" w:rsidRDefault="009C3A86" w:rsidP="009C3A86">
      <w:pPr>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 xml:space="preserve">Grace à </w:t>
      </w:r>
      <w:r>
        <w:rPr>
          <w:rFonts w:ascii="ArialMT" w:hAnsi="ArialMT"/>
          <w:szCs w:val="22"/>
          <w:lang w:eastAsia="fr-FR"/>
        </w:rPr>
        <w:t>deux</w:t>
      </w:r>
      <w:r w:rsidRPr="009C3A86">
        <w:rPr>
          <w:rFonts w:ascii="ArialMT" w:hAnsi="ArialMT"/>
          <w:szCs w:val="22"/>
          <w:lang w:eastAsia="fr-FR"/>
        </w:rPr>
        <w:t xml:space="preserve"> site</w:t>
      </w:r>
      <w:r>
        <w:rPr>
          <w:rFonts w:ascii="ArialMT" w:hAnsi="ArialMT"/>
          <w:szCs w:val="22"/>
          <w:lang w:eastAsia="fr-FR"/>
        </w:rPr>
        <w:t>s</w:t>
      </w:r>
      <w:r w:rsidRPr="009C3A86">
        <w:rPr>
          <w:rFonts w:ascii="ArialMT" w:hAnsi="ArialMT"/>
          <w:szCs w:val="22"/>
          <w:lang w:eastAsia="fr-FR"/>
        </w:rPr>
        <w:t xml:space="preserve"> web</w:t>
      </w:r>
      <w:r>
        <w:rPr>
          <w:rFonts w:ascii="ArialMT" w:hAnsi="ArialMT"/>
          <w:szCs w:val="22"/>
          <w:lang w:eastAsia="fr-FR"/>
        </w:rPr>
        <w:t xml:space="preserve"> existants auprès de partenaires</w:t>
      </w:r>
      <w:r w:rsidRPr="009C3A86">
        <w:rPr>
          <w:rFonts w:ascii="ArialMT" w:hAnsi="ArialMT"/>
          <w:szCs w:val="22"/>
          <w:lang w:eastAsia="fr-FR"/>
        </w:rPr>
        <w:t xml:space="preserve">, Mercy Corps </w:t>
      </w:r>
      <w:r>
        <w:rPr>
          <w:rFonts w:ascii="ArialMT" w:hAnsi="ArialMT"/>
          <w:szCs w:val="22"/>
          <w:lang w:eastAsia="fr-FR"/>
        </w:rPr>
        <w:t>cherche à</w:t>
      </w:r>
      <w:r w:rsidRPr="009C3A86">
        <w:rPr>
          <w:rFonts w:ascii="ArialMT" w:hAnsi="ArialMT"/>
          <w:szCs w:val="22"/>
          <w:lang w:eastAsia="fr-FR"/>
        </w:rPr>
        <w:t xml:space="preserve"> </w:t>
      </w:r>
      <w:r>
        <w:rPr>
          <w:rFonts w:ascii="ArialMT" w:hAnsi="ArialMT"/>
          <w:szCs w:val="22"/>
          <w:lang w:eastAsia="fr-FR"/>
        </w:rPr>
        <w:t>dé</w:t>
      </w:r>
      <w:r w:rsidRPr="009C3A86">
        <w:rPr>
          <w:rFonts w:ascii="ArialMT" w:hAnsi="ArialMT"/>
          <w:szCs w:val="22"/>
          <w:lang w:eastAsia="fr-FR"/>
        </w:rPr>
        <w:t xml:space="preserve">velopper un support de communication </w:t>
      </w:r>
      <w:r>
        <w:rPr>
          <w:rFonts w:ascii="ArialMT" w:hAnsi="ArialMT"/>
          <w:szCs w:val="22"/>
          <w:lang w:eastAsia="fr-FR"/>
        </w:rPr>
        <w:t>autour</w:t>
      </w:r>
      <w:r w:rsidRPr="009C3A86">
        <w:rPr>
          <w:rFonts w:ascii="ArialMT" w:hAnsi="ArialMT"/>
          <w:szCs w:val="22"/>
          <w:lang w:eastAsia="fr-FR"/>
        </w:rPr>
        <w:t xml:space="preserve"> d’information</w:t>
      </w:r>
      <w:r>
        <w:rPr>
          <w:rFonts w:ascii="ArialMT" w:hAnsi="ArialMT"/>
          <w:szCs w:val="22"/>
          <w:lang w:eastAsia="fr-FR"/>
        </w:rPr>
        <w:t>s existantes/ recherchées relatives à l’insertion des jeunes dans la vie socio professionnelle.</w:t>
      </w:r>
    </w:p>
    <w:p w14:paraId="4E327132" w14:textId="77777777" w:rsidR="009C3A86" w:rsidRPr="009C3A86" w:rsidRDefault="009C3A86" w:rsidP="009C3A86">
      <w:pPr>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Rôle de Mercy corps :</w:t>
      </w:r>
    </w:p>
    <w:p w14:paraId="002D6575" w14:textId="77777777" w:rsidR="009C3A86" w:rsidRDefault="009C3A86" w:rsidP="00AA3790">
      <w:pPr>
        <w:pStyle w:val="Paragraphedeliste"/>
        <w:numPr>
          <w:ilvl w:val="0"/>
          <w:numId w:val="6"/>
        </w:numPr>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Valider les phases de choix (graphisme, ergonomie, contenus),</w:t>
      </w:r>
    </w:p>
    <w:p w14:paraId="6899E842" w14:textId="77777777" w:rsidR="009C3A86" w:rsidRDefault="009C3A86" w:rsidP="00AA3790">
      <w:pPr>
        <w:pStyle w:val="Paragraphedeliste"/>
        <w:numPr>
          <w:ilvl w:val="0"/>
          <w:numId w:val="6"/>
        </w:numPr>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Valider le respect du cahier des charges,</w:t>
      </w:r>
    </w:p>
    <w:p w14:paraId="73701300" w14:textId="77777777" w:rsidR="009C3A86" w:rsidRDefault="009C3A86" w:rsidP="00AA3790">
      <w:pPr>
        <w:pStyle w:val="Paragraphedeliste"/>
        <w:numPr>
          <w:ilvl w:val="0"/>
          <w:numId w:val="6"/>
        </w:numPr>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Veiller au respect des délais,</w:t>
      </w:r>
    </w:p>
    <w:p w14:paraId="2D95EC39" w14:textId="77777777" w:rsidR="009C3A86" w:rsidRDefault="009C3A86" w:rsidP="00AA3790">
      <w:pPr>
        <w:pStyle w:val="Paragraphedeliste"/>
        <w:numPr>
          <w:ilvl w:val="0"/>
          <w:numId w:val="6"/>
        </w:numPr>
        <w:suppressAutoHyphens w:val="0"/>
        <w:spacing w:before="100" w:beforeAutospacing="1" w:after="100" w:afterAutospacing="1" w:line="240" w:lineRule="auto"/>
        <w:rPr>
          <w:rFonts w:ascii="ArialMT" w:hAnsi="ArialMT"/>
          <w:szCs w:val="22"/>
          <w:lang w:eastAsia="fr-FR"/>
        </w:rPr>
      </w:pPr>
      <w:r>
        <w:rPr>
          <w:rFonts w:ascii="ArialMT" w:hAnsi="ArialMT"/>
          <w:szCs w:val="22"/>
          <w:lang w:eastAsia="fr-FR"/>
        </w:rPr>
        <w:t>Accompagner le partenaire à mettre à jour, produire du contenu relatif</w:t>
      </w:r>
    </w:p>
    <w:p w14:paraId="6B941F0C" w14:textId="77777777" w:rsidR="00F671E7" w:rsidRDefault="00F671E7" w:rsidP="00AA3790">
      <w:pPr>
        <w:pStyle w:val="Paragraphedeliste"/>
        <w:numPr>
          <w:ilvl w:val="0"/>
          <w:numId w:val="6"/>
        </w:numPr>
        <w:suppressAutoHyphens w:val="0"/>
        <w:spacing w:before="100" w:beforeAutospacing="1" w:after="100" w:afterAutospacing="1" w:line="240" w:lineRule="auto"/>
        <w:rPr>
          <w:rFonts w:ascii="ArialMT" w:hAnsi="ArialMT"/>
          <w:szCs w:val="22"/>
          <w:lang w:eastAsia="fr-FR"/>
        </w:rPr>
      </w:pPr>
      <w:r>
        <w:rPr>
          <w:rFonts w:ascii="ArialMT" w:hAnsi="ArialMT"/>
          <w:szCs w:val="22"/>
          <w:lang w:eastAsia="fr-FR"/>
        </w:rPr>
        <w:t>Accompagner le partenaire à diffuser au plus large la visibilité de la plateforme</w:t>
      </w:r>
    </w:p>
    <w:p w14:paraId="2C77EF1F" w14:textId="77777777" w:rsidR="009C3A86" w:rsidRPr="009C3A86" w:rsidRDefault="009C3A86" w:rsidP="009C3A86">
      <w:pPr>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Rôle du prestataire :</w:t>
      </w:r>
    </w:p>
    <w:p w14:paraId="101D3123" w14:textId="77777777" w:rsidR="00F671E7" w:rsidRDefault="009C3A86" w:rsidP="00AA3790">
      <w:pPr>
        <w:pStyle w:val="Paragraphedeliste"/>
        <w:numPr>
          <w:ilvl w:val="0"/>
          <w:numId w:val="6"/>
        </w:numPr>
        <w:tabs>
          <w:tab w:val="left" w:pos="724"/>
        </w:tabs>
        <w:suppressAutoHyphens w:val="0"/>
        <w:spacing w:before="100" w:beforeAutospacing="1" w:after="100" w:afterAutospacing="1" w:line="240" w:lineRule="auto"/>
        <w:rPr>
          <w:rFonts w:ascii="ArialMT" w:hAnsi="ArialMT"/>
          <w:szCs w:val="22"/>
          <w:lang w:eastAsia="fr-FR"/>
        </w:rPr>
      </w:pPr>
      <w:r w:rsidRPr="009C3A86">
        <w:rPr>
          <w:rFonts w:ascii="ArialMT" w:hAnsi="ArialMT"/>
          <w:szCs w:val="22"/>
          <w:lang w:eastAsia="fr-FR"/>
        </w:rPr>
        <w:t>Refonte de deux sites web</w:t>
      </w:r>
    </w:p>
    <w:p w14:paraId="4AF2BA05" w14:textId="77777777" w:rsidR="00F671E7" w:rsidRDefault="009C3A86" w:rsidP="00AA3790">
      <w:pPr>
        <w:pStyle w:val="Paragraphedeliste"/>
        <w:numPr>
          <w:ilvl w:val="0"/>
          <w:numId w:val="6"/>
        </w:numPr>
        <w:tabs>
          <w:tab w:val="left" w:pos="724"/>
        </w:tabs>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Respecter les délais,</w:t>
      </w:r>
    </w:p>
    <w:p w14:paraId="5CD73565" w14:textId="77777777" w:rsidR="009C3A86" w:rsidRPr="00F671E7" w:rsidRDefault="009C3A86" w:rsidP="00AA3790">
      <w:pPr>
        <w:pStyle w:val="Paragraphedeliste"/>
        <w:numPr>
          <w:ilvl w:val="0"/>
          <w:numId w:val="6"/>
        </w:numPr>
        <w:tabs>
          <w:tab w:val="left" w:pos="724"/>
        </w:tabs>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Proposer un planning de r</w:t>
      </w:r>
      <w:r w:rsidR="00F671E7">
        <w:rPr>
          <w:rFonts w:ascii="ArialMT" w:hAnsi="ArialMT"/>
          <w:szCs w:val="22"/>
          <w:lang w:eastAsia="fr-FR"/>
        </w:rPr>
        <w:t>é</w:t>
      </w:r>
      <w:r w:rsidRPr="00F671E7">
        <w:rPr>
          <w:rFonts w:ascii="ArialMT" w:hAnsi="ArialMT"/>
          <w:szCs w:val="22"/>
          <w:lang w:eastAsia="fr-FR"/>
        </w:rPr>
        <w:t>alisation</w:t>
      </w:r>
      <w:r w:rsidR="00F671E7">
        <w:rPr>
          <w:rFonts w:ascii="ArialMT" w:hAnsi="ArialMT"/>
          <w:szCs w:val="22"/>
          <w:lang w:eastAsia="fr-FR"/>
        </w:rPr>
        <w:t>/ accompagnement</w:t>
      </w:r>
      <w:r w:rsidRPr="00F671E7">
        <w:rPr>
          <w:rFonts w:ascii="ArialMT" w:hAnsi="ArialMT"/>
          <w:szCs w:val="22"/>
          <w:lang w:eastAsia="fr-FR"/>
        </w:rPr>
        <w:t xml:space="preserve"> en accord avec Mercy corps.</w:t>
      </w:r>
    </w:p>
    <w:p w14:paraId="47284CE4" w14:textId="77777777" w:rsidR="009C3A86" w:rsidRPr="00F671E7" w:rsidRDefault="00F671E7" w:rsidP="00F671E7">
      <w:pPr>
        <w:suppressAutoHyphens w:val="0"/>
        <w:spacing w:before="100" w:beforeAutospacing="1" w:after="100" w:afterAutospacing="1" w:line="240" w:lineRule="auto"/>
        <w:rPr>
          <w:rFonts w:ascii="ArialMT" w:hAnsi="ArialMT"/>
          <w:szCs w:val="22"/>
          <w:lang w:eastAsia="fr-FR"/>
        </w:rPr>
      </w:pPr>
      <w:r>
        <w:rPr>
          <w:rFonts w:ascii="ArialMT" w:hAnsi="ArialMT"/>
          <w:szCs w:val="22"/>
          <w:lang w:eastAsia="fr-FR"/>
        </w:rPr>
        <w:t>Plus spécifiquement, l</w:t>
      </w:r>
      <w:r w:rsidR="009C3A86" w:rsidRPr="00F671E7">
        <w:rPr>
          <w:rFonts w:ascii="ArialMT" w:hAnsi="ArialMT"/>
          <w:szCs w:val="22"/>
          <w:lang w:eastAsia="fr-FR"/>
        </w:rPr>
        <w:t>’agence web devra se pr</w:t>
      </w:r>
      <w:r>
        <w:rPr>
          <w:rFonts w:ascii="ArialMT" w:hAnsi="ArialMT"/>
          <w:szCs w:val="22"/>
          <w:lang w:eastAsia="fr-FR"/>
        </w:rPr>
        <w:t>é</w:t>
      </w:r>
      <w:r w:rsidR="009C3A86" w:rsidRPr="00F671E7">
        <w:rPr>
          <w:rFonts w:ascii="ArialMT" w:hAnsi="ArialMT"/>
          <w:szCs w:val="22"/>
          <w:lang w:eastAsia="fr-FR"/>
        </w:rPr>
        <w:t xml:space="preserve">parer à intervenir sur l’ensemble des missions ci-dessous : </w:t>
      </w:r>
    </w:p>
    <w:p w14:paraId="701AA190" w14:textId="77777777" w:rsidR="00F671E7" w:rsidRDefault="009C3A86" w:rsidP="00AA3790">
      <w:pPr>
        <w:pStyle w:val="Paragraphedeliste"/>
        <w:numPr>
          <w:ilvl w:val="0"/>
          <w:numId w:val="6"/>
        </w:numPr>
        <w:tabs>
          <w:tab w:val="left" w:pos="724"/>
        </w:tabs>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lastRenderedPageBreak/>
        <w:t xml:space="preserve">Refonte d’un site web, à partir du présent cahier des charges, des documents remis par </w:t>
      </w:r>
      <w:proofErr w:type="spellStart"/>
      <w:r w:rsidRPr="00F671E7">
        <w:rPr>
          <w:rFonts w:ascii="ArialMT" w:hAnsi="ArialMT"/>
          <w:szCs w:val="22"/>
          <w:lang w:eastAsia="fr-FR"/>
        </w:rPr>
        <w:t>Mercycorps</w:t>
      </w:r>
      <w:proofErr w:type="spellEnd"/>
      <w:r w:rsidRPr="00F671E7">
        <w:rPr>
          <w:rFonts w:ascii="ArialMT" w:hAnsi="ArialMT"/>
          <w:szCs w:val="22"/>
          <w:lang w:eastAsia="fr-FR"/>
        </w:rPr>
        <w:t>, de l’ensemble des échanges au cours de la phase d’allers-retours.</w:t>
      </w:r>
    </w:p>
    <w:p w14:paraId="48B5103E" w14:textId="77777777" w:rsidR="00F671E7" w:rsidRDefault="009C3A86" w:rsidP="00AA3790">
      <w:pPr>
        <w:pStyle w:val="Paragraphedeliste"/>
        <w:numPr>
          <w:ilvl w:val="0"/>
          <w:numId w:val="6"/>
        </w:numPr>
        <w:tabs>
          <w:tab w:val="left" w:pos="724"/>
        </w:tabs>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Design du site, en cohérence avec la charte graphique fournie </w:t>
      </w:r>
    </w:p>
    <w:p w14:paraId="653CE8F9" w14:textId="77777777" w:rsidR="00F671E7" w:rsidRDefault="009C3A86" w:rsidP="00AA3790">
      <w:pPr>
        <w:pStyle w:val="Paragraphedeliste"/>
        <w:numPr>
          <w:ilvl w:val="0"/>
          <w:numId w:val="6"/>
        </w:numPr>
        <w:tabs>
          <w:tab w:val="left" w:pos="724"/>
        </w:tabs>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Hébergement de la nouvelle version du site, après validation.</w:t>
      </w:r>
    </w:p>
    <w:p w14:paraId="6CC2791D" w14:textId="77777777" w:rsidR="00F671E7" w:rsidRDefault="009C3A86" w:rsidP="00AA3790">
      <w:pPr>
        <w:pStyle w:val="Paragraphedeliste"/>
        <w:numPr>
          <w:ilvl w:val="0"/>
          <w:numId w:val="6"/>
        </w:numPr>
        <w:tabs>
          <w:tab w:val="left" w:pos="724"/>
        </w:tabs>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Maintenance et mises à jour, tant correctives qu’évolutives</w:t>
      </w:r>
    </w:p>
    <w:p w14:paraId="7BAD3382" w14:textId="77777777" w:rsidR="009C3A86" w:rsidRPr="00F671E7" w:rsidRDefault="009C3A86" w:rsidP="00AA3790">
      <w:pPr>
        <w:pStyle w:val="Paragraphedeliste"/>
        <w:numPr>
          <w:ilvl w:val="0"/>
          <w:numId w:val="6"/>
        </w:numPr>
        <w:tabs>
          <w:tab w:val="left" w:pos="724"/>
        </w:tabs>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Formation à la gestion du site </w:t>
      </w:r>
      <w:r w:rsidR="00F671E7">
        <w:rPr>
          <w:rFonts w:ascii="ArialMT" w:hAnsi="ArialMT"/>
          <w:szCs w:val="22"/>
          <w:lang w:eastAsia="fr-FR"/>
        </w:rPr>
        <w:t>et à la production du contenu</w:t>
      </w:r>
    </w:p>
    <w:p w14:paraId="3E9E0AAC" w14:textId="77777777" w:rsidR="00F671E7" w:rsidRPr="00F671E7"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Principes graphique et ergonomique :</w:t>
      </w:r>
    </w:p>
    <w:p w14:paraId="500C397B" w14:textId="77777777" w:rsidR="00F671E7" w:rsidRDefault="009C3A86" w:rsidP="00F671E7">
      <w:p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Il est évident que le site web devra être très graphique, fonctionnel, avec une navigation intuitive, peu de texte en premier niveau de lecture, laissant la force à l'image. Il pourra être développé par exemple en flat design. Le site web devra être traité en Web Responsive Design, dans un esprit « mobile first » ; Le site web devra avoir différents niveaux de lecture :</w:t>
      </w:r>
    </w:p>
    <w:p w14:paraId="00060B17" w14:textId="77777777" w:rsidR="00F671E7" w:rsidRDefault="009C3A86" w:rsidP="00AA3790">
      <w:pPr>
        <w:pStyle w:val="Paragraphedeliste"/>
        <w:numPr>
          <w:ilvl w:val="0"/>
          <w:numId w:val="11"/>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Un premier, très épuré et visuel, avec peu de texte et uniquement du texte percutant, avec des liens vers des pages "en savoir plus" qui </w:t>
      </w:r>
      <w:proofErr w:type="gramStart"/>
      <w:r w:rsidRPr="00F671E7">
        <w:rPr>
          <w:rFonts w:ascii="ArialMT" w:hAnsi="ArialMT"/>
          <w:szCs w:val="22"/>
          <w:lang w:eastAsia="fr-FR"/>
        </w:rPr>
        <w:t>donnent</w:t>
      </w:r>
      <w:proofErr w:type="gramEnd"/>
      <w:r w:rsidRPr="00F671E7">
        <w:rPr>
          <w:rFonts w:ascii="ArialMT" w:hAnsi="ArialMT"/>
          <w:szCs w:val="22"/>
          <w:lang w:eastAsia="fr-FR"/>
        </w:rPr>
        <w:t xml:space="preserve"> un contenu plus important et plus ciblé </w:t>
      </w:r>
    </w:p>
    <w:p w14:paraId="02E417F3" w14:textId="77777777" w:rsidR="009C3A86" w:rsidRPr="00F671E7" w:rsidRDefault="009C3A86" w:rsidP="00AA3790">
      <w:pPr>
        <w:pStyle w:val="Paragraphedeliste"/>
        <w:numPr>
          <w:ilvl w:val="0"/>
          <w:numId w:val="11"/>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Un second, plus détaillé, qui pourra donner plus de contenu, et renvoyer vers des sites complémentaires si nécessaires ou des liens vers des documents </w:t>
      </w:r>
      <w:proofErr w:type="spellStart"/>
      <w:r w:rsidRPr="00F671E7">
        <w:rPr>
          <w:rFonts w:ascii="ArialMT" w:hAnsi="ArialMT"/>
          <w:szCs w:val="22"/>
          <w:lang w:eastAsia="fr-FR"/>
        </w:rPr>
        <w:t>pdf</w:t>
      </w:r>
      <w:proofErr w:type="spellEnd"/>
      <w:r w:rsidRPr="00F671E7">
        <w:rPr>
          <w:rFonts w:ascii="ArialMT" w:hAnsi="ArialMT"/>
          <w:szCs w:val="22"/>
          <w:lang w:eastAsia="fr-FR"/>
        </w:rPr>
        <w:t>.</w:t>
      </w:r>
    </w:p>
    <w:p w14:paraId="0377674D" w14:textId="77777777" w:rsidR="009C3A86" w:rsidRPr="00F671E7"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Charte graphique : </w:t>
      </w:r>
    </w:p>
    <w:p w14:paraId="16C2A194" w14:textId="77777777" w:rsidR="009C3A86" w:rsidRPr="00F671E7" w:rsidRDefault="009C3A86" w:rsidP="00F671E7">
      <w:p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L’agence de communication qui accompagne Mercy corps pour la réalisation d’une charte graphique à partir d’une recherche graphique et iconographique en tenant compte des besoins spécifiques détaillés par Mercy corps.</w:t>
      </w:r>
    </w:p>
    <w:p w14:paraId="43BD5951" w14:textId="77777777" w:rsidR="009C3A86" w:rsidRPr="00F671E7"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Design :</w:t>
      </w:r>
    </w:p>
    <w:p w14:paraId="521842B3" w14:textId="77777777" w:rsidR="009C3A86" w:rsidRPr="00F671E7" w:rsidRDefault="009C3A86" w:rsidP="00F671E7">
      <w:p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Le design sera déterminé par la charte graphique communiquée par l’agence de communication : typographie, couleurs, univers graphiques imposés. Toutefois, l’agence web retenue devra être en mesure d’adapter ce design avec trois objectifs : performance maximale d’affichage, utilisation du site sur tous écrans, confort et rapidité de navigation. Une forte capacité créative est attendue pour garantir la meilleure valorisation possible de la charte graphique imposée, dans le cadre d’une visibilité mondiale. En accord avec la charte graphique définie, le site web devra intégrer les dernières tendances de webdesign. Ces tendances doivent refléter le caractère innovant du futur centre d’art pariétal.</w:t>
      </w:r>
    </w:p>
    <w:p w14:paraId="07C39F3A" w14:textId="77777777" w:rsidR="00F671E7" w:rsidRDefault="009C3A86" w:rsidP="00AA3790">
      <w:pPr>
        <w:pStyle w:val="Paragraphedeliste"/>
        <w:numPr>
          <w:ilvl w:val="0"/>
          <w:numId w:val="12"/>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Flat design : Cette première tendance graphique nous semble cohérente au projet en termes d’innovation. Elle a aussi l’avantage de limiter le poids des pages web. </w:t>
      </w:r>
    </w:p>
    <w:p w14:paraId="76C03182" w14:textId="77777777" w:rsidR="00F671E7" w:rsidRDefault="009C3A86" w:rsidP="00AA3790">
      <w:pPr>
        <w:pStyle w:val="Paragraphedeliste"/>
        <w:numPr>
          <w:ilvl w:val="0"/>
          <w:numId w:val="12"/>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Esprit « One Page » et effet parallaxe : En limitant la profondeur de l’arborescence du site web, nous aurons tendance à rallonger ses pages. Les internautes ont de plus en plus pris l’habitude de « scroller » pour découvrir le contenu d’une page. Afin de proposer une expérience ludique de navigation, il convient donc de proposer des animations graphiques lors du défilement de celles-ci. L’effet parallaxe nous semble approprié.</w:t>
      </w:r>
    </w:p>
    <w:p w14:paraId="46384655" w14:textId="77777777" w:rsidR="009C3A86" w:rsidRPr="00F671E7" w:rsidRDefault="009C3A86" w:rsidP="00AA3790">
      <w:pPr>
        <w:pStyle w:val="Paragraphedeliste"/>
        <w:numPr>
          <w:ilvl w:val="0"/>
          <w:numId w:val="12"/>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Grille dynamique : Afin de proposer du contenu personnalisé à l’internaute, nous pensons que l’utilisation d’une grille dynamique serait une solution. Cette composition de page s’accorde parfaitement avec le flat design. </w:t>
      </w:r>
    </w:p>
    <w:p w14:paraId="77EEF953" w14:textId="77777777" w:rsidR="009C3A86" w:rsidRPr="00F671E7" w:rsidRDefault="009C3A86" w:rsidP="00F671E7">
      <w:p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L’intégration de ces éléments de design doit rester en cohérence avec une bonne ergonomie de navigation </w:t>
      </w:r>
      <w:proofErr w:type="spellStart"/>
      <w:proofErr w:type="gramStart"/>
      <w:r w:rsidRPr="00F671E7">
        <w:rPr>
          <w:rFonts w:ascii="ArialMT" w:hAnsi="ArialMT"/>
          <w:szCs w:val="22"/>
          <w:lang w:eastAsia="fr-FR"/>
        </w:rPr>
        <w:t>web.De</w:t>
      </w:r>
      <w:proofErr w:type="spellEnd"/>
      <w:proofErr w:type="gramEnd"/>
      <w:r w:rsidRPr="00F671E7">
        <w:rPr>
          <w:rFonts w:ascii="ArialMT" w:hAnsi="ArialMT"/>
          <w:szCs w:val="22"/>
          <w:lang w:eastAsia="fr-FR"/>
        </w:rPr>
        <w:t xml:space="preserve"> plus, le site web doit rester léger. La navigation se faisant de plus en plus en situation de mobilité et les régions ne disposant pas d’un réseau toujours optimal, il convient d’obtenir un temps de chargement raisonnabl</w:t>
      </w:r>
      <w:r w:rsidR="00F671E7">
        <w:rPr>
          <w:rFonts w:ascii="ArialMT" w:hAnsi="ArialMT"/>
          <w:szCs w:val="22"/>
          <w:lang w:eastAsia="fr-FR"/>
        </w:rPr>
        <w:t>e.</w:t>
      </w:r>
    </w:p>
    <w:p w14:paraId="25DFEC2D" w14:textId="77777777" w:rsidR="009C3A86" w:rsidRPr="00F671E7"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lastRenderedPageBreak/>
        <w:t xml:space="preserve"> Maquettes : </w:t>
      </w:r>
    </w:p>
    <w:p w14:paraId="1A743A1D" w14:textId="77777777" w:rsidR="009C3A86" w:rsidRPr="00F671E7" w:rsidRDefault="009C3A86" w:rsidP="00F671E7">
      <w:p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Plusieurs maquettes sont attendues, systématiquement en deux versions, aux différentes phases du projet et devront être transmises selon un calendrier à définir : </w:t>
      </w:r>
    </w:p>
    <w:p w14:paraId="77E6341D" w14:textId="77777777" w:rsidR="00F671E7" w:rsidRDefault="009C3A86" w:rsidP="00AA3790">
      <w:pPr>
        <w:pStyle w:val="Paragraphedeliste"/>
        <w:numPr>
          <w:ilvl w:val="0"/>
          <w:numId w:val="13"/>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Version 1 : maquette complète, intégrant l’ensemble des gabarits telles qu’elles sont prévues et envisagées à ce stade. </w:t>
      </w:r>
    </w:p>
    <w:p w14:paraId="556A249C" w14:textId="77777777" w:rsidR="00F671E7" w:rsidRDefault="009C3A86" w:rsidP="00AA3790">
      <w:pPr>
        <w:pStyle w:val="Paragraphedeliste"/>
        <w:numPr>
          <w:ilvl w:val="0"/>
          <w:numId w:val="13"/>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Versions 2 : gabarits complémentaires permettant d’ajuster les gabarits validés précédemment. </w:t>
      </w:r>
    </w:p>
    <w:p w14:paraId="640B5A0C" w14:textId="77777777" w:rsidR="009C3A86" w:rsidRPr="00F671E7" w:rsidRDefault="009C3A86" w:rsidP="00F671E7">
      <w:p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Les gabarits feront l’objet de BAT avant intégration. </w:t>
      </w:r>
    </w:p>
    <w:p w14:paraId="228A7559" w14:textId="77777777" w:rsidR="009C3A86" w:rsidRPr="00F671E7" w:rsidRDefault="009C3A86" w:rsidP="00F671E7">
      <w:p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Des maquettes interactives seront demandées pour tester les principes d’intégration sur écrans tactiles (smartphones et tablettes).</w:t>
      </w:r>
    </w:p>
    <w:p w14:paraId="34C49BE4" w14:textId="77777777" w:rsidR="00F671E7"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Description fonctionnelle et technique : </w:t>
      </w:r>
    </w:p>
    <w:p w14:paraId="759D5B62" w14:textId="77777777" w:rsidR="009C3A86" w:rsidRPr="00F671E7" w:rsidRDefault="009C3A86" w:rsidP="00F671E7">
      <w:p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L’arborescence est clairement un élément à travailler de concert avec l’agence retenue, mais il est évident que certaines idées de pages obligatoires sont d’ores et déjà listées : </w:t>
      </w:r>
    </w:p>
    <w:p w14:paraId="30C7AB79" w14:textId="77777777" w:rsidR="009C3A86" w:rsidRPr="00F671E7"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Accueil : La page d’accueil contient une petite présentation des différentes rubriques du site. Une bannière défilante sur toute la largeur de la page contient des photos qui présentent l’idée générales de la plateforme avec quelques textes descriptifs.</w:t>
      </w:r>
    </w:p>
    <w:p w14:paraId="770A17F2" w14:textId="77777777" w:rsidR="009C3A86" w:rsidRPr="00F671E7"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Un bloc qui présente un petit texte de présentation de la plateforme en général avec un bouton en savoir plus pour voir</w:t>
      </w:r>
      <w:r w:rsidR="00F671E7">
        <w:rPr>
          <w:rFonts w:ascii="ArialMT" w:hAnsi="ArialMT"/>
          <w:szCs w:val="22"/>
          <w:lang w:eastAsia="fr-FR"/>
        </w:rPr>
        <w:t xml:space="preserve"> </w:t>
      </w:r>
      <w:r w:rsidRPr="00F671E7">
        <w:rPr>
          <w:rFonts w:ascii="ArialMT" w:hAnsi="ArialMT"/>
          <w:szCs w:val="22"/>
          <w:lang w:eastAsia="fr-FR"/>
        </w:rPr>
        <w:t>plus de détails.</w:t>
      </w:r>
    </w:p>
    <w:p w14:paraId="59459AB2" w14:textId="77777777" w:rsidR="009C3A86" w:rsidRPr="00F671E7"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Un carrousel défilant dynamique qui présente les dernières actualités.</w:t>
      </w:r>
    </w:p>
    <w:p w14:paraId="5E4C7B33" w14:textId="77777777" w:rsidR="009C3A86" w:rsidRPr="00F671E7"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Un bloc qui présente l’événement actuel ou à venir avec un bouton « Voir lus d’évènements »</w:t>
      </w:r>
    </w:p>
    <w:p w14:paraId="371F39E1" w14:textId="77777777" w:rsidR="009C3A86" w:rsidRPr="00C06529" w:rsidRDefault="009C3A86" w:rsidP="00AA3790">
      <w:pPr>
        <w:pStyle w:val="Paragraphedeliste"/>
        <w:numPr>
          <w:ilvl w:val="0"/>
          <w:numId w:val="14"/>
        </w:numPr>
        <w:suppressAutoHyphens w:val="0"/>
        <w:spacing w:before="100" w:beforeAutospacing="1" w:after="100" w:afterAutospacing="1" w:line="240" w:lineRule="auto"/>
        <w:rPr>
          <w:rFonts w:asciiTheme="minorHAnsi" w:hAnsiTheme="minorHAnsi"/>
          <w:sz w:val="28"/>
          <w:szCs w:val="28"/>
        </w:rPr>
      </w:pPr>
      <w:r w:rsidRPr="00F671E7">
        <w:rPr>
          <w:rFonts w:ascii="ArialMT" w:hAnsi="ArialMT"/>
          <w:szCs w:val="22"/>
          <w:lang w:eastAsia="fr-FR"/>
        </w:rPr>
        <w:t xml:space="preserve">Un bloc qui contient des idées des études de projets : c’est de présenter quelques études exemples, le titre du projet, une photo liée au secteur du projet avec un lien qui amène vers une page pour plus de détails et contient un document </w:t>
      </w:r>
      <w:proofErr w:type="spellStart"/>
      <w:r w:rsidRPr="00F671E7">
        <w:rPr>
          <w:rFonts w:ascii="ArialMT" w:hAnsi="ArialMT"/>
          <w:szCs w:val="22"/>
          <w:lang w:eastAsia="fr-FR"/>
        </w:rPr>
        <w:t>pdf</w:t>
      </w:r>
      <w:proofErr w:type="spellEnd"/>
      <w:r w:rsidRPr="00F671E7">
        <w:rPr>
          <w:rFonts w:ascii="ArialMT" w:hAnsi="ArialMT"/>
          <w:szCs w:val="22"/>
          <w:lang w:eastAsia="fr-FR"/>
        </w:rPr>
        <w:t xml:space="preserve"> qui présente l’étude du projet.</w:t>
      </w:r>
    </w:p>
    <w:p w14:paraId="43FC4B39" w14:textId="77777777" w:rsidR="009C3A86" w:rsidRPr="00F671E7"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 xml:space="preserve">Un bloc qui contient des projets réalisés : c’est de présenter quelques investissements des projets réalisés </w:t>
      </w:r>
      <w:r w:rsidR="00F671E7" w:rsidRPr="00F671E7">
        <w:rPr>
          <w:rFonts w:ascii="ArialMT" w:hAnsi="ArialMT"/>
          <w:szCs w:val="22"/>
          <w:lang w:eastAsia="fr-FR"/>
        </w:rPr>
        <w:t>Avec</w:t>
      </w:r>
      <w:r w:rsidRPr="00F671E7">
        <w:rPr>
          <w:rFonts w:ascii="ArialMT" w:hAnsi="ArialMT"/>
          <w:szCs w:val="22"/>
          <w:lang w:eastAsia="fr-FR"/>
        </w:rPr>
        <w:t xml:space="preserve"> </w:t>
      </w:r>
      <w:r w:rsidR="00F671E7" w:rsidRPr="00F671E7">
        <w:rPr>
          <w:rFonts w:ascii="ArialMT" w:hAnsi="ArialMT"/>
          <w:szCs w:val="22"/>
          <w:lang w:eastAsia="fr-FR"/>
        </w:rPr>
        <w:t>Sucres</w:t>
      </w:r>
      <w:r w:rsidRPr="00F671E7">
        <w:rPr>
          <w:rFonts w:ascii="ArialMT" w:hAnsi="ArialMT"/>
          <w:szCs w:val="22"/>
          <w:lang w:eastAsia="fr-FR"/>
        </w:rPr>
        <w:t xml:space="preserve">, le </w:t>
      </w:r>
      <w:proofErr w:type="gramStart"/>
      <w:r w:rsidRPr="00F671E7">
        <w:rPr>
          <w:rFonts w:ascii="ArialMT" w:hAnsi="ArialMT"/>
          <w:szCs w:val="22"/>
          <w:lang w:eastAsia="fr-FR"/>
        </w:rPr>
        <w:t xml:space="preserve">titre </w:t>
      </w:r>
      <w:r w:rsidR="00C607BA">
        <w:rPr>
          <w:rFonts w:ascii="ArialMT" w:hAnsi="ArialMT"/>
          <w:szCs w:val="22"/>
          <w:lang w:eastAsia="fr-FR"/>
        </w:rPr>
        <w:t xml:space="preserve"> </w:t>
      </w:r>
      <w:r w:rsidRPr="00F671E7">
        <w:rPr>
          <w:rFonts w:ascii="ArialMT" w:hAnsi="ArialMT"/>
          <w:szCs w:val="22"/>
          <w:lang w:eastAsia="fr-FR"/>
        </w:rPr>
        <w:t>du</w:t>
      </w:r>
      <w:proofErr w:type="gramEnd"/>
      <w:r w:rsidRPr="00F671E7">
        <w:rPr>
          <w:rFonts w:ascii="ArialMT" w:hAnsi="ArialMT"/>
          <w:szCs w:val="22"/>
          <w:lang w:eastAsia="fr-FR"/>
        </w:rPr>
        <w:t xml:space="preserve"> projet, une photo du projet avec un lien qui amène vers une page pour plus de détails.</w:t>
      </w:r>
    </w:p>
    <w:p w14:paraId="40DEA56B" w14:textId="77777777" w:rsidR="009C3A86" w:rsidRPr="00F671E7"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F671E7">
        <w:rPr>
          <w:rFonts w:ascii="ArialMT" w:hAnsi="ArialMT"/>
          <w:szCs w:val="22"/>
          <w:lang w:eastAsia="fr-FR"/>
        </w:rPr>
        <w:t>Un bloc qui contient des opportunités d’assister aux salons internationaux : calendrier des salons contient la date du salon, le lieu et description.</w:t>
      </w:r>
    </w:p>
    <w:p w14:paraId="387CE04D" w14:textId="77777777" w:rsidR="009C3A86" w:rsidRPr="00C607BA" w:rsidRDefault="009C3A86" w:rsidP="00AA3790">
      <w:pPr>
        <w:pStyle w:val="Paragraphedeliste"/>
        <w:numPr>
          <w:ilvl w:val="0"/>
          <w:numId w:val="14"/>
        </w:numPr>
        <w:suppressAutoHyphens w:val="0"/>
        <w:spacing w:before="100" w:beforeAutospacing="1" w:after="100" w:afterAutospacing="1" w:line="240" w:lineRule="auto"/>
        <w:rPr>
          <w:rFonts w:asciiTheme="minorHAnsi" w:hAnsiTheme="minorHAnsi"/>
          <w:sz w:val="28"/>
          <w:szCs w:val="28"/>
        </w:rPr>
      </w:pPr>
      <w:r w:rsidRPr="00F671E7">
        <w:rPr>
          <w:rFonts w:ascii="ArialMT" w:hAnsi="ArialMT"/>
          <w:szCs w:val="22"/>
          <w:lang w:eastAsia="fr-FR"/>
        </w:rPr>
        <w:t xml:space="preserve">Un bloc qui contient des icônes, ce sont des raccourcis des principaux services de la plateforme </w:t>
      </w:r>
      <w:r w:rsidR="00F671E7" w:rsidRPr="00F671E7">
        <w:rPr>
          <w:rFonts w:ascii="ArialMT" w:hAnsi="ArialMT"/>
          <w:szCs w:val="22"/>
          <w:lang w:eastAsia="fr-FR"/>
        </w:rPr>
        <w:t>Avec</w:t>
      </w:r>
      <w:r w:rsidRPr="00F671E7">
        <w:rPr>
          <w:rFonts w:ascii="ArialMT" w:hAnsi="ArialMT"/>
          <w:szCs w:val="22"/>
          <w:lang w:eastAsia="fr-FR"/>
        </w:rPr>
        <w:t xml:space="preserve"> des liens vers des pages</w:t>
      </w:r>
      <w:r w:rsidRPr="00C607BA">
        <w:rPr>
          <w:rFonts w:ascii="ArialMT" w:hAnsi="ArialMT"/>
          <w:szCs w:val="22"/>
          <w:lang w:eastAsia="fr-FR"/>
        </w:rPr>
        <w:t xml:space="preserve"> internes. La première icône nommé « Etablir un projet », deuxième icône financement des projets, troisième icône « Les types de financement » et la dernière icône « outils d’aide ou d’assistance</w:t>
      </w:r>
    </w:p>
    <w:p w14:paraId="29B5A910" w14:textId="77777777" w:rsidR="009C3A86" w:rsidRPr="000363F9"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C607BA">
        <w:rPr>
          <w:rFonts w:ascii="ArialMT" w:hAnsi="ArialMT"/>
          <w:szCs w:val="22"/>
          <w:lang w:eastAsia="fr-FR"/>
        </w:rPr>
        <w:t>En bas un bloc contactez-nous qui présente la page Facebook, la page Tweeter, la chaine YouTube avec des liens externes.</w:t>
      </w:r>
    </w:p>
    <w:p w14:paraId="3923A268" w14:textId="77777777" w:rsidR="009C3A86"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 Liste des fonctionnalités attendues :</w:t>
      </w:r>
    </w:p>
    <w:p w14:paraId="271A3039" w14:textId="77777777" w:rsidR="000363F9" w:rsidRDefault="000363F9" w:rsidP="000363F9">
      <w:pPr>
        <w:suppressAutoHyphens w:val="0"/>
        <w:spacing w:before="100" w:beforeAutospacing="1" w:after="100" w:afterAutospacing="1" w:line="240" w:lineRule="auto"/>
        <w:rPr>
          <w:rFonts w:ascii="ArialMT" w:hAnsi="ArialMT"/>
          <w:szCs w:val="22"/>
          <w:lang w:eastAsia="fr-FR"/>
        </w:rPr>
      </w:pPr>
    </w:p>
    <w:p w14:paraId="32B8B647" w14:textId="77777777" w:rsidR="000363F9" w:rsidRDefault="000363F9" w:rsidP="000363F9">
      <w:pPr>
        <w:suppressAutoHyphens w:val="0"/>
        <w:spacing w:before="100" w:beforeAutospacing="1" w:after="100" w:afterAutospacing="1" w:line="240" w:lineRule="auto"/>
        <w:rPr>
          <w:rFonts w:ascii="ArialMT" w:hAnsi="ArialMT"/>
          <w:szCs w:val="22"/>
          <w:lang w:eastAsia="fr-FR"/>
        </w:rPr>
      </w:pPr>
    </w:p>
    <w:p w14:paraId="733584C7" w14:textId="77777777" w:rsidR="000363F9" w:rsidRPr="000363F9" w:rsidRDefault="000363F9" w:rsidP="000363F9">
      <w:pPr>
        <w:suppressAutoHyphens w:val="0"/>
        <w:spacing w:before="100" w:beforeAutospacing="1" w:after="100" w:afterAutospacing="1" w:line="240" w:lineRule="auto"/>
        <w:rPr>
          <w:rFonts w:ascii="ArialMT" w:hAnsi="ArialMT"/>
          <w:szCs w:val="22"/>
          <w:lang w:eastAsia="fr-FR"/>
        </w:rPr>
      </w:pPr>
    </w:p>
    <w:tbl>
      <w:tblP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3470"/>
      </w:tblGrid>
      <w:tr w:rsidR="009C3A86" w:rsidRPr="000363F9" w14:paraId="686D27CA" w14:textId="77777777" w:rsidTr="00022476">
        <w:trPr>
          <w:trHeight w:val="620"/>
          <w:jc w:val="center"/>
        </w:trPr>
        <w:tc>
          <w:tcPr>
            <w:tcW w:w="6941" w:type="dxa"/>
            <w:shd w:val="clear" w:color="auto" w:fill="D9D9D9" w:themeFill="background1" w:themeFillShade="D9"/>
          </w:tcPr>
          <w:p w14:paraId="6733AEF7" w14:textId="77777777" w:rsidR="009C3A86" w:rsidRPr="000363F9" w:rsidRDefault="009C3A86" w:rsidP="00022476">
            <w:pPr>
              <w:jc w:val="center"/>
              <w:rPr>
                <w:rFonts w:cs="Arial"/>
                <w:b/>
                <w:bCs/>
                <w:szCs w:val="22"/>
              </w:rPr>
            </w:pPr>
            <w:r w:rsidRPr="000363F9">
              <w:rPr>
                <w:rFonts w:cs="Arial"/>
                <w:b/>
                <w:bCs/>
                <w:szCs w:val="22"/>
              </w:rPr>
              <w:lastRenderedPageBreak/>
              <w:br/>
              <w:t>Fonctionnalités</w:t>
            </w:r>
          </w:p>
        </w:tc>
        <w:tc>
          <w:tcPr>
            <w:tcW w:w="3470" w:type="dxa"/>
            <w:shd w:val="clear" w:color="auto" w:fill="D9D9D9" w:themeFill="background1" w:themeFillShade="D9"/>
          </w:tcPr>
          <w:p w14:paraId="44CC307E" w14:textId="77777777" w:rsidR="009C3A86" w:rsidRPr="000363F9" w:rsidRDefault="009C3A86" w:rsidP="00022476">
            <w:pPr>
              <w:jc w:val="center"/>
              <w:rPr>
                <w:rFonts w:cs="Arial"/>
                <w:b/>
                <w:bCs/>
                <w:szCs w:val="22"/>
              </w:rPr>
            </w:pPr>
            <w:r w:rsidRPr="000363F9">
              <w:rPr>
                <w:rFonts w:cs="Arial"/>
                <w:b/>
                <w:bCs/>
                <w:szCs w:val="22"/>
              </w:rPr>
              <w:br/>
              <w:t>Remarques</w:t>
            </w:r>
          </w:p>
        </w:tc>
      </w:tr>
      <w:tr w:rsidR="009C3A86" w:rsidRPr="000363F9" w14:paraId="626B8945" w14:textId="77777777" w:rsidTr="000363F9">
        <w:trPr>
          <w:trHeight w:val="8779"/>
          <w:jc w:val="center"/>
        </w:trPr>
        <w:tc>
          <w:tcPr>
            <w:tcW w:w="6941" w:type="dxa"/>
            <w:shd w:val="clear" w:color="auto" w:fill="auto"/>
          </w:tcPr>
          <w:p w14:paraId="3E9C5E4E" w14:textId="77777777" w:rsidR="009C3A86" w:rsidRPr="000363F9" w:rsidRDefault="009C3A86" w:rsidP="00022476">
            <w:pPr>
              <w:pStyle w:val="Paragraphedeliste"/>
              <w:rPr>
                <w:rFonts w:cs="Arial"/>
                <w:b/>
                <w:szCs w:val="22"/>
              </w:rPr>
            </w:pPr>
          </w:p>
          <w:p w14:paraId="0FDA9BB9" w14:textId="77777777" w:rsidR="009C3A86" w:rsidRPr="000363F9" w:rsidRDefault="009C3A86" w:rsidP="00022476">
            <w:pPr>
              <w:spacing w:after="200" w:line="360" w:lineRule="auto"/>
              <w:rPr>
                <w:rFonts w:cs="Arial"/>
                <w:b/>
                <w:bCs/>
                <w:szCs w:val="22"/>
                <w:u w:val="single"/>
              </w:rPr>
            </w:pPr>
            <w:r w:rsidRPr="000363F9">
              <w:rPr>
                <w:rFonts w:cs="Arial"/>
                <w:b/>
                <w:bCs/>
                <w:szCs w:val="22"/>
                <w:u w:val="single"/>
              </w:rPr>
              <w:t xml:space="preserve">Conception et réalisation d’un site web : </w:t>
            </w:r>
          </w:p>
          <w:p w14:paraId="5094C353"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 xml:space="preserve">Conception de la maquette graphique </w:t>
            </w:r>
          </w:p>
          <w:p w14:paraId="76162D0D"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 xml:space="preserve">Découpage de la maquette après validation </w:t>
            </w:r>
          </w:p>
          <w:p w14:paraId="4BCB4D20"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 xml:space="preserve">Intégration et mise en page des données </w:t>
            </w:r>
          </w:p>
          <w:p w14:paraId="515A92C6" w14:textId="77777777" w:rsidR="009C3A86" w:rsidRPr="000363F9" w:rsidRDefault="009C3A86" w:rsidP="00022476">
            <w:pPr>
              <w:pStyle w:val="Paragraphedeliste"/>
              <w:spacing w:line="360" w:lineRule="auto"/>
              <w:ind w:left="1665"/>
              <w:rPr>
                <w:rFonts w:cs="Arial"/>
                <w:szCs w:val="22"/>
              </w:rPr>
            </w:pPr>
          </w:p>
          <w:p w14:paraId="1ABDA114" w14:textId="77777777" w:rsidR="009C3A86" w:rsidRPr="000363F9" w:rsidRDefault="009C3A86" w:rsidP="00022476">
            <w:pPr>
              <w:spacing w:after="200" w:line="360" w:lineRule="auto"/>
              <w:rPr>
                <w:rFonts w:cs="Arial"/>
                <w:szCs w:val="22"/>
              </w:rPr>
            </w:pPr>
            <w:r w:rsidRPr="000363F9">
              <w:rPr>
                <w:rFonts w:cs="Arial"/>
                <w:b/>
                <w:bCs/>
                <w:szCs w:val="22"/>
                <w:u w:val="single"/>
              </w:rPr>
              <w:t>La partie Front office de la plateforme :</w:t>
            </w:r>
            <w:r w:rsidRPr="000363F9">
              <w:rPr>
                <w:rFonts w:cs="Arial"/>
                <w:b/>
                <w:bCs/>
                <w:szCs w:val="22"/>
              </w:rPr>
              <w:t xml:space="preserve"> </w:t>
            </w:r>
            <w:r w:rsidRPr="000363F9">
              <w:rPr>
                <w:rFonts w:cs="Arial"/>
                <w:szCs w:val="22"/>
              </w:rPr>
              <w:t>La navigation sur le site web doit être possible sans identification, avec un accès à l’ensemble des services et fonctionnalités du site.</w:t>
            </w:r>
          </w:p>
          <w:p w14:paraId="77D94C5C"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Site en deux langues (Français et arabe)</w:t>
            </w:r>
          </w:p>
          <w:p w14:paraId="66536C4A"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L’affichage du site doit être adapté à la résolution graphique du client (Un site en responsive design)</w:t>
            </w:r>
          </w:p>
          <w:p w14:paraId="296E514A"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Animation slide page d'accueil et si on a besoin pour d’autres blocs selon la conception graphique</w:t>
            </w:r>
          </w:p>
          <w:p w14:paraId="083147C6"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Animation des blocs</w:t>
            </w:r>
          </w:p>
          <w:p w14:paraId="659B19C5"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Galerie photos et vidéo</w:t>
            </w:r>
          </w:p>
          <w:p w14:paraId="0A38862B"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Intégration d’un formulaire d’inscription</w:t>
            </w:r>
          </w:p>
          <w:p w14:paraId="357FCCCE"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Intégration d’un module d’assistance en ligne</w:t>
            </w:r>
          </w:p>
          <w:p w14:paraId="02E0C29F"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Insertion d’un module d’intégration des réseaux sociaux (Facebook, twitter) et de partage de contenu</w:t>
            </w:r>
          </w:p>
          <w:p w14:paraId="039701B1"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 xml:space="preserve">Formulaire de contact + google </w:t>
            </w:r>
            <w:proofErr w:type="spellStart"/>
            <w:r w:rsidRPr="000363F9">
              <w:rPr>
                <w:rFonts w:cs="Arial"/>
                <w:szCs w:val="22"/>
              </w:rPr>
              <w:t>map</w:t>
            </w:r>
            <w:proofErr w:type="spellEnd"/>
          </w:p>
          <w:p w14:paraId="5328920F"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Moteur de recherche rapide par mot clé</w:t>
            </w:r>
          </w:p>
          <w:p w14:paraId="5678211B"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Formulaire d’abonnement newsletter</w:t>
            </w:r>
          </w:p>
          <w:p w14:paraId="599AE74B"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Rewriting dans la barre d’adresse du site</w:t>
            </w:r>
            <w:r w:rsidRPr="000363F9">
              <w:rPr>
                <w:rFonts w:cs="Arial"/>
                <w:szCs w:val="22"/>
              </w:rPr>
              <w:br/>
            </w:r>
          </w:p>
          <w:p w14:paraId="26A803F6" w14:textId="77777777" w:rsidR="009C3A86" w:rsidRPr="000363F9" w:rsidRDefault="009C3A86" w:rsidP="00022476">
            <w:pPr>
              <w:spacing w:after="200" w:line="360" w:lineRule="auto"/>
              <w:rPr>
                <w:rFonts w:cs="Arial"/>
                <w:b/>
                <w:bCs/>
                <w:szCs w:val="22"/>
                <w:u w:val="single"/>
              </w:rPr>
            </w:pPr>
            <w:r w:rsidRPr="000363F9">
              <w:rPr>
                <w:rFonts w:cs="Arial"/>
                <w:b/>
                <w:bCs/>
                <w:szCs w:val="22"/>
                <w:u w:val="single"/>
              </w:rPr>
              <w:t xml:space="preserve">La partie Back office de la plateforme : Développement des différentes interfaces de l’espace d’administration « Back office » : </w:t>
            </w:r>
          </w:p>
          <w:p w14:paraId="16ACB46F"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Gestion des pages et des sous pages (texte, photos)</w:t>
            </w:r>
          </w:p>
          <w:p w14:paraId="7A92C569"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Gestions de bannière</w:t>
            </w:r>
          </w:p>
          <w:p w14:paraId="6BAC4B19"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Gestion des images et des vidéos (ajout, modification, suppression)</w:t>
            </w:r>
          </w:p>
          <w:p w14:paraId="4BC9E4F5"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lastRenderedPageBreak/>
              <w:t>Gestion assistance en ligne (ajout, modification, suppression)</w:t>
            </w:r>
          </w:p>
          <w:p w14:paraId="1B6173FB"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 xml:space="preserve">Listes des abonnés </w:t>
            </w:r>
          </w:p>
          <w:p w14:paraId="04AB2A05"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Listes de contacts (affichage des contacts reçus depuis le formulaire de contact + possibilité de répondre directement de puis l’espace d’administration)</w:t>
            </w:r>
          </w:p>
          <w:p w14:paraId="3577C062"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Module newsletter : gestion d'emailing</w:t>
            </w:r>
          </w:p>
          <w:p w14:paraId="4E1C3CC7"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 xml:space="preserve">Modules de référencement : gestion des barres des </w:t>
            </w:r>
            <w:proofErr w:type="spellStart"/>
            <w:r w:rsidRPr="000363F9">
              <w:rPr>
                <w:rFonts w:cs="Arial"/>
                <w:szCs w:val="22"/>
              </w:rPr>
              <w:t>urls</w:t>
            </w:r>
            <w:proofErr w:type="spellEnd"/>
            <w:r w:rsidRPr="000363F9">
              <w:rPr>
                <w:rFonts w:cs="Arial"/>
                <w:szCs w:val="22"/>
              </w:rPr>
              <w:t xml:space="preserve"> du site, et des différents méta tags </w:t>
            </w:r>
            <w:proofErr w:type="gramStart"/>
            <w:r w:rsidRPr="000363F9">
              <w:rPr>
                <w:rFonts w:cs="Arial"/>
                <w:szCs w:val="22"/>
              </w:rPr>
              <w:t xml:space="preserve">( </w:t>
            </w:r>
            <w:proofErr w:type="spellStart"/>
            <w:r w:rsidRPr="000363F9">
              <w:rPr>
                <w:rFonts w:cs="Arial"/>
                <w:szCs w:val="22"/>
              </w:rPr>
              <w:t>titles</w:t>
            </w:r>
            <w:proofErr w:type="spellEnd"/>
            <w:proofErr w:type="gramEnd"/>
            <w:r w:rsidRPr="000363F9">
              <w:rPr>
                <w:rFonts w:cs="Arial"/>
                <w:szCs w:val="22"/>
              </w:rPr>
              <w:t>, description, mot clés)</w:t>
            </w:r>
          </w:p>
          <w:p w14:paraId="2C547B95" w14:textId="77777777" w:rsidR="009C3A86" w:rsidRPr="000363F9" w:rsidRDefault="009C3A86" w:rsidP="00AA3790">
            <w:pPr>
              <w:pStyle w:val="Paragraphedeliste"/>
              <w:numPr>
                <w:ilvl w:val="0"/>
                <w:numId w:val="8"/>
              </w:numPr>
              <w:suppressAutoHyphens w:val="0"/>
              <w:spacing w:after="200" w:line="360" w:lineRule="auto"/>
              <w:contextualSpacing/>
              <w:jc w:val="left"/>
              <w:rPr>
                <w:rFonts w:cs="Arial"/>
                <w:szCs w:val="22"/>
              </w:rPr>
            </w:pPr>
            <w:r w:rsidRPr="000363F9">
              <w:rPr>
                <w:rFonts w:cs="Arial"/>
                <w:szCs w:val="22"/>
              </w:rPr>
              <w:t>Statistique des visites par région</w:t>
            </w:r>
          </w:p>
          <w:p w14:paraId="4015BC13" w14:textId="77777777" w:rsidR="009C3A86" w:rsidRPr="000363F9" w:rsidRDefault="009C3A86" w:rsidP="00022476">
            <w:pPr>
              <w:spacing w:after="200" w:line="360" w:lineRule="auto"/>
              <w:rPr>
                <w:rFonts w:cs="Arial"/>
                <w:b/>
                <w:bCs/>
                <w:szCs w:val="22"/>
                <w:u w:val="single"/>
              </w:rPr>
            </w:pPr>
            <w:r w:rsidRPr="000363F9">
              <w:rPr>
                <w:rFonts w:cs="Arial"/>
                <w:b/>
                <w:bCs/>
                <w:szCs w:val="22"/>
                <w:u w:val="single"/>
              </w:rPr>
              <w:t>NB : on garde les mêmes fonctionnalités du site web existant.</w:t>
            </w:r>
          </w:p>
          <w:p w14:paraId="1CDD008B" w14:textId="77777777" w:rsidR="009C3A86" w:rsidRPr="000363F9" w:rsidRDefault="009C3A86" w:rsidP="00022476">
            <w:pPr>
              <w:spacing w:after="200" w:line="360" w:lineRule="auto"/>
              <w:rPr>
                <w:rFonts w:cs="Arial"/>
                <w:szCs w:val="22"/>
              </w:rPr>
            </w:pPr>
            <w:r w:rsidRPr="000363F9">
              <w:rPr>
                <w:rFonts w:cs="Arial"/>
                <w:b/>
                <w:bCs/>
                <w:szCs w:val="22"/>
                <w:u w:val="single"/>
              </w:rPr>
              <w:t xml:space="preserve">Test et validation : </w:t>
            </w:r>
            <w:r w:rsidRPr="000363F9">
              <w:rPr>
                <w:rFonts w:cs="Arial"/>
                <w:szCs w:val="22"/>
              </w:rPr>
              <w:t>tester le bon fonctionnement du site, les liens… une étape à ne pas oublier avant la mise en ligne.</w:t>
            </w:r>
          </w:p>
          <w:p w14:paraId="656A8D97" w14:textId="77777777" w:rsidR="009C3A86" w:rsidRPr="000363F9" w:rsidRDefault="009C3A86" w:rsidP="00022476">
            <w:pPr>
              <w:spacing w:after="200" w:line="360" w:lineRule="auto"/>
              <w:rPr>
                <w:rFonts w:cs="Arial"/>
                <w:b/>
                <w:bCs/>
                <w:szCs w:val="22"/>
                <w:u w:val="single"/>
              </w:rPr>
            </w:pPr>
            <w:r w:rsidRPr="000363F9">
              <w:rPr>
                <w:rFonts w:cs="Arial"/>
                <w:b/>
                <w:bCs/>
                <w:szCs w:val="22"/>
                <w:u w:val="single"/>
              </w:rPr>
              <w:t xml:space="preserve">Référencement : </w:t>
            </w:r>
            <w:r w:rsidRPr="000363F9">
              <w:rPr>
                <w:rFonts w:cs="Arial"/>
                <w:szCs w:val="22"/>
              </w:rPr>
              <w:t>Création des méta tags, de rewriting des url, optimisation de contenu.</w:t>
            </w:r>
          </w:p>
          <w:p w14:paraId="43C6C36E" w14:textId="77777777" w:rsidR="009C3A86" w:rsidRPr="000363F9" w:rsidRDefault="009C3A86" w:rsidP="00022476">
            <w:pPr>
              <w:spacing w:after="200" w:line="360" w:lineRule="auto"/>
              <w:rPr>
                <w:rFonts w:cs="Arial"/>
                <w:szCs w:val="22"/>
              </w:rPr>
            </w:pPr>
            <w:r w:rsidRPr="000363F9">
              <w:rPr>
                <w:rFonts w:cs="Arial"/>
                <w:b/>
                <w:bCs/>
                <w:szCs w:val="22"/>
                <w:u w:val="single"/>
              </w:rPr>
              <w:t xml:space="preserve">Créations des pages des réseaux sociaux : </w:t>
            </w:r>
            <w:r w:rsidRPr="000363F9">
              <w:rPr>
                <w:rFonts w:cs="Arial"/>
                <w:szCs w:val="22"/>
              </w:rPr>
              <w:t xml:space="preserve">Facebook et </w:t>
            </w:r>
            <w:proofErr w:type="spellStart"/>
            <w:r w:rsidRPr="000363F9">
              <w:rPr>
                <w:rFonts w:cs="Arial"/>
                <w:szCs w:val="22"/>
              </w:rPr>
              <w:t>Linkedin</w:t>
            </w:r>
            <w:proofErr w:type="spellEnd"/>
            <w:r w:rsidRPr="000363F9">
              <w:rPr>
                <w:rFonts w:cs="Arial"/>
                <w:szCs w:val="22"/>
              </w:rPr>
              <w:t xml:space="preserve"> et animation des pages.</w:t>
            </w:r>
          </w:p>
          <w:p w14:paraId="3B442A2E" w14:textId="77777777" w:rsidR="009C3A86" w:rsidRPr="000363F9" w:rsidRDefault="009C3A86" w:rsidP="00022476">
            <w:pPr>
              <w:spacing w:after="200" w:line="360" w:lineRule="auto"/>
              <w:rPr>
                <w:rFonts w:cs="Arial"/>
                <w:szCs w:val="22"/>
              </w:rPr>
            </w:pPr>
            <w:r w:rsidRPr="000363F9">
              <w:rPr>
                <w:rFonts w:cs="Arial"/>
                <w:b/>
                <w:bCs/>
                <w:szCs w:val="22"/>
                <w:u w:val="single"/>
              </w:rPr>
              <w:t xml:space="preserve">Hébergement : </w:t>
            </w:r>
            <w:r w:rsidRPr="000363F9">
              <w:rPr>
                <w:rFonts w:cs="Arial"/>
                <w:szCs w:val="22"/>
              </w:rPr>
              <w:t>Héberger la nouvelle version du site we</w:t>
            </w:r>
            <w:r w:rsidR="000363F9">
              <w:rPr>
                <w:rFonts w:cs="Arial"/>
                <w:szCs w:val="22"/>
              </w:rPr>
              <w:t>b</w:t>
            </w:r>
            <w:r w:rsidRPr="000363F9">
              <w:rPr>
                <w:rFonts w:cs="Arial"/>
                <w:szCs w:val="22"/>
              </w:rPr>
              <w:t>.</w:t>
            </w:r>
          </w:p>
        </w:tc>
        <w:tc>
          <w:tcPr>
            <w:tcW w:w="3470" w:type="dxa"/>
            <w:shd w:val="clear" w:color="auto" w:fill="auto"/>
          </w:tcPr>
          <w:p w14:paraId="4112EAAC" w14:textId="77777777" w:rsidR="009C3A86" w:rsidRPr="000363F9" w:rsidRDefault="009C3A86" w:rsidP="00022476">
            <w:pPr>
              <w:jc w:val="center"/>
              <w:rPr>
                <w:rFonts w:cs="Arial"/>
                <w:szCs w:val="22"/>
              </w:rPr>
            </w:pPr>
          </w:p>
          <w:p w14:paraId="0DC198A9" w14:textId="77777777" w:rsidR="009C3A86" w:rsidRPr="000363F9" w:rsidRDefault="009C3A86" w:rsidP="00022476">
            <w:pPr>
              <w:jc w:val="center"/>
              <w:rPr>
                <w:rFonts w:cs="Arial"/>
                <w:szCs w:val="22"/>
              </w:rPr>
            </w:pPr>
          </w:p>
          <w:p w14:paraId="570A4C82" w14:textId="77777777" w:rsidR="009C3A86" w:rsidRPr="000363F9" w:rsidRDefault="009C3A86" w:rsidP="00022476">
            <w:pPr>
              <w:rPr>
                <w:rFonts w:cs="Arial"/>
                <w:szCs w:val="22"/>
              </w:rPr>
            </w:pPr>
          </w:p>
          <w:p w14:paraId="4125EB26" w14:textId="77777777" w:rsidR="009C3A86" w:rsidRPr="000363F9" w:rsidRDefault="009C3A86" w:rsidP="00022476">
            <w:pPr>
              <w:jc w:val="center"/>
              <w:rPr>
                <w:rFonts w:cs="Arial"/>
                <w:szCs w:val="22"/>
              </w:rPr>
            </w:pPr>
          </w:p>
          <w:p w14:paraId="66BAD510" w14:textId="77777777" w:rsidR="009C3A86" w:rsidRPr="000363F9" w:rsidRDefault="009C3A86" w:rsidP="00022476">
            <w:pPr>
              <w:rPr>
                <w:rFonts w:cs="Arial"/>
                <w:szCs w:val="22"/>
              </w:rPr>
            </w:pPr>
          </w:p>
          <w:p w14:paraId="288CB2DC" w14:textId="77777777" w:rsidR="009C3A86" w:rsidRPr="000363F9" w:rsidRDefault="009C3A86" w:rsidP="00022476">
            <w:pPr>
              <w:jc w:val="center"/>
              <w:rPr>
                <w:rFonts w:cs="Arial"/>
                <w:szCs w:val="22"/>
              </w:rPr>
            </w:pPr>
          </w:p>
          <w:p w14:paraId="38B678EA" w14:textId="77777777" w:rsidR="009C3A86" w:rsidRPr="000363F9" w:rsidRDefault="009C3A86" w:rsidP="00022476">
            <w:pPr>
              <w:rPr>
                <w:rFonts w:cs="Arial"/>
                <w:szCs w:val="22"/>
              </w:rPr>
            </w:pPr>
          </w:p>
          <w:p w14:paraId="4B497E6D" w14:textId="77777777" w:rsidR="009C3A86" w:rsidRPr="000363F9" w:rsidRDefault="009C3A86" w:rsidP="00022476">
            <w:pPr>
              <w:jc w:val="center"/>
              <w:rPr>
                <w:rFonts w:cs="Arial"/>
                <w:szCs w:val="22"/>
              </w:rPr>
            </w:pPr>
          </w:p>
          <w:p w14:paraId="5D83F822" w14:textId="77777777" w:rsidR="009C3A86" w:rsidRPr="000363F9" w:rsidRDefault="009C3A86" w:rsidP="00022476">
            <w:pPr>
              <w:jc w:val="center"/>
              <w:rPr>
                <w:rFonts w:cs="Arial"/>
                <w:szCs w:val="22"/>
              </w:rPr>
            </w:pPr>
          </w:p>
          <w:p w14:paraId="2AD316B5" w14:textId="77777777" w:rsidR="009C3A86" w:rsidRPr="000363F9" w:rsidRDefault="009C3A86" w:rsidP="00022476">
            <w:pPr>
              <w:jc w:val="center"/>
              <w:rPr>
                <w:rFonts w:cs="Arial"/>
                <w:szCs w:val="22"/>
              </w:rPr>
            </w:pPr>
          </w:p>
          <w:p w14:paraId="7F1AD5DF" w14:textId="77777777" w:rsidR="009C3A86" w:rsidRPr="000363F9" w:rsidRDefault="009C3A86" w:rsidP="00022476">
            <w:pPr>
              <w:jc w:val="center"/>
              <w:rPr>
                <w:rFonts w:cs="Arial"/>
                <w:szCs w:val="22"/>
              </w:rPr>
            </w:pPr>
          </w:p>
          <w:p w14:paraId="438BCE16" w14:textId="77777777" w:rsidR="009C3A86" w:rsidRPr="000363F9" w:rsidRDefault="009C3A86" w:rsidP="00022476">
            <w:pPr>
              <w:jc w:val="center"/>
              <w:rPr>
                <w:rFonts w:cs="Arial"/>
                <w:szCs w:val="22"/>
              </w:rPr>
            </w:pPr>
          </w:p>
          <w:p w14:paraId="656E086B" w14:textId="77777777" w:rsidR="009C3A86" w:rsidRPr="000363F9" w:rsidRDefault="009C3A86" w:rsidP="00022476">
            <w:pPr>
              <w:jc w:val="center"/>
              <w:rPr>
                <w:rFonts w:cs="Arial"/>
                <w:szCs w:val="22"/>
              </w:rPr>
            </w:pPr>
          </w:p>
          <w:p w14:paraId="4945D653" w14:textId="77777777" w:rsidR="009C3A86" w:rsidRPr="000363F9" w:rsidRDefault="009C3A86" w:rsidP="00022476">
            <w:pPr>
              <w:jc w:val="center"/>
              <w:rPr>
                <w:rFonts w:cs="Arial"/>
                <w:szCs w:val="22"/>
              </w:rPr>
            </w:pPr>
          </w:p>
          <w:p w14:paraId="173C05BF" w14:textId="77777777" w:rsidR="009C3A86" w:rsidRPr="000363F9" w:rsidRDefault="009C3A86" w:rsidP="00022476">
            <w:pPr>
              <w:jc w:val="center"/>
              <w:rPr>
                <w:rFonts w:cs="Arial"/>
                <w:szCs w:val="22"/>
              </w:rPr>
            </w:pPr>
          </w:p>
          <w:p w14:paraId="74B530D2" w14:textId="77777777" w:rsidR="009C3A86" w:rsidRPr="000363F9" w:rsidRDefault="009C3A86" w:rsidP="00022476">
            <w:pPr>
              <w:jc w:val="center"/>
              <w:rPr>
                <w:rFonts w:cs="Arial"/>
                <w:szCs w:val="22"/>
              </w:rPr>
            </w:pPr>
          </w:p>
          <w:p w14:paraId="661EF095" w14:textId="77777777" w:rsidR="009C3A86" w:rsidRPr="000363F9" w:rsidRDefault="009C3A86" w:rsidP="00022476">
            <w:pPr>
              <w:rPr>
                <w:rFonts w:cs="Arial"/>
                <w:szCs w:val="22"/>
              </w:rPr>
            </w:pPr>
          </w:p>
          <w:p w14:paraId="4C006D8D" w14:textId="77777777" w:rsidR="009C3A86" w:rsidRPr="000363F9" w:rsidRDefault="009C3A86" w:rsidP="00022476">
            <w:pPr>
              <w:rPr>
                <w:rFonts w:cs="Arial"/>
                <w:szCs w:val="22"/>
              </w:rPr>
            </w:pPr>
          </w:p>
          <w:p w14:paraId="4777A9DE" w14:textId="77777777" w:rsidR="009C3A86" w:rsidRPr="000363F9" w:rsidRDefault="009C3A86" w:rsidP="00022476">
            <w:pPr>
              <w:jc w:val="center"/>
              <w:rPr>
                <w:rFonts w:cs="Arial"/>
                <w:szCs w:val="22"/>
              </w:rPr>
            </w:pPr>
          </w:p>
          <w:p w14:paraId="54BC75D9" w14:textId="77777777" w:rsidR="009C3A86" w:rsidRPr="000363F9" w:rsidRDefault="009C3A86" w:rsidP="00022476">
            <w:pPr>
              <w:jc w:val="center"/>
              <w:rPr>
                <w:rFonts w:cs="Arial"/>
                <w:szCs w:val="22"/>
              </w:rPr>
            </w:pPr>
          </w:p>
          <w:p w14:paraId="5D01FB9E" w14:textId="77777777" w:rsidR="009C3A86" w:rsidRPr="000363F9" w:rsidRDefault="009C3A86" w:rsidP="00022476">
            <w:pPr>
              <w:jc w:val="center"/>
              <w:rPr>
                <w:rFonts w:cs="Arial"/>
                <w:szCs w:val="22"/>
              </w:rPr>
            </w:pPr>
          </w:p>
          <w:p w14:paraId="301ECAEB" w14:textId="77777777" w:rsidR="009C3A86" w:rsidRPr="000363F9" w:rsidRDefault="009C3A86" w:rsidP="00022476">
            <w:pPr>
              <w:jc w:val="center"/>
              <w:rPr>
                <w:rFonts w:cs="Arial"/>
                <w:szCs w:val="22"/>
              </w:rPr>
            </w:pPr>
          </w:p>
          <w:p w14:paraId="285B7024" w14:textId="77777777" w:rsidR="009C3A86" w:rsidRPr="000363F9" w:rsidRDefault="009C3A86" w:rsidP="00022476">
            <w:pPr>
              <w:jc w:val="center"/>
              <w:rPr>
                <w:rFonts w:cs="Arial"/>
                <w:szCs w:val="22"/>
              </w:rPr>
            </w:pPr>
          </w:p>
          <w:p w14:paraId="56E9D597" w14:textId="77777777" w:rsidR="009C3A86" w:rsidRPr="000363F9" w:rsidRDefault="009C3A86" w:rsidP="00022476">
            <w:pPr>
              <w:jc w:val="center"/>
              <w:rPr>
                <w:rFonts w:cs="Arial"/>
                <w:szCs w:val="22"/>
              </w:rPr>
            </w:pPr>
          </w:p>
          <w:p w14:paraId="63B3EAC1" w14:textId="77777777" w:rsidR="009C3A86" w:rsidRPr="000363F9" w:rsidRDefault="009C3A86" w:rsidP="00022476">
            <w:pPr>
              <w:jc w:val="center"/>
              <w:rPr>
                <w:rFonts w:cs="Arial"/>
                <w:szCs w:val="22"/>
              </w:rPr>
            </w:pPr>
          </w:p>
          <w:p w14:paraId="0841D358" w14:textId="77777777" w:rsidR="009C3A86" w:rsidRPr="000363F9" w:rsidRDefault="009C3A86" w:rsidP="00022476">
            <w:pPr>
              <w:rPr>
                <w:rFonts w:cs="Arial"/>
                <w:szCs w:val="22"/>
              </w:rPr>
            </w:pPr>
          </w:p>
          <w:p w14:paraId="605599A7" w14:textId="77777777" w:rsidR="009C3A86" w:rsidRPr="000363F9" w:rsidRDefault="009C3A86" w:rsidP="00022476">
            <w:pPr>
              <w:jc w:val="center"/>
              <w:rPr>
                <w:rFonts w:cs="Arial"/>
                <w:szCs w:val="22"/>
              </w:rPr>
            </w:pPr>
          </w:p>
          <w:p w14:paraId="4EF48ED5" w14:textId="77777777" w:rsidR="009C3A86" w:rsidRPr="000363F9" w:rsidRDefault="009C3A86" w:rsidP="00022476">
            <w:pPr>
              <w:jc w:val="center"/>
              <w:rPr>
                <w:rFonts w:cs="Arial"/>
                <w:szCs w:val="22"/>
              </w:rPr>
            </w:pPr>
          </w:p>
          <w:p w14:paraId="17186230" w14:textId="77777777" w:rsidR="009C3A86" w:rsidRPr="000363F9" w:rsidRDefault="009C3A86" w:rsidP="00022476">
            <w:pPr>
              <w:jc w:val="center"/>
              <w:rPr>
                <w:rFonts w:cs="Arial"/>
                <w:szCs w:val="22"/>
              </w:rPr>
            </w:pPr>
          </w:p>
          <w:p w14:paraId="1D7B98FE" w14:textId="77777777" w:rsidR="009C3A86" w:rsidRPr="000363F9" w:rsidRDefault="009C3A86" w:rsidP="00022476">
            <w:pPr>
              <w:spacing w:line="360" w:lineRule="auto"/>
              <w:jc w:val="center"/>
              <w:rPr>
                <w:rFonts w:cs="Arial"/>
                <w:szCs w:val="22"/>
              </w:rPr>
            </w:pPr>
          </w:p>
          <w:p w14:paraId="29A8FBAD" w14:textId="77777777" w:rsidR="009C3A86" w:rsidRPr="000363F9" w:rsidRDefault="009C3A86" w:rsidP="00022476">
            <w:pPr>
              <w:spacing w:line="360" w:lineRule="auto"/>
              <w:jc w:val="center"/>
              <w:rPr>
                <w:rFonts w:cs="Arial"/>
                <w:szCs w:val="22"/>
              </w:rPr>
            </w:pPr>
          </w:p>
          <w:p w14:paraId="52CBE68D" w14:textId="77777777" w:rsidR="009C3A86" w:rsidRPr="000363F9" w:rsidRDefault="009C3A86" w:rsidP="00022476">
            <w:pPr>
              <w:spacing w:line="360" w:lineRule="auto"/>
              <w:jc w:val="center"/>
              <w:rPr>
                <w:rFonts w:cs="Arial"/>
                <w:szCs w:val="22"/>
              </w:rPr>
            </w:pPr>
          </w:p>
          <w:p w14:paraId="73588CBB" w14:textId="77777777" w:rsidR="009C3A86" w:rsidRPr="000363F9" w:rsidRDefault="009C3A86" w:rsidP="00022476">
            <w:pPr>
              <w:spacing w:line="360" w:lineRule="auto"/>
              <w:jc w:val="center"/>
              <w:rPr>
                <w:rFonts w:cs="Arial"/>
                <w:szCs w:val="22"/>
              </w:rPr>
            </w:pPr>
          </w:p>
          <w:p w14:paraId="271BD626" w14:textId="77777777" w:rsidR="009C3A86" w:rsidRPr="000363F9" w:rsidRDefault="009C3A86" w:rsidP="00022476">
            <w:pPr>
              <w:spacing w:line="360" w:lineRule="auto"/>
              <w:jc w:val="center"/>
              <w:rPr>
                <w:rFonts w:cs="Arial"/>
                <w:szCs w:val="22"/>
              </w:rPr>
            </w:pPr>
          </w:p>
          <w:p w14:paraId="71F33F27" w14:textId="77777777" w:rsidR="009C3A86" w:rsidRPr="000363F9" w:rsidRDefault="009C3A86" w:rsidP="00022476">
            <w:pPr>
              <w:spacing w:line="360" w:lineRule="auto"/>
              <w:jc w:val="center"/>
              <w:rPr>
                <w:rFonts w:cs="Arial"/>
                <w:szCs w:val="22"/>
              </w:rPr>
            </w:pPr>
          </w:p>
          <w:p w14:paraId="1BCAA2B9" w14:textId="77777777" w:rsidR="009C3A86" w:rsidRPr="000363F9" w:rsidRDefault="009C3A86" w:rsidP="00022476">
            <w:pPr>
              <w:spacing w:line="360" w:lineRule="auto"/>
              <w:jc w:val="center"/>
              <w:rPr>
                <w:rFonts w:cs="Arial"/>
                <w:szCs w:val="22"/>
              </w:rPr>
            </w:pPr>
          </w:p>
          <w:p w14:paraId="47D147E2" w14:textId="77777777" w:rsidR="009C3A86" w:rsidRPr="000363F9" w:rsidRDefault="009C3A86" w:rsidP="00022476">
            <w:pPr>
              <w:spacing w:line="360" w:lineRule="auto"/>
              <w:jc w:val="center"/>
              <w:rPr>
                <w:rFonts w:cs="Arial"/>
                <w:szCs w:val="22"/>
              </w:rPr>
            </w:pPr>
          </w:p>
          <w:p w14:paraId="42BF772D" w14:textId="77777777" w:rsidR="009C3A86" w:rsidRPr="000363F9" w:rsidRDefault="009C3A86" w:rsidP="00022476">
            <w:pPr>
              <w:spacing w:line="276" w:lineRule="auto"/>
              <w:rPr>
                <w:rFonts w:cs="Arial"/>
                <w:szCs w:val="22"/>
              </w:rPr>
            </w:pPr>
          </w:p>
          <w:p w14:paraId="464BDD87" w14:textId="77777777" w:rsidR="009C3A86" w:rsidRPr="000363F9" w:rsidRDefault="009C3A86" w:rsidP="00022476">
            <w:pPr>
              <w:spacing w:line="276" w:lineRule="auto"/>
              <w:rPr>
                <w:rFonts w:cs="Arial"/>
                <w:szCs w:val="22"/>
              </w:rPr>
            </w:pPr>
          </w:p>
          <w:p w14:paraId="677E5843" w14:textId="77777777" w:rsidR="009C3A86" w:rsidRPr="000363F9" w:rsidRDefault="009C3A86" w:rsidP="00022476">
            <w:pPr>
              <w:spacing w:line="276" w:lineRule="auto"/>
              <w:rPr>
                <w:rFonts w:cs="Arial"/>
                <w:szCs w:val="22"/>
              </w:rPr>
            </w:pPr>
            <w:r w:rsidRPr="000363F9">
              <w:rPr>
                <w:rFonts w:cs="Arial"/>
                <w:szCs w:val="22"/>
              </w:rPr>
              <w:t>Le formulaire d’inscription pour collecter les informations des internautes, nom et prénom et leurs mails et connaitre le nombre de visite sur le site et envoyer une newsletter pour l’actualité.</w:t>
            </w:r>
          </w:p>
          <w:p w14:paraId="750CE278" w14:textId="77777777" w:rsidR="009C3A86" w:rsidRPr="000363F9" w:rsidRDefault="009C3A86" w:rsidP="00022476">
            <w:pPr>
              <w:rPr>
                <w:rFonts w:cs="Arial"/>
                <w:szCs w:val="22"/>
              </w:rPr>
            </w:pPr>
          </w:p>
          <w:p w14:paraId="0A591786" w14:textId="77777777" w:rsidR="009C3A86" w:rsidRPr="000363F9" w:rsidRDefault="009C3A86" w:rsidP="00022476">
            <w:pPr>
              <w:rPr>
                <w:rFonts w:cs="Arial"/>
                <w:szCs w:val="22"/>
              </w:rPr>
            </w:pPr>
          </w:p>
          <w:p w14:paraId="16E821F6" w14:textId="77777777" w:rsidR="009C3A86" w:rsidRPr="000363F9" w:rsidRDefault="009C3A86" w:rsidP="00022476">
            <w:pPr>
              <w:spacing w:line="276" w:lineRule="auto"/>
              <w:rPr>
                <w:rFonts w:cs="Arial"/>
                <w:szCs w:val="22"/>
              </w:rPr>
            </w:pPr>
            <w:r w:rsidRPr="000363F9">
              <w:rPr>
                <w:rFonts w:cs="Arial"/>
                <w:szCs w:val="22"/>
              </w:rPr>
              <w:lastRenderedPageBreak/>
              <w:t>Nous envisageons de pouvoir diffuser plusieurs natures de newsletters en fonction des actualités.</w:t>
            </w:r>
          </w:p>
        </w:tc>
      </w:tr>
    </w:tbl>
    <w:p w14:paraId="527E1107" w14:textId="77777777" w:rsidR="009C3A86" w:rsidRDefault="009C3A86" w:rsidP="009C3A86">
      <w:pPr>
        <w:spacing w:line="360" w:lineRule="auto"/>
        <w:rPr>
          <w:sz w:val="28"/>
          <w:szCs w:val="28"/>
          <w:u w:val="single"/>
        </w:rPr>
      </w:pPr>
    </w:p>
    <w:p w14:paraId="49602823" w14:textId="77777777" w:rsidR="009C3A86" w:rsidRPr="000363F9"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Contraintes techniques :</w:t>
      </w:r>
    </w:p>
    <w:p w14:paraId="08F0A474" w14:textId="77777777" w:rsidR="009C3A86" w:rsidRPr="000363F9"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 En fonction de l’arborescence et des choix faits dans la stratégie de contenu, il faudra anticiper l’intégration de toute nature de contenu : articles, images, vidéos, ressources téléchargeables… </w:t>
      </w:r>
    </w:p>
    <w:p w14:paraId="12E1B289" w14:textId="77777777" w:rsidR="009C3A86" w:rsidRPr="000363F9"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Il est primordial que les administrateurs du site web puissent modifier directement certains contenus, ainsi que mettre à jour l’arborescence (ajout ou suppression de pages) aisément. L’agence web devra porter une attention particulière à ceci, afin de permettre une mise à jour facile et quotidienne du site web : modification ou ajout de photo ou vidéo, modification du contenu texte en français et en deuxième langue choisie, création de liens internes ou externes, etc. </w:t>
      </w:r>
    </w:p>
    <w:p w14:paraId="778AF4AD" w14:textId="77777777" w:rsidR="009C3A86" w:rsidRPr="000363F9"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De manière à optimiser le référencement naturel du site web, le code des pages statiques et dynamiques devra être rédigé suivant les bonnes pratiques du SEO : respect des balises de hiérarchie, création de textes alternatifs pour les images, construction de liens hypertextes optimisés, optimisation des URL et réécriture des adresses si besoin, déclaration du site auprès des moteurs de recherche avec indication de l’adresse de la page de plan de site au format </w:t>
      </w:r>
      <w:proofErr w:type="spellStart"/>
      <w:r w:rsidRPr="000363F9">
        <w:rPr>
          <w:rFonts w:ascii="ArialMT" w:hAnsi="ArialMT"/>
          <w:szCs w:val="22"/>
          <w:lang w:eastAsia="fr-FR"/>
        </w:rPr>
        <w:t>sitemap</w:t>
      </w:r>
      <w:proofErr w:type="spellEnd"/>
      <w:r w:rsidRPr="000363F9">
        <w:rPr>
          <w:rFonts w:ascii="ArialMT" w:hAnsi="ArialMT"/>
          <w:szCs w:val="22"/>
          <w:lang w:eastAsia="fr-FR"/>
        </w:rPr>
        <w:t>... A cet égard, les</w:t>
      </w:r>
      <w:r w:rsidRPr="00BC4B32">
        <w:rPr>
          <w:rFonts w:asciiTheme="minorHAnsi" w:hAnsiTheme="minorHAnsi"/>
          <w:sz w:val="28"/>
          <w:szCs w:val="28"/>
        </w:rPr>
        <w:t xml:space="preserve"> </w:t>
      </w:r>
      <w:r w:rsidRPr="000363F9">
        <w:rPr>
          <w:rFonts w:ascii="ArialMT" w:hAnsi="ArialMT"/>
          <w:szCs w:val="22"/>
          <w:lang w:eastAsia="fr-FR"/>
        </w:rPr>
        <w:lastRenderedPageBreak/>
        <w:t xml:space="preserve">bonnes pratiques préconisées par Google, moteur de recherche incontournable, seront considérées avec une attention toute particulière. </w:t>
      </w:r>
    </w:p>
    <w:p w14:paraId="28D998EB" w14:textId="77777777" w:rsidR="009C3A86" w:rsidRPr="000363F9"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Nous préconisons l’utilisation des technologies HTML5 (HTML5, CSS3 et Javascript), souhaitons éviter la technologie flash et préconisons un développement spécifique en </w:t>
      </w:r>
      <w:proofErr w:type="spellStart"/>
      <w:r w:rsidRPr="000363F9">
        <w:rPr>
          <w:rFonts w:ascii="ArialMT" w:hAnsi="ArialMT"/>
          <w:szCs w:val="22"/>
          <w:lang w:eastAsia="fr-FR"/>
        </w:rPr>
        <w:t>php</w:t>
      </w:r>
      <w:proofErr w:type="spellEnd"/>
      <w:r w:rsidRPr="000363F9">
        <w:rPr>
          <w:rFonts w:ascii="ArialMT" w:hAnsi="ArialMT"/>
          <w:szCs w:val="22"/>
          <w:lang w:eastAsia="fr-FR"/>
        </w:rPr>
        <w:t xml:space="preserve"> et </w:t>
      </w:r>
      <w:proofErr w:type="spellStart"/>
      <w:r w:rsidRPr="000363F9">
        <w:rPr>
          <w:rFonts w:ascii="ArialMT" w:hAnsi="ArialMT"/>
          <w:szCs w:val="22"/>
          <w:lang w:eastAsia="fr-FR"/>
        </w:rPr>
        <w:t>mysql</w:t>
      </w:r>
      <w:proofErr w:type="spellEnd"/>
      <w:r w:rsidRPr="000363F9">
        <w:rPr>
          <w:rFonts w:ascii="ArialMT" w:hAnsi="ArialMT"/>
          <w:szCs w:val="22"/>
          <w:lang w:eastAsia="fr-FR"/>
        </w:rPr>
        <w:t xml:space="preserve"> </w:t>
      </w:r>
      <w:proofErr w:type="gramStart"/>
      <w:r w:rsidRPr="000363F9">
        <w:rPr>
          <w:rFonts w:ascii="ArialMT" w:hAnsi="ArialMT"/>
          <w:szCs w:val="22"/>
          <w:lang w:eastAsia="fr-FR"/>
        </w:rPr>
        <w:t>ou</w:t>
      </w:r>
      <w:proofErr w:type="gramEnd"/>
      <w:r w:rsidRPr="000363F9">
        <w:rPr>
          <w:rFonts w:ascii="ArialMT" w:hAnsi="ArialMT"/>
          <w:szCs w:val="22"/>
          <w:lang w:eastAsia="fr-FR"/>
        </w:rPr>
        <w:t xml:space="preserve"> nous préconisons l’utilisation d’un </w:t>
      </w:r>
      <w:proofErr w:type="spellStart"/>
      <w:r w:rsidRPr="000363F9">
        <w:rPr>
          <w:rFonts w:ascii="ArialMT" w:hAnsi="ArialMT"/>
          <w:szCs w:val="22"/>
          <w:lang w:eastAsia="fr-FR"/>
        </w:rPr>
        <w:t>cms</w:t>
      </w:r>
      <w:proofErr w:type="spellEnd"/>
      <w:r w:rsidRPr="000363F9">
        <w:rPr>
          <w:rFonts w:ascii="ArialMT" w:hAnsi="ArialMT"/>
          <w:szCs w:val="22"/>
          <w:lang w:eastAsia="fr-FR"/>
        </w:rPr>
        <w:t xml:space="preserve"> de gestion de contenue exemple WordPress mais en évitant le problème de sécurité sur le site, en travaillant sur les plugins de sécurité.</w:t>
      </w:r>
    </w:p>
    <w:p w14:paraId="3ECC43D1" w14:textId="77777777" w:rsidR="000363F9" w:rsidRDefault="009C3A86" w:rsidP="00AA3790">
      <w:pPr>
        <w:pStyle w:val="Paragraphedeliste"/>
        <w:numPr>
          <w:ilvl w:val="0"/>
          <w:numId w:val="14"/>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Un large pan de la stratégie de communication et de promotion étant basé sur les réseaux et médias sociaux, il est impératif que le site soit optimisé pour cet usage et ainsi prendre en compte les bonnes pratiques du SMO : icones de partage sur le site, pages optimisées pour le partage sur les réseaux sociaux, renvoi possible vers nos comptes sur les différentes plateformes de réseaux et médias sociaux, remontées de contenus depuis les réseaux et médias sociaux, affichage des commentaires sur les pages…).</w:t>
      </w:r>
    </w:p>
    <w:p w14:paraId="3D52779A" w14:textId="77777777" w:rsidR="009C3A86" w:rsidRPr="000363F9"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Pha</w:t>
      </w:r>
      <w:r w:rsidR="000363F9" w:rsidRPr="000363F9">
        <w:rPr>
          <w:rFonts w:ascii="ArialMT" w:hAnsi="ArialMT"/>
          <w:szCs w:val="22"/>
          <w:lang w:eastAsia="fr-FR"/>
        </w:rPr>
        <w:t>s</w:t>
      </w:r>
      <w:r w:rsidRPr="000363F9">
        <w:rPr>
          <w:rFonts w:ascii="ArialMT" w:hAnsi="ArialMT"/>
          <w:szCs w:val="22"/>
          <w:lang w:eastAsia="fr-FR"/>
        </w:rPr>
        <w:t>e d’accompagnement – phase optionnelle :</w:t>
      </w:r>
    </w:p>
    <w:p w14:paraId="1FC31E26" w14:textId="77777777" w:rsidR="000363F9" w:rsidRDefault="009C3A86" w:rsidP="000363F9">
      <w:p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L’agence web proposera des modalités de conduite du projet dans sa phase d’élaboration, avec d’une part le groupe projet et d‘autre part un groupe test d’utilisateurs. </w:t>
      </w:r>
    </w:p>
    <w:p w14:paraId="1B684B0F" w14:textId="77777777" w:rsidR="009C3A86" w:rsidRPr="000363F9"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Prestations attendues et modalités de sélection des prestataires :</w:t>
      </w:r>
    </w:p>
    <w:p w14:paraId="0B143B38" w14:textId="77777777" w:rsidR="000363F9" w:rsidRDefault="009C3A86" w:rsidP="00AA3790">
      <w:pPr>
        <w:pStyle w:val="Paragraphedeliste"/>
        <w:numPr>
          <w:ilvl w:val="0"/>
          <w:numId w:val="15"/>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Le répondant devra se préparer à intervenir sur l’ensemble des missions ci-dessous : </w:t>
      </w:r>
    </w:p>
    <w:p w14:paraId="223092BC" w14:textId="77777777" w:rsidR="000363F9" w:rsidRDefault="009C3A86" w:rsidP="00AA3790">
      <w:pPr>
        <w:pStyle w:val="Paragraphedeliste"/>
        <w:numPr>
          <w:ilvl w:val="0"/>
          <w:numId w:val="15"/>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Refonte de 2 sites web, à partir du présent cahier des charges, des documents remis par </w:t>
      </w:r>
      <w:proofErr w:type="spellStart"/>
      <w:r w:rsidRPr="000363F9">
        <w:rPr>
          <w:rFonts w:ascii="ArialMT" w:hAnsi="ArialMT"/>
          <w:szCs w:val="22"/>
          <w:lang w:eastAsia="fr-FR"/>
        </w:rPr>
        <w:t>Mercycorps</w:t>
      </w:r>
      <w:proofErr w:type="spellEnd"/>
      <w:r w:rsidRPr="000363F9">
        <w:rPr>
          <w:rFonts w:ascii="ArialMT" w:hAnsi="ArialMT"/>
          <w:szCs w:val="22"/>
          <w:lang w:eastAsia="fr-FR"/>
        </w:rPr>
        <w:t xml:space="preserve">, de l’ensemble des échanges au cours de la phase d’allers-retours. </w:t>
      </w:r>
    </w:p>
    <w:p w14:paraId="3C7A0366" w14:textId="77777777" w:rsidR="000363F9" w:rsidRDefault="009C3A86" w:rsidP="00AA3790">
      <w:pPr>
        <w:pStyle w:val="Paragraphedeliste"/>
        <w:numPr>
          <w:ilvl w:val="0"/>
          <w:numId w:val="15"/>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Design du site, répond au besoin détailler sur cahier de charge en cohérence avec le besoin de </w:t>
      </w:r>
      <w:proofErr w:type="spellStart"/>
      <w:r w:rsidRPr="000363F9">
        <w:rPr>
          <w:rFonts w:ascii="ArialMT" w:hAnsi="ArialMT"/>
          <w:szCs w:val="22"/>
          <w:lang w:eastAsia="fr-FR"/>
        </w:rPr>
        <w:t>Mercycorps</w:t>
      </w:r>
      <w:proofErr w:type="spellEnd"/>
      <w:r w:rsidRPr="000363F9">
        <w:rPr>
          <w:rFonts w:ascii="ArialMT" w:hAnsi="ArialMT"/>
          <w:szCs w:val="22"/>
          <w:lang w:eastAsia="fr-FR"/>
        </w:rPr>
        <w:t xml:space="preserve"> </w:t>
      </w:r>
    </w:p>
    <w:p w14:paraId="2FE13660" w14:textId="77777777" w:rsidR="000363F9" w:rsidRDefault="009C3A86" w:rsidP="00AA3790">
      <w:pPr>
        <w:pStyle w:val="Paragraphedeliste"/>
        <w:numPr>
          <w:ilvl w:val="0"/>
          <w:numId w:val="15"/>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Gestion de l’hébergement du site ainsi que de l’infogérance en lien direct avec le site - Maintenance et mises à jour, tant correctives qu’évolutives</w:t>
      </w:r>
    </w:p>
    <w:p w14:paraId="6DEFBDF0" w14:textId="77777777" w:rsidR="000363F9" w:rsidRDefault="009C3A86" w:rsidP="00AA3790">
      <w:pPr>
        <w:pStyle w:val="Paragraphedeliste"/>
        <w:numPr>
          <w:ilvl w:val="0"/>
          <w:numId w:val="15"/>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Référencement du site, optimisation du contenu et des Meta tags selon le besoin </w:t>
      </w:r>
      <w:proofErr w:type="gramStart"/>
      <w:r w:rsidRPr="000363F9">
        <w:rPr>
          <w:rFonts w:ascii="ArialMT" w:hAnsi="ArialMT"/>
          <w:szCs w:val="22"/>
          <w:lang w:eastAsia="fr-FR"/>
        </w:rPr>
        <w:t>spécifique</w:t>
      </w:r>
      <w:proofErr w:type="gramEnd"/>
    </w:p>
    <w:p w14:paraId="2156A1D1" w14:textId="77777777" w:rsidR="009C3A86" w:rsidRPr="000363F9" w:rsidRDefault="009C3A86" w:rsidP="00AA3790">
      <w:pPr>
        <w:pStyle w:val="Paragraphedeliste"/>
        <w:numPr>
          <w:ilvl w:val="0"/>
          <w:numId w:val="15"/>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Création des pages des réseaux sociaux, page </w:t>
      </w:r>
      <w:proofErr w:type="spellStart"/>
      <w:r w:rsidRPr="000363F9">
        <w:rPr>
          <w:rFonts w:ascii="ArialMT" w:hAnsi="ArialMT"/>
          <w:szCs w:val="22"/>
          <w:lang w:eastAsia="fr-FR"/>
        </w:rPr>
        <w:t>facebook</w:t>
      </w:r>
      <w:proofErr w:type="spellEnd"/>
      <w:r w:rsidRPr="000363F9">
        <w:rPr>
          <w:rFonts w:ascii="ArialMT" w:hAnsi="ArialMT"/>
          <w:szCs w:val="22"/>
          <w:lang w:eastAsia="fr-FR"/>
        </w:rPr>
        <w:t xml:space="preserve">, </w:t>
      </w:r>
      <w:proofErr w:type="spellStart"/>
      <w:r w:rsidRPr="000363F9">
        <w:rPr>
          <w:rFonts w:ascii="ArialMT" w:hAnsi="ArialMT"/>
          <w:szCs w:val="22"/>
          <w:lang w:eastAsia="fr-FR"/>
        </w:rPr>
        <w:t>linkedin</w:t>
      </w:r>
      <w:proofErr w:type="spellEnd"/>
      <w:r w:rsidRPr="000363F9">
        <w:rPr>
          <w:rFonts w:ascii="ArialMT" w:hAnsi="ArialMT"/>
          <w:szCs w:val="22"/>
          <w:lang w:eastAsia="fr-FR"/>
        </w:rPr>
        <w:t>, animation des pages et créations de contenu : les pages des réseaux sociaux seront créés pour les 3 régions, c’est-à-dire chaque région a ses pages spécifiques.</w:t>
      </w:r>
    </w:p>
    <w:p w14:paraId="138A8BB2" w14:textId="77777777" w:rsidR="009C3A86" w:rsidRPr="000363F9" w:rsidRDefault="009C3A86" w:rsidP="00AA3790">
      <w:pPr>
        <w:pStyle w:val="Paragraphedeliste"/>
        <w:numPr>
          <w:ilvl w:val="0"/>
          <w:numId w:val="15"/>
        </w:numPr>
        <w:suppressAutoHyphens w:val="0"/>
        <w:spacing w:before="100" w:beforeAutospacing="1" w:after="100" w:afterAutospacing="1" w:line="240" w:lineRule="auto"/>
        <w:rPr>
          <w:rFonts w:ascii="ArialMT" w:hAnsi="ArialMT"/>
          <w:szCs w:val="22"/>
          <w:lang w:eastAsia="fr-FR"/>
        </w:rPr>
      </w:pPr>
      <w:r w:rsidRPr="000363F9">
        <w:rPr>
          <w:rFonts w:ascii="ArialMT" w:hAnsi="ArialMT"/>
          <w:szCs w:val="22"/>
          <w:lang w:eastAsia="fr-FR"/>
        </w:rPr>
        <w:t xml:space="preserve">Formation à la gestion du site </w:t>
      </w:r>
    </w:p>
    <w:p w14:paraId="451DEB0E" w14:textId="77777777" w:rsidR="009C3A86"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C61F13">
        <w:rPr>
          <w:rFonts w:ascii="ArialMT" w:hAnsi="ArialMT"/>
          <w:szCs w:val="22"/>
          <w:lang w:eastAsia="fr-FR"/>
        </w:rPr>
        <w:t xml:space="preserve">Cahier des spécifications techniques détaillé </w:t>
      </w:r>
    </w:p>
    <w:p w14:paraId="27CF4530" w14:textId="77777777" w:rsidR="009C3A86" w:rsidRPr="00C61F13" w:rsidRDefault="009C3A86" w:rsidP="00C61F13">
      <w:pPr>
        <w:suppressAutoHyphens w:val="0"/>
        <w:spacing w:before="100" w:beforeAutospacing="1" w:after="100" w:afterAutospacing="1" w:line="240" w:lineRule="auto"/>
        <w:rPr>
          <w:rFonts w:ascii="ArialMT" w:hAnsi="ArialMT"/>
          <w:szCs w:val="22"/>
          <w:lang w:eastAsia="fr-FR"/>
        </w:rPr>
      </w:pPr>
      <w:r w:rsidRPr="00C61F13">
        <w:rPr>
          <w:rFonts w:ascii="ArialMT" w:hAnsi="ArialMT"/>
          <w:szCs w:val="22"/>
          <w:lang w:eastAsia="fr-FR"/>
        </w:rPr>
        <w:t xml:space="preserve">NB : la production de contenu, ainsi que l’intégration dudit contenu dans le site (à l’exception éventuelle de certains modules plus complexes gérés par le répondant) seront </w:t>
      </w:r>
      <w:proofErr w:type="gramStart"/>
      <w:r w:rsidRPr="00C61F13">
        <w:rPr>
          <w:rFonts w:ascii="ArialMT" w:hAnsi="ArialMT"/>
          <w:szCs w:val="22"/>
          <w:lang w:eastAsia="fr-FR"/>
        </w:rPr>
        <w:t>pris</w:t>
      </w:r>
      <w:proofErr w:type="gramEnd"/>
      <w:r w:rsidRPr="00C61F13">
        <w:rPr>
          <w:rFonts w:ascii="ArialMT" w:hAnsi="ArialMT"/>
          <w:szCs w:val="22"/>
          <w:lang w:eastAsia="fr-FR"/>
        </w:rPr>
        <w:t xml:space="preserve"> en charge par </w:t>
      </w:r>
      <w:proofErr w:type="spellStart"/>
      <w:r w:rsidRPr="00C61F13">
        <w:rPr>
          <w:rFonts w:ascii="ArialMT" w:hAnsi="ArialMT"/>
          <w:szCs w:val="22"/>
          <w:lang w:eastAsia="fr-FR"/>
        </w:rPr>
        <w:t>Mercycorps</w:t>
      </w:r>
      <w:proofErr w:type="spellEnd"/>
      <w:r w:rsidRPr="00C61F13">
        <w:rPr>
          <w:rFonts w:ascii="ArialMT" w:hAnsi="ArialMT"/>
          <w:szCs w:val="22"/>
          <w:lang w:eastAsia="fr-FR"/>
        </w:rPr>
        <w:t>, de même que les traductions, et ne font pas partie des prestations attendues.</w:t>
      </w:r>
    </w:p>
    <w:p w14:paraId="559E18C1" w14:textId="77777777" w:rsidR="009C3A86" w:rsidRPr="00C61F13"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C61F13">
        <w:rPr>
          <w:rFonts w:ascii="ArialMT" w:hAnsi="ArialMT"/>
          <w:szCs w:val="22"/>
          <w:lang w:eastAsia="fr-FR"/>
        </w:rPr>
        <w:t>Planning :</w:t>
      </w:r>
    </w:p>
    <w:tbl>
      <w:tblPr>
        <w:tblStyle w:val="Grilledutableau"/>
        <w:tblW w:w="9864" w:type="dxa"/>
        <w:tblLook w:val="04A0" w:firstRow="1" w:lastRow="0" w:firstColumn="1" w:lastColumn="0" w:noHBand="0" w:noVBand="1"/>
      </w:tblPr>
      <w:tblGrid>
        <w:gridCol w:w="4164"/>
        <w:gridCol w:w="2624"/>
        <w:gridCol w:w="3076"/>
      </w:tblGrid>
      <w:tr w:rsidR="009C3A86" w14:paraId="40A26B52" w14:textId="77777777" w:rsidTr="00022476">
        <w:trPr>
          <w:trHeight w:val="886"/>
        </w:trPr>
        <w:tc>
          <w:tcPr>
            <w:tcW w:w="4164" w:type="dxa"/>
            <w:shd w:val="clear" w:color="auto" w:fill="A6A6A6" w:themeFill="background1" w:themeFillShade="A6"/>
          </w:tcPr>
          <w:p w14:paraId="2D28878B" w14:textId="77777777" w:rsidR="009C3A86" w:rsidRPr="00267A1C" w:rsidRDefault="009C3A86" w:rsidP="00022476">
            <w:pPr>
              <w:pStyle w:val="NormalWeb"/>
              <w:rPr>
                <w:rFonts w:asciiTheme="minorHAnsi" w:hAnsiTheme="minorHAnsi"/>
              </w:rPr>
            </w:pPr>
            <w:r w:rsidRPr="00267A1C">
              <w:rPr>
                <w:rFonts w:asciiTheme="minorHAnsi" w:hAnsiTheme="minorHAnsi"/>
              </w:rPr>
              <w:br/>
              <w:t>PHASE</w:t>
            </w:r>
          </w:p>
        </w:tc>
        <w:tc>
          <w:tcPr>
            <w:tcW w:w="2624" w:type="dxa"/>
            <w:shd w:val="clear" w:color="auto" w:fill="A6A6A6" w:themeFill="background1" w:themeFillShade="A6"/>
          </w:tcPr>
          <w:p w14:paraId="06E4BAC3" w14:textId="77777777" w:rsidR="009C3A86" w:rsidRPr="00267A1C" w:rsidRDefault="009C3A86" w:rsidP="00022476">
            <w:pPr>
              <w:pStyle w:val="NormalWeb"/>
              <w:rPr>
                <w:rFonts w:asciiTheme="minorHAnsi" w:hAnsiTheme="minorHAnsi"/>
              </w:rPr>
            </w:pPr>
            <w:r w:rsidRPr="00267A1C">
              <w:rPr>
                <w:rFonts w:asciiTheme="minorHAnsi" w:hAnsiTheme="minorHAnsi"/>
              </w:rPr>
              <w:br/>
              <w:t>LIVRABLE / SOURCE</w:t>
            </w:r>
            <w:r w:rsidRPr="00267A1C">
              <w:rPr>
                <w:rFonts w:asciiTheme="minorHAnsi" w:hAnsiTheme="minorHAnsi"/>
              </w:rPr>
              <w:br/>
            </w:r>
          </w:p>
        </w:tc>
        <w:tc>
          <w:tcPr>
            <w:tcW w:w="3076" w:type="dxa"/>
            <w:shd w:val="clear" w:color="auto" w:fill="A6A6A6" w:themeFill="background1" w:themeFillShade="A6"/>
          </w:tcPr>
          <w:p w14:paraId="0FDD8776" w14:textId="77777777" w:rsidR="009C3A86" w:rsidRPr="00267A1C" w:rsidRDefault="009C3A86" w:rsidP="00022476">
            <w:pPr>
              <w:pStyle w:val="NormalWeb"/>
              <w:rPr>
                <w:rFonts w:asciiTheme="minorHAnsi" w:hAnsiTheme="minorHAnsi"/>
              </w:rPr>
            </w:pPr>
            <w:r w:rsidRPr="00267A1C">
              <w:rPr>
                <w:rFonts w:asciiTheme="minorHAnsi" w:hAnsiTheme="minorHAnsi"/>
              </w:rPr>
              <w:br/>
              <w:t>REMARQUE</w:t>
            </w:r>
          </w:p>
        </w:tc>
      </w:tr>
      <w:tr w:rsidR="009C3A86" w14:paraId="22F74495" w14:textId="77777777" w:rsidTr="00022476">
        <w:trPr>
          <w:trHeight w:val="290"/>
        </w:trPr>
        <w:tc>
          <w:tcPr>
            <w:tcW w:w="4164" w:type="dxa"/>
            <w:shd w:val="clear" w:color="auto" w:fill="D9D9D9" w:themeFill="background1" w:themeFillShade="D9"/>
          </w:tcPr>
          <w:p w14:paraId="31FBFE22" w14:textId="77777777" w:rsidR="009C3A86" w:rsidRPr="00267A1C" w:rsidRDefault="009C3A86" w:rsidP="00022476">
            <w:pPr>
              <w:pStyle w:val="NormalWeb"/>
              <w:rPr>
                <w:rFonts w:asciiTheme="minorHAnsi" w:hAnsiTheme="minorHAnsi"/>
              </w:rPr>
            </w:pPr>
            <w:r w:rsidRPr="00267A1C">
              <w:rPr>
                <w:rFonts w:asciiTheme="minorHAnsi" w:hAnsiTheme="minorHAnsi"/>
              </w:rPr>
              <w:t>1 - Lancement de la consultation</w:t>
            </w:r>
          </w:p>
        </w:tc>
        <w:tc>
          <w:tcPr>
            <w:tcW w:w="2624" w:type="dxa"/>
          </w:tcPr>
          <w:p w14:paraId="2B5133EC" w14:textId="77777777" w:rsidR="009C3A86" w:rsidRPr="00267A1C" w:rsidRDefault="009C3A86" w:rsidP="00022476">
            <w:pPr>
              <w:pStyle w:val="NormalWeb"/>
              <w:rPr>
                <w:rFonts w:asciiTheme="minorHAnsi" w:hAnsiTheme="minorHAnsi"/>
              </w:rPr>
            </w:pPr>
            <w:r w:rsidRPr="00267A1C">
              <w:rPr>
                <w:rFonts w:asciiTheme="minorHAnsi" w:hAnsiTheme="minorHAnsi"/>
              </w:rPr>
              <w:t>Cahier des charges</w:t>
            </w:r>
          </w:p>
        </w:tc>
        <w:tc>
          <w:tcPr>
            <w:tcW w:w="3076" w:type="dxa"/>
          </w:tcPr>
          <w:p w14:paraId="6541A8D8" w14:textId="77777777" w:rsidR="009C3A86" w:rsidRDefault="009C3A86" w:rsidP="00022476">
            <w:pPr>
              <w:pStyle w:val="NormalWeb"/>
              <w:rPr>
                <w:noProof/>
              </w:rPr>
            </w:pPr>
          </w:p>
        </w:tc>
      </w:tr>
      <w:tr w:rsidR="009C3A86" w14:paraId="3A3FA33B" w14:textId="77777777" w:rsidTr="00022476">
        <w:trPr>
          <w:trHeight w:val="305"/>
        </w:trPr>
        <w:tc>
          <w:tcPr>
            <w:tcW w:w="4164" w:type="dxa"/>
            <w:shd w:val="clear" w:color="auto" w:fill="D9D9D9" w:themeFill="background1" w:themeFillShade="D9"/>
          </w:tcPr>
          <w:p w14:paraId="030EC101" w14:textId="77777777" w:rsidR="009C3A86" w:rsidRPr="00267A1C" w:rsidRDefault="009C3A86" w:rsidP="00022476">
            <w:pPr>
              <w:pStyle w:val="NormalWeb"/>
              <w:rPr>
                <w:rFonts w:asciiTheme="minorHAnsi" w:hAnsiTheme="minorHAnsi"/>
              </w:rPr>
            </w:pPr>
            <w:r w:rsidRPr="00267A1C">
              <w:rPr>
                <w:rFonts w:asciiTheme="minorHAnsi" w:hAnsiTheme="minorHAnsi"/>
              </w:rPr>
              <w:t>2 - Remise des offres</w:t>
            </w:r>
          </w:p>
        </w:tc>
        <w:tc>
          <w:tcPr>
            <w:tcW w:w="2624" w:type="dxa"/>
          </w:tcPr>
          <w:p w14:paraId="680EF1AB" w14:textId="77777777" w:rsidR="009C3A86" w:rsidRPr="00267A1C" w:rsidRDefault="009C3A86" w:rsidP="00022476">
            <w:pPr>
              <w:pStyle w:val="NormalWeb"/>
              <w:rPr>
                <w:rFonts w:asciiTheme="minorHAnsi" w:hAnsiTheme="minorHAnsi"/>
              </w:rPr>
            </w:pPr>
            <w:r w:rsidRPr="00267A1C">
              <w:rPr>
                <w:rFonts w:asciiTheme="minorHAnsi" w:hAnsiTheme="minorHAnsi"/>
              </w:rPr>
              <w:t>Offres / Candidats</w:t>
            </w:r>
          </w:p>
        </w:tc>
        <w:tc>
          <w:tcPr>
            <w:tcW w:w="3076" w:type="dxa"/>
          </w:tcPr>
          <w:p w14:paraId="205A10B5" w14:textId="77777777" w:rsidR="009C3A86" w:rsidRDefault="009C3A86" w:rsidP="00022476">
            <w:pPr>
              <w:pStyle w:val="NormalWeb"/>
              <w:rPr>
                <w:noProof/>
              </w:rPr>
            </w:pPr>
          </w:p>
        </w:tc>
      </w:tr>
      <w:tr w:rsidR="009C3A86" w14:paraId="55D54EDD" w14:textId="77777777" w:rsidTr="00022476">
        <w:trPr>
          <w:trHeight w:val="290"/>
        </w:trPr>
        <w:tc>
          <w:tcPr>
            <w:tcW w:w="4164" w:type="dxa"/>
            <w:shd w:val="clear" w:color="auto" w:fill="D9D9D9" w:themeFill="background1" w:themeFillShade="D9"/>
          </w:tcPr>
          <w:p w14:paraId="3665E01B" w14:textId="77777777" w:rsidR="009C3A86" w:rsidRPr="00267A1C" w:rsidRDefault="009C3A86" w:rsidP="00022476">
            <w:pPr>
              <w:pStyle w:val="NormalWeb"/>
              <w:rPr>
                <w:rFonts w:asciiTheme="minorHAnsi" w:hAnsiTheme="minorHAnsi"/>
              </w:rPr>
            </w:pPr>
            <w:r w:rsidRPr="00267A1C">
              <w:rPr>
                <w:rFonts w:asciiTheme="minorHAnsi" w:hAnsiTheme="minorHAnsi"/>
              </w:rPr>
              <w:t>3 - Sélection agence</w:t>
            </w:r>
          </w:p>
        </w:tc>
        <w:tc>
          <w:tcPr>
            <w:tcW w:w="2624" w:type="dxa"/>
          </w:tcPr>
          <w:p w14:paraId="7D534532" w14:textId="77777777" w:rsidR="009C3A86" w:rsidRPr="00267A1C" w:rsidRDefault="009C3A86" w:rsidP="00022476">
            <w:pPr>
              <w:pStyle w:val="NormalWeb"/>
              <w:rPr>
                <w:rFonts w:asciiTheme="minorHAnsi" w:hAnsiTheme="minorHAnsi"/>
              </w:rPr>
            </w:pPr>
          </w:p>
        </w:tc>
        <w:tc>
          <w:tcPr>
            <w:tcW w:w="3076" w:type="dxa"/>
          </w:tcPr>
          <w:p w14:paraId="7E9283C0" w14:textId="77777777" w:rsidR="009C3A86" w:rsidRDefault="009C3A86" w:rsidP="00022476">
            <w:pPr>
              <w:pStyle w:val="NormalWeb"/>
              <w:rPr>
                <w:noProof/>
              </w:rPr>
            </w:pPr>
          </w:p>
        </w:tc>
      </w:tr>
      <w:tr w:rsidR="009C3A86" w14:paraId="299F447A" w14:textId="77777777" w:rsidTr="00022476">
        <w:trPr>
          <w:trHeight w:val="596"/>
        </w:trPr>
        <w:tc>
          <w:tcPr>
            <w:tcW w:w="4164" w:type="dxa"/>
            <w:shd w:val="clear" w:color="auto" w:fill="D9D9D9" w:themeFill="background1" w:themeFillShade="D9"/>
          </w:tcPr>
          <w:p w14:paraId="733F66B3" w14:textId="77777777" w:rsidR="009C3A86" w:rsidRPr="00267A1C" w:rsidRDefault="009C3A86" w:rsidP="00022476">
            <w:pPr>
              <w:pStyle w:val="NormalWeb"/>
              <w:rPr>
                <w:rFonts w:asciiTheme="minorHAnsi" w:hAnsiTheme="minorHAnsi"/>
              </w:rPr>
            </w:pPr>
            <w:r w:rsidRPr="00267A1C">
              <w:rPr>
                <w:rFonts w:asciiTheme="minorHAnsi" w:hAnsiTheme="minorHAnsi"/>
              </w:rPr>
              <w:t>5 - Livraison Cahier des Spécifications techniques (CST)</w:t>
            </w:r>
          </w:p>
        </w:tc>
        <w:tc>
          <w:tcPr>
            <w:tcW w:w="2624" w:type="dxa"/>
          </w:tcPr>
          <w:p w14:paraId="6253C8E0" w14:textId="77777777" w:rsidR="009C3A86" w:rsidRPr="00267A1C" w:rsidRDefault="009C3A86" w:rsidP="00022476">
            <w:pPr>
              <w:pStyle w:val="NormalWeb"/>
              <w:rPr>
                <w:rFonts w:asciiTheme="minorHAnsi" w:hAnsiTheme="minorHAnsi"/>
              </w:rPr>
            </w:pPr>
          </w:p>
        </w:tc>
        <w:tc>
          <w:tcPr>
            <w:tcW w:w="3076" w:type="dxa"/>
          </w:tcPr>
          <w:p w14:paraId="434E3049" w14:textId="77777777" w:rsidR="009C3A86" w:rsidRDefault="009C3A86" w:rsidP="00022476">
            <w:pPr>
              <w:pStyle w:val="NormalWeb"/>
              <w:rPr>
                <w:noProof/>
              </w:rPr>
            </w:pPr>
          </w:p>
        </w:tc>
      </w:tr>
      <w:tr w:rsidR="009C3A86" w14:paraId="441F8A9F" w14:textId="77777777" w:rsidTr="00022476">
        <w:trPr>
          <w:trHeight w:val="1482"/>
        </w:trPr>
        <w:tc>
          <w:tcPr>
            <w:tcW w:w="4164" w:type="dxa"/>
            <w:shd w:val="clear" w:color="auto" w:fill="D9D9D9" w:themeFill="background1" w:themeFillShade="D9"/>
          </w:tcPr>
          <w:p w14:paraId="5E12BBA2" w14:textId="77777777" w:rsidR="009C3A86" w:rsidRPr="00267A1C" w:rsidRDefault="009C3A86" w:rsidP="00022476">
            <w:pPr>
              <w:pStyle w:val="NormalWeb"/>
              <w:rPr>
                <w:rFonts w:asciiTheme="minorHAnsi" w:hAnsiTheme="minorHAnsi"/>
              </w:rPr>
            </w:pPr>
            <w:r w:rsidRPr="00267A1C">
              <w:rPr>
                <w:rFonts w:asciiTheme="minorHAnsi" w:hAnsiTheme="minorHAnsi"/>
              </w:rPr>
              <w:lastRenderedPageBreak/>
              <w:t>6 - Version 1 du site</w:t>
            </w:r>
          </w:p>
        </w:tc>
        <w:tc>
          <w:tcPr>
            <w:tcW w:w="2624" w:type="dxa"/>
          </w:tcPr>
          <w:p w14:paraId="0FB5225A" w14:textId="77777777" w:rsidR="009C3A86" w:rsidRPr="00267A1C" w:rsidRDefault="009C3A86" w:rsidP="00022476">
            <w:pPr>
              <w:pStyle w:val="NormalWeb"/>
              <w:rPr>
                <w:rFonts w:asciiTheme="minorHAnsi" w:hAnsiTheme="minorHAnsi"/>
              </w:rPr>
            </w:pPr>
            <w:r w:rsidRPr="00267A1C">
              <w:rPr>
                <w:rFonts w:asciiTheme="minorHAnsi" w:hAnsiTheme="minorHAnsi"/>
              </w:rPr>
              <w:t>Site V1 / Agence web</w:t>
            </w:r>
          </w:p>
        </w:tc>
        <w:tc>
          <w:tcPr>
            <w:tcW w:w="3076" w:type="dxa"/>
          </w:tcPr>
          <w:p w14:paraId="32F38AC6" w14:textId="77777777" w:rsidR="009C3A86" w:rsidRDefault="009C3A86" w:rsidP="00022476">
            <w:pPr>
              <w:pStyle w:val="NormalWeb"/>
              <w:rPr>
                <w:noProof/>
              </w:rPr>
            </w:pPr>
            <w:r w:rsidRPr="00267A1C">
              <w:rPr>
                <w:rFonts w:asciiTheme="minorHAnsi" w:hAnsiTheme="minorHAnsi"/>
              </w:rPr>
              <w:t>Graphisme : Conception de la charte graphique avec l’arborescence du site (</w:t>
            </w:r>
            <w:r>
              <w:rPr>
                <w:rFonts w:asciiTheme="minorHAnsi" w:hAnsiTheme="minorHAnsi"/>
              </w:rPr>
              <w:t xml:space="preserve">validation avec </w:t>
            </w:r>
            <w:proofErr w:type="spellStart"/>
            <w:r>
              <w:rPr>
                <w:rFonts w:asciiTheme="minorHAnsi" w:hAnsiTheme="minorHAnsi"/>
              </w:rPr>
              <w:t>Mercycorps</w:t>
            </w:r>
            <w:proofErr w:type="spellEnd"/>
            <w:r>
              <w:rPr>
                <w:rFonts w:asciiTheme="minorHAnsi" w:hAnsiTheme="minorHAnsi"/>
              </w:rPr>
              <w:t>)</w:t>
            </w:r>
          </w:p>
        </w:tc>
      </w:tr>
      <w:tr w:rsidR="009C3A86" w14:paraId="3B6546FE" w14:textId="77777777" w:rsidTr="00022476">
        <w:trPr>
          <w:trHeight w:val="290"/>
        </w:trPr>
        <w:tc>
          <w:tcPr>
            <w:tcW w:w="4164" w:type="dxa"/>
            <w:shd w:val="clear" w:color="auto" w:fill="D9D9D9" w:themeFill="background1" w:themeFillShade="D9"/>
          </w:tcPr>
          <w:p w14:paraId="0915D48D" w14:textId="77777777" w:rsidR="009C3A86" w:rsidRPr="00267A1C" w:rsidRDefault="009C3A86" w:rsidP="00AA3790">
            <w:pPr>
              <w:pStyle w:val="NormalWeb"/>
              <w:numPr>
                <w:ilvl w:val="0"/>
                <w:numId w:val="9"/>
              </w:numPr>
              <w:jc w:val="left"/>
              <w:rPr>
                <w:rFonts w:asciiTheme="minorHAnsi" w:hAnsiTheme="minorHAnsi"/>
              </w:rPr>
            </w:pPr>
            <w:r w:rsidRPr="00267A1C">
              <w:rPr>
                <w:rFonts w:asciiTheme="minorHAnsi" w:hAnsiTheme="minorHAnsi"/>
              </w:rPr>
              <w:t>- Version 2 du site</w:t>
            </w:r>
          </w:p>
        </w:tc>
        <w:tc>
          <w:tcPr>
            <w:tcW w:w="2624" w:type="dxa"/>
          </w:tcPr>
          <w:p w14:paraId="2587D015" w14:textId="77777777" w:rsidR="009C3A86" w:rsidRPr="00267A1C" w:rsidRDefault="009C3A86" w:rsidP="00022476">
            <w:pPr>
              <w:pStyle w:val="NormalWeb"/>
              <w:rPr>
                <w:rFonts w:asciiTheme="minorHAnsi" w:hAnsiTheme="minorHAnsi"/>
              </w:rPr>
            </w:pPr>
            <w:r w:rsidRPr="00267A1C">
              <w:rPr>
                <w:rFonts w:asciiTheme="minorHAnsi" w:hAnsiTheme="minorHAnsi"/>
              </w:rPr>
              <w:t>Site V2 / Agence web</w:t>
            </w:r>
          </w:p>
        </w:tc>
        <w:tc>
          <w:tcPr>
            <w:tcW w:w="3076" w:type="dxa"/>
          </w:tcPr>
          <w:p w14:paraId="66468B92" w14:textId="77777777" w:rsidR="009C3A86" w:rsidRDefault="009C3A86" w:rsidP="00022476">
            <w:pPr>
              <w:pStyle w:val="NormalWeb"/>
              <w:rPr>
                <w:noProof/>
              </w:rPr>
            </w:pPr>
            <w:r>
              <w:rPr>
                <w:noProof/>
              </w:rPr>
              <w:t>- Intégration de la charte graphique validée.</w:t>
            </w:r>
            <w:r>
              <w:rPr>
                <w:noProof/>
              </w:rPr>
              <w:br/>
              <w:t>- Développement du front office et back office avancement de 80 %</w:t>
            </w:r>
            <w:r>
              <w:rPr>
                <w:noProof/>
              </w:rPr>
              <w:br/>
              <w:t>Une réunion sera établie</w:t>
            </w:r>
          </w:p>
        </w:tc>
      </w:tr>
      <w:tr w:rsidR="009C3A86" w14:paraId="266982EF" w14:textId="77777777" w:rsidTr="00022476">
        <w:trPr>
          <w:trHeight w:val="290"/>
        </w:trPr>
        <w:tc>
          <w:tcPr>
            <w:tcW w:w="4164" w:type="dxa"/>
            <w:shd w:val="clear" w:color="auto" w:fill="D9D9D9" w:themeFill="background1" w:themeFillShade="D9"/>
          </w:tcPr>
          <w:p w14:paraId="376147C7" w14:textId="77777777" w:rsidR="009C3A86" w:rsidRPr="00267A1C" w:rsidRDefault="009C3A86" w:rsidP="00022476">
            <w:pPr>
              <w:pStyle w:val="NormalWeb"/>
              <w:rPr>
                <w:rFonts w:asciiTheme="minorHAnsi" w:hAnsiTheme="minorHAnsi"/>
              </w:rPr>
            </w:pPr>
            <w:r>
              <w:rPr>
                <w:rFonts w:asciiTheme="minorHAnsi" w:hAnsiTheme="minorHAnsi"/>
              </w:rPr>
              <w:t>8</w:t>
            </w:r>
            <w:r w:rsidRPr="00267A1C">
              <w:rPr>
                <w:rFonts w:asciiTheme="minorHAnsi" w:hAnsiTheme="minorHAnsi"/>
              </w:rPr>
              <w:t xml:space="preserve"> - Version 3 du site</w:t>
            </w:r>
          </w:p>
        </w:tc>
        <w:tc>
          <w:tcPr>
            <w:tcW w:w="2624" w:type="dxa"/>
          </w:tcPr>
          <w:p w14:paraId="2A0B7E67" w14:textId="77777777" w:rsidR="009C3A86" w:rsidRPr="00267A1C" w:rsidRDefault="009C3A86" w:rsidP="00022476">
            <w:pPr>
              <w:pStyle w:val="NormalWeb"/>
              <w:rPr>
                <w:rFonts w:asciiTheme="minorHAnsi" w:hAnsiTheme="minorHAnsi"/>
              </w:rPr>
            </w:pPr>
            <w:r w:rsidRPr="00267A1C">
              <w:rPr>
                <w:rFonts w:asciiTheme="minorHAnsi" w:hAnsiTheme="minorHAnsi"/>
              </w:rPr>
              <w:t>Site V3 / Agence web</w:t>
            </w:r>
          </w:p>
        </w:tc>
        <w:tc>
          <w:tcPr>
            <w:tcW w:w="3076" w:type="dxa"/>
          </w:tcPr>
          <w:p w14:paraId="15FCF87B" w14:textId="77777777" w:rsidR="009C3A86" w:rsidRDefault="009C3A86" w:rsidP="00022476">
            <w:pPr>
              <w:pStyle w:val="NormalWeb"/>
              <w:rPr>
                <w:noProof/>
              </w:rPr>
            </w:pPr>
            <w:r>
              <w:rPr>
                <w:noProof/>
              </w:rPr>
              <w:t>Achèvement global 95% (phasage des fonctionnalités achevées).</w:t>
            </w:r>
          </w:p>
          <w:p w14:paraId="24D54FF7" w14:textId="77777777" w:rsidR="009C3A86" w:rsidRDefault="009C3A86" w:rsidP="00022476">
            <w:pPr>
              <w:pStyle w:val="NormalWeb"/>
              <w:rPr>
                <w:noProof/>
              </w:rPr>
            </w:pPr>
            <w:r>
              <w:rPr>
                <w:noProof/>
              </w:rPr>
              <w:t>Une réunion sera établi pour vérifier le bon foctionnement  avant la mise en ligne.</w:t>
            </w:r>
          </w:p>
        </w:tc>
      </w:tr>
      <w:tr w:rsidR="009C3A86" w14:paraId="4A94F6BC" w14:textId="77777777" w:rsidTr="00022476">
        <w:trPr>
          <w:trHeight w:val="290"/>
        </w:trPr>
        <w:tc>
          <w:tcPr>
            <w:tcW w:w="4164" w:type="dxa"/>
            <w:shd w:val="clear" w:color="auto" w:fill="D9D9D9" w:themeFill="background1" w:themeFillShade="D9"/>
          </w:tcPr>
          <w:p w14:paraId="38D0DA40" w14:textId="77777777" w:rsidR="009C3A86" w:rsidRPr="00267A1C" w:rsidRDefault="009C3A86" w:rsidP="00022476">
            <w:pPr>
              <w:pStyle w:val="NormalWeb"/>
              <w:rPr>
                <w:rFonts w:asciiTheme="minorHAnsi" w:hAnsiTheme="minorHAnsi"/>
              </w:rPr>
            </w:pPr>
            <w:r w:rsidRPr="00267A1C">
              <w:rPr>
                <w:rFonts w:asciiTheme="minorHAnsi" w:hAnsiTheme="minorHAnsi"/>
              </w:rPr>
              <w:t xml:space="preserve">9 - Version </w:t>
            </w:r>
            <w:r>
              <w:rPr>
                <w:rFonts w:asciiTheme="minorHAnsi" w:hAnsiTheme="minorHAnsi"/>
              </w:rPr>
              <w:t>4</w:t>
            </w:r>
            <w:r w:rsidRPr="00267A1C">
              <w:rPr>
                <w:rFonts w:asciiTheme="minorHAnsi" w:hAnsiTheme="minorHAnsi"/>
              </w:rPr>
              <w:t xml:space="preserve"> du site</w:t>
            </w:r>
          </w:p>
        </w:tc>
        <w:tc>
          <w:tcPr>
            <w:tcW w:w="2624" w:type="dxa"/>
          </w:tcPr>
          <w:p w14:paraId="3F519168" w14:textId="77777777" w:rsidR="009C3A86" w:rsidRPr="00267A1C" w:rsidRDefault="009C3A86" w:rsidP="00022476">
            <w:pPr>
              <w:pStyle w:val="NormalWeb"/>
              <w:rPr>
                <w:rFonts w:asciiTheme="minorHAnsi" w:hAnsiTheme="minorHAnsi"/>
              </w:rPr>
            </w:pPr>
            <w:r w:rsidRPr="00267A1C">
              <w:rPr>
                <w:rFonts w:asciiTheme="minorHAnsi" w:hAnsiTheme="minorHAnsi"/>
              </w:rPr>
              <w:t>Site V3 / Agence web</w:t>
            </w:r>
          </w:p>
        </w:tc>
        <w:tc>
          <w:tcPr>
            <w:tcW w:w="3076" w:type="dxa"/>
          </w:tcPr>
          <w:p w14:paraId="3744198D" w14:textId="77777777" w:rsidR="009C3A86" w:rsidRDefault="009C3A86" w:rsidP="00022476">
            <w:pPr>
              <w:pStyle w:val="NormalWeb"/>
              <w:rPr>
                <w:noProof/>
              </w:rPr>
            </w:pPr>
            <w:r>
              <w:rPr>
                <w:noProof/>
              </w:rPr>
              <w:t>Ajout de contenu et faire des tests.</w:t>
            </w:r>
          </w:p>
        </w:tc>
      </w:tr>
      <w:tr w:rsidR="009C3A86" w14:paraId="4720810A" w14:textId="77777777" w:rsidTr="00022476">
        <w:trPr>
          <w:trHeight w:val="290"/>
        </w:trPr>
        <w:tc>
          <w:tcPr>
            <w:tcW w:w="4164" w:type="dxa"/>
            <w:shd w:val="clear" w:color="auto" w:fill="D9D9D9" w:themeFill="background1" w:themeFillShade="D9"/>
          </w:tcPr>
          <w:p w14:paraId="4FCA7332" w14:textId="77777777" w:rsidR="009C3A86" w:rsidRPr="00267A1C" w:rsidRDefault="009C3A86" w:rsidP="00022476">
            <w:pPr>
              <w:pStyle w:val="NormalWeb"/>
              <w:rPr>
                <w:rFonts w:asciiTheme="minorHAnsi" w:hAnsiTheme="minorHAnsi"/>
              </w:rPr>
            </w:pPr>
            <w:r w:rsidRPr="00267A1C">
              <w:rPr>
                <w:rFonts w:asciiTheme="minorHAnsi" w:hAnsiTheme="minorHAnsi"/>
              </w:rPr>
              <w:t xml:space="preserve">9 - Version </w:t>
            </w:r>
            <w:r>
              <w:rPr>
                <w:rFonts w:asciiTheme="minorHAnsi" w:hAnsiTheme="minorHAnsi"/>
              </w:rPr>
              <w:t>5</w:t>
            </w:r>
            <w:r w:rsidRPr="00267A1C">
              <w:rPr>
                <w:rFonts w:asciiTheme="minorHAnsi" w:hAnsiTheme="minorHAnsi"/>
              </w:rPr>
              <w:t xml:space="preserve"> du site</w:t>
            </w:r>
            <w:r>
              <w:rPr>
                <w:rFonts w:asciiTheme="minorHAnsi" w:hAnsiTheme="minorHAnsi"/>
              </w:rPr>
              <w:t xml:space="preserve"> Final</w:t>
            </w:r>
          </w:p>
        </w:tc>
        <w:tc>
          <w:tcPr>
            <w:tcW w:w="2624" w:type="dxa"/>
          </w:tcPr>
          <w:p w14:paraId="24B22A65" w14:textId="77777777" w:rsidR="009C3A86" w:rsidRPr="00267A1C" w:rsidRDefault="009C3A86" w:rsidP="00022476">
            <w:pPr>
              <w:pStyle w:val="NormalWeb"/>
              <w:rPr>
                <w:rFonts w:asciiTheme="minorHAnsi" w:hAnsiTheme="minorHAnsi"/>
              </w:rPr>
            </w:pPr>
            <w:r w:rsidRPr="00267A1C">
              <w:rPr>
                <w:rFonts w:asciiTheme="minorHAnsi" w:hAnsiTheme="minorHAnsi"/>
              </w:rPr>
              <w:t>Site V</w:t>
            </w:r>
            <w:r>
              <w:rPr>
                <w:rFonts w:asciiTheme="minorHAnsi" w:hAnsiTheme="minorHAnsi"/>
              </w:rPr>
              <w:t>4</w:t>
            </w:r>
            <w:r w:rsidRPr="00267A1C">
              <w:rPr>
                <w:rFonts w:asciiTheme="minorHAnsi" w:hAnsiTheme="minorHAnsi"/>
              </w:rPr>
              <w:t xml:space="preserve"> / Agence web</w:t>
            </w:r>
          </w:p>
        </w:tc>
        <w:tc>
          <w:tcPr>
            <w:tcW w:w="3076" w:type="dxa"/>
          </w:tcPr>
          <w:p w14:paraId="62112760" w14:textId="77777777" w:rsidR="009C3A86" w:rsidRDefault="009C3A86" w:rsidP="00022476">
            <w:pPr>
              <w:pStyle w:val="NormalWeb"/>
              <w:rPr>
                <w:noProof/>
              </w:rPr>
            </w:pPr>
            <w:r>
              <w:rPr>
                <w:noProof/>
              </w:rPr>
              <w:t>Mise en ligne après validation finale.</w:t>
            </w:r>
          </w:p>
        </w:tc>
      </w:tr>
    </w:tbl>
    <w:p w14:paraId="45033D71" w14:textId="77777777" w:rsidR="009C3A86" w:rsidRDefault="009C3A86" w:rsidP="009C3A86">
      <w:pPr>
        <w:pStyle w:val="NormalWeb"/>
        <w:rPr>
          <w:noProof/>
        </w:rPr>
      </w:pPr>
    </w:p>
    <w:p w14:paraId="2858E59A" w14:textId="77777777" w:rsidR="009C3A86" w:rsidRPr="00C61F13" w:rsidRDefault="009C3A86" w:rsidP="00AA3790">
      <w:pPr>
        <w:pStyle w:val="Paragraphedeliste"/>
        <w:numPr>
          <w:ilvl w:val="0"/>
          <w:numId w:val="10"/>
        </w:numPr>
        <w:suppressAutoHyphens w:val="0"/>
        <w:spacing w:before="100" w:beforeAutospacing="1" w:after="100" w:afterAutospacing="1" w:line="240" w:lineRule="auto"/>
        <w:rPr>
          <w:rFonts w:ascii="ArialMT" w:hAnsi="ArialMT"/>
          <w:szCs w:val="22"/>
          <w:lang w:eastAsia="fr-FR"/>
        </w:rPr>
      </w:pPr>
      <w:r w:rsidRPr="00C61F13">
        <w:rPr>
          <w:rFonts w:ascii="ArialMT" w:hAnsi="ArialMT"/>
          <w:szCs w:val="22"/>
          <w:lang w:eastAsia="fr-FR"/>
        </w:rPr>
        <w:t xml:space="preserve"> Méthodologie de suivi : </w:t>
      </w:r>
    </w:p>
    <w:p w14:paraId="756D1EB5" w14:textId="77777777" w:rsidR="00C61F13" w:rsidRDefault="009C3A86" w:rsidP="00AA3790">
      <w:pPr>
        <w:pStyle w:val="Paragraphedeliste"/>
        <w:numPr>
          <w:ilvl w:val="0"/>
          <w:numId w:val="16"/>
        </w:numPr>
        <w:suppressAutoHyphens w:val="0"/>
        <w:spacing w:before="100" w:beforeAutospacing="1" w:after="100" w:afterAutospacing="1" w:line="240" w:lineRule="auto"/>
        <w:rPr>
          <w:rFonts w:ascii="ArialMT" w:hAnsi="ArialMT"/>
          <w:szCs w:val="22"/>
          <w:lang w:eastAsia="fr-FR"/>
        </w:rPr>
      </w:pPr>
      <w:r w:rsidRPr="00C61F13">
        <w:rPr>
          <w:rFonts w:ascii="ArialMT" w:hAnsi="ArialMT"/>
          <w:szCs w:val="22"/>
          <w:lang w:eastAsia="fr-FR"/>
        </w:rPr>
        <w:t xml:space="preserve">Le répondant devra indiquer quelle méthodologie il entend utiliser pour travailler sur le projet, pour en assurer le suivi en lien étroit avec </w:t>
      </w:r>
      <w:proofErr w:type="spellStart"/>
      <w:r w:rsidRPr="00C61F13">
        <w:rPr>
          <w:rFonts w:ascii="ArialMT" w:hAnsi="ArialMT"/>
          <w:szCs w:val="22"/>
          <w:lang w:eastAsia="fr-FR"/>
        </w:rPr>
        <w:t>Mercycorps</w:t>
      </w:r>
      <w:proofErr w:type="spellEnd"/>
      <w:r w:rsidRPr="00C61F13">
        <w:rPr>
          <w:rFonts w:ascii="ArialMT" w:hAnsi="ArialMT"/>
          <w:szCs w:val="22"/>
          <w:lang w:eastAsia="fr-FR"/>
        </w:rPr>
        <w:t xml:space="preserve"> et quels outils il entend privilégier (échanges téléphoniques, </w:t>
      </w:r>
      <w:proofErr w:type="spellStart"/>
      <w:r w:rsidRPr="00C61F13">
        <w:rPr>
          <w:rFonts w:ascii="ArialMT" w:hAnsi="ArialMT"/>
          <w:szCs w:val="22"/>
          <w:lang w:eastAsia="fr-FR"/>
        </w:rPr>
        <w:t>skype</w:t>
      </w:r>
      <w:proofErr w:type="spellEnd"/>
      <w:r w:rsidRPr="00C61F13">
        <w:rPr>
          <w:rFonts w:ascii="ArialMT" w:hAnsi="ArialMT"/>
          <w:szCs w:val="22"/>
          <w:lang w:eastAsia="fr-FR"/>
        </w:rPr>
        <w:t xml:space="preserve">, présentation physique, points d’étape, etc.). </w:t>
      </w:r>
    </w:p>
    <w:p w14:paraId="763FF6D1" w14:textId="77777777" w:rsidR="00C61F13" w:rsidRDefault="009C3A86" w:rsidP="00AA3790">
      <w:pPr>
        <w:pStyle w:val="Paragraphedeliste"/>
        <w:numPr>
          <w:ilvl w:val="0"/>
          <w:numId w:val="16"/>
        </w:numPr>
        <w:suppressAutoHyphens w:val="0"/>
        <w:spacing w:before="100" w:beforeAutospacing="1" w:after="100" w:afterAutospacing="1" w:line="240" w:lineRule="auto"/>
        <w:rPr>
          <w:rFonts w:ascii="ArialMT" w:hAnsi="ArialMT"/>
          <w:szCs w:val="22"/>
          <w:lang w:eastAsia="fr-FR"/>
        </w:rPr>
      </w:pPr>
      <w:r w:rsidRPr="00C61F13">
        <w:rPr>
          <w:rFonts w:ascii="ArialMT" w:hAnsi="ArialMT"/>
          <w:szCs w:val="22"/>
          <w:lang w:eastAsia="fr-FR"/>
        </w:rPr>
        <w:t xml:space="preserve">Le répondant devra détailler l’environnement de </w:t>
      </w:r>
      <w:proofErr w:type="spellStart"/>
      <w:r w:rsidRPr="00C61F13">
        <w:rPr>
          <w:rFonts w:ascii="ArialMT" w:hAnsi="ArialMT"/>
          <w:szCs w:val="22"/>
          <w:lang w:eastAsia="fr-FR"/>
        </w:rPr>
        <w:t>pré-production</w:t>
      </w:r>
      <w:proofErr w:type="spellEnd"/>
      <w:r w:rsidRPr="00C61F13">
        <w:rPr>
          <w:rFonts w:ascii="ArialMT" w:hAnsi="ArialMT"/>
          <w:szCs w:val="22"/>
          <w:lang w:eastAsia="fr-FR"/>
        </w:rPr>
        <w:t xml:space="preserve"> qu’il retiendra pour le projet.</w:t>
      </w:r>
    </w:p>
    <w:p w14:paraId="0EECB3E1" w14:textId="77777777" w:rsidR="009C3A86" w:rsidRPr="00C61F13" w:rsidRDefault="009C3A86" w:rsidP="00AA3790">
      <w:pPr>
        <w:pStyle w:val="Paragraphedeliste"/>
        <w:numPr>
          <w:ilvl w:val="0"/>
          <w:numId w:val="16"/>
        </w:numPr>
        <w:suppressAutoHyphens w:val="0"/>
        <w:spacing w:before="100" w:beforeAutospacing="1" w:after="100" w:afterAutospacing="1" w:line="240" w:lineRule="auto"/>
        <w:rPr>
          <w:rFonts w:ascii="ArialMT" w:hAnsi="ArialMT"/>
          <w:szCs w:val="22"/>
          <w:lang w:eastAsia="fr-FR"/>
        </w:rPr>
      </w:pPr>
      <w:r w:rsidRPr="00C61F13">
        <w:rPr>
          <w:rFonts w:ascii="ArialMT" w:hAnsi="ArialMT"/>
          <w:szCs w:val="22"/>
          <w:lang w:eastAsia="fr-FR"/>
        </w:rPr>
        <w:t>Le répondant devra expliquer s’il souhaite recourir à un workflow de validation et en définir le fonctionnement.</w:t>
      </w:r>
    </w:p>
    <w:p w14:paraId="29BD6D45" w14:textId="77777777" w:rsidR="000375CF" w:rsidRPr="000375CF" w:rsidRDefault="000375CF" w:rsidP="000375CF">
      <w:pPr>
        <w:pStyle w:val="Titre1"/>
        <w:spacing w:before="0" w:after="0" w:line="23" w:lineRule="atLeast"/>
        <w:ind w:left="0" w:firstLine="0"/>
        <w:rPr>
          <w:sz w:val="22"/>
          <w:szCs w:val="22"/>
          <w:lang w:val="fr-CH"/>
        </w:rPr>
      </w:pPr>
      <w:r w:rsidRPr="000375CF">
        <w:rPr>
          <w:sz w:val="22"/>
          <w:szCs w:val="22"/>
          <w:lang w:val="fr-CH"/>
        </w:rPr>
        <w:t xml:space="preserve">DOSSIER DE L’OFFRE </w:t>
      </w:r>
    </w:p>
    <w:p w14:paraId="6315C230" w14:textId="77777777" w:rsidR="000375CF" w:rsidRPr="000375CF" w:rsidRDefault="000375CF" w:rsidP="000375CF">
      <w:pPr>
        <w:suppressAutoHyphens w:val="0"/>
        <w:spacing w:before="100" w:beforeAutospacing="1" w:after="100" w:afterAutospacing="1" w:line="240" w:lineRule="auto"/>
        <w:rPr>
          <w:rFonts w:ascii="ArialMT" w:hAnsi="ArialMT"/>
          <w:szCs w:val="22"/>
          <w:lang w:eastAsia="fr-FR"/>
        </w:rPr>
      </w:pPr>
      <w:r w:rsidRPr="000375CF">
        <w:rPr>
          <w:rFonts w:ascii="ArialMT" w:hAnsi="ArialMT"/>
          <w:szCs w:val="22"/>
          <w:lang w:eastAsia="fr-FR"/>
        </w:rPr>
        <w:t>Les consultant(es) / bureaux d’</w:t>
      </w:r>
      <w:r>
        <w:rPr>
          <w:rFonts w:ascii="ArialMT" w:hAnsi="ArialMT"/>
          <w:szCs w:val="22"/>
          <w:lang w:eastAsia="fr-FR"/>
        </w:rPr>
        <w:t>é</w:t>
      </w:r>
      <w:r w:rsidRPr="000375CF">
        <w:rPr>
          <w:rFonts w:ascii="ArialMT" w:hAnsi="ArialMT"/>
          <w:szCs w:val="22"/>
          <w:lang w:eastAsia="fr-FR"/>
        </w:rPr>
        <w:t>tudes sont invi</w:t>
      </w:r>
      <w:r>
        <w:rPr>
          <w:rFonts w:ascii="ArialMT" w:hAnsi="ArialMT"/>
          <w:szCs w:val="22"/>
          <w:lang w:eastAsia="fr-FR"/>
        </w:rPr>
        <w:t>té</w:t>
      </w:r>
      <w:r w:rsidRPr="000375CF">
        <w:rPr>
          <w:rFonts w:ascii="ArialMT" w:hAnsi="ArialMT"/>
          <w:szCs w:val="22"/>
          <w:lang w:eastAsia="fr-FR"/>
        </w:rPr>
        <w:t xml:space="preserve">s </w:t>
      </w:r>
      <w:proofErr w:type="spellStart"/>
      <w:r w:rsidRPr="000375CF">
        <w:rPr>
          <w:rFonts w:ascii="ArialMT" w:hAnsi="ArialMT"/>
          <w:szCs w:val="22"/>
          <w:lang w:eastAsia="fr-FR"/>
        </w:rPr>
        <w:t>a</w:t>
      </w:r>
      <w:proofErr w:type="spellEnd"/>
      <w:r w:rsidRPr="000375CF">
        <w:rPr>
          <w:rFonts w:ascii="ArialMT" w:hAnsi="ArialMT"/>
          <w:szCs w:val="22"/>
          <w:lang w:eastAsia="fr-FR"/>
        </w:rPr>
        <w:t xml:space="preserve">̀ fournir les documents suivants pour soumettre leur candidature : </w:t>
      </w:r>
    </w:p>
    <w:p w14:paraId="54C78846" w14:textId="77777777" w:rsidR="000375CF" w:rsidRPr="000375CF" w:rsidRDefault="000375CF" w:rsidP="00AA3790">
      <w:pPr>
        <w:pStyle w:val="Paragraphedeliste"/>
        <w:numPr>
          <w:ilvl w:val="0"/>
          <w:numId w:val="7"/>
        </w:numPr>
        <w:suppressAutoHyphens w:val="0"/>
        <w:spacing w:before="100" w:beforeAutospacing="1" w:after="100" w:afterAutospacing="1" w:line="240" w:lineRule="auto"/>
        <w:rPr>
          <w:rFonts w:ascii="ArialMT" w:hAnsi="ArialMT"/>
          <w:szCs w:val="22"/>
          <w:lang w:eastAsia="fr-FR"/>
        </w:rPr>
      </w:pPr>
      <w:r w:rsidRPr="000375CF">
        <w:rPr>
          <w:rFonts w:ascii="ArialMT" w:hAnsi="ArialMT"/>
          <w:szCs w:val="22"/>
          <w:lang w:eastAsia="fr-FR"/>
        </w:rPr>
        <w:t>L’offre technique</w:t>
      </w:r>
      <w:r>
        <w:rPr>
          <w:rFonts w:ascii="ArialMT" w:hAnsi="ArialMT"/>
          <w:szCs w:val="22"/>
          <w:lang w:eastAsia="fr-FR"/>
        </w:rPr>
        <w:t xml:space="preserve"> : </w:t>
      </w:r>
      <w:r w:rsidRPr="000375CF">
        <w:rPr>
          <w:rFonts w:ascii="ArialMT" w:hAnsi="ArialMT"/>
          <w:szCs w:val="22"/>
          <w:lang w:eastAsia="fr-FR"/>
        </w:rPr>
        <w:t xml:space="preserve"> doit comprendre, mais sans s’y limiter, ce qui suit : </w:t>
      </w:r>
    </w:p>
    <w:p w14:paraId="05C3C14C" w14:textId="77777777" w:rsidR="000375CF" w:rsidRDefault="000375CF" w:rsidP="00AA3790">
      <w:pPr>
        <w:pStyle w:val="Paragraphedeliste"/>
        <w:numPr>
          <w:ilvl w:val="1"/>
          <w:numId w:val="7"/>
        </w:numPr>
        <w:suppressAutoHyphens w:val="0"/>
        <w:spacing w:before="100" w:beforeAutospacing="1" w:after="100" w:afterAutospacing="1" w:line="240" w:lineRule="auto"/>
        <w:rPr>
          <w:rFonts w:ascii="ArialMT" w:hAnsi="ArialMT"/>
          <w:szCs w:val="22"/>
          <w:lang w:eastAsia="fr-FR"/>
        </w:rPr>
      </w:pPr>
      <w:r w:rsidRPr="000375CF">
        <w:rPr>
          <w:rFonts w:ascii="ArialMT" w:hAnsi="ArialMT"/>
          <w:szCs w:val="22"/>
          <w:lang w:eastAsia="fr-FR"/>
        </w:rPr>
        <w:t>Une synth</w:t>
      </w:r>
      <w:r>
        <w:rPr>
          <w:rFonts w:ascii="ArialMT" w:hAnsi="ArialMT"/>
          <w:szCs w:val="22"/>
          <w:lang w:eastAsia="fr-FR"/>
        </w:rPr>
        <w:t>è</w:t>
      </w:r>
      <w:r w:rsidRPr="000375CF">
        <w:rPr>
          <w:rFonts w:ascii="ArialMT" w:hAnsi="ArialMT"/>
          <w:szCs w:val="22"/>
          <w:lang w:eastAsia="fr-FR"/>
        </w:rPr>
        <w:t>se de la compr</w:t>
      </w:r>
      <w:r>
        <w:rPr>
          <w:rFonts w:ascii="ArialMT" w:hAnsi="ArialMT"/>
          <w:szCs w:val="22"/>
          <w:lang w:eastAsia="fr-FR"/>
        </w:rPr>
        <w:t>é</w:t>
      </w:r>
      <w:r w:rsidRPr="000375CF">
        <w:rPr>
          <w:rFonts w:ascii="ArialMT" w:hAnsi="ArialMT"/>
          <w:szCs w:val="22"/>
          <w:lang w:eastAsia="fr-FR"/>
        </w:rPr>
        <w:t>hension des termes de r</w:t>
      </w:r>
      <w:r>
        <w:rPr>
          <w:rFonts w:ascii="ArialMT" w:hAnsi="ArialMT"/>
          <w:szCs w:val="22"/>
          <w:lang w:eastAsia="fr-FR"/>
        </w:rPr>
        <w:t>é</w:t>
      </w:r>
      <w:r w:rsidRPr="000375CF">
        <w:rPr>
          <w:rFonts w:ascii="ArialMT" w:hAnsi="ArialMT"/>
          <w:szCs w:val="22"/>
          <w:lang w:eastAsia="fr-FR"/>
        </w:rPr>
        <w:t>f</w:t>
      </w:r>
      <w:r>
        <w:rPr>
          <w:rFonts w:ascii="ArialMT" w:hAnsi="ArialMT"/>
          <w:szCs w:val="22"/>
          <w:lang w:eastAsia="fr-FR"/>
        </w:rPr>
        <w:t>é</w:t>
      </w:r>
      <w:r w:rsidRPr="000375CF">
        <w:rPr>
          <w:rFonts w:ascii="ArialMT" w:hAnsi="ArialMT"/>
          <w:szCs w:val="22"/>
          <w:lang w:eastAsia="fr-FR"/>
        </w:rPr>
        <w:t>rence, incluant la m</w:t>
      </w:r>
      <w:r>
        <w:rPr>
          <w:rFonts w:ascii="ArialMT" w:hAnsi="ArialMT"/>
          <w:szCs w:val="22"/>
          <w:lang w:eastAsia="fr-FR"/>
        </w:rPr>
        <w:t>é</w:t>
      </w:r>
      <w:r w:rsidRPr="000375CF">
        <w:rPr>
          <w:rFonts w:ascii="ArialMT" w:hAnsi="ArialMT"/>
          <w:szCs w:val="22"/>
          <w:lang w:eastAsia="fr-FR"/>
        </w:rPr>
        <w:t>thodologie propos</w:t>
      </w:r>
      <w:r>
        <w:rPr>
          <w:rFonts w:ascii="ArialMT" w:hAnsi="ArialMT"/>
          <w:szCs w:val="22"/>
          <w:lang w:eastAsia="fr-FR"/>
        </w:rPr>
        <w:t>é</w:t>
      </w:r>
      <w:r w:rsidRPr="000375CF">
        <w:rPr>
          <w:rFonts w:ascii="ArialMT" w:hAnsi="ArialMT"/>
          <w:szCs w:val="22"/>
          <w:lang w:eastAsia="fr-FR"/>
        </w:rPr>
        <w:t xml:space="preserve">e ; </w:t>
      </w:r>
    </w:p>
    <w:p w14:paraId="41DB283F" w14:textId="77777777" w:rsidR="000375CF" w:rsidRDefault="000375CF" w:rsidP="00AA3790">
      <w:pPr>
        <w:pStyle w:val="Paragraphedeliste"/>
        <w:numPr>
          <w:ilvl w:val="1"/>
          <w:numId w:val="7"/>
        </w:numPr>
        <w:suppressAutoHyphens w:val="0"/>
        <w:spacing w:before="100" w:beforeAutospacing="1" w:after="100" w:afterAutospacing="1" w:line="240" w:lineRule="auto"/>
        <w:rPr>
          <w:rFonts w:ascii="ArialMT" w:hAnsi="ArialMT"/>
          <w:szCs w:val="22"/>
          <w:lang w:eastAsia="fr-FR"/>
        </w:rPr>
      </w:pPr>
      <w:r w:rsidRPr="000375CF">
        <w:rPr>
          <w:rFonts w:ascii="ArialMT" w:hAnsi="ArialMT"/>
          <w:szCs w:val="22"/>
          <w:lang w:eastAsia="fr-FR"/>
        </w:rPr>
        <w:t> </w:t>
      </w:r>
      <w:proofErr w:type="gramStart"/>
      <w:r w:rsidRPr="000375CF">
        <w:rPr>
          <w:rFonts w:ascii="ArialMT" w:hAnsi="ArialMT"/>
          <w:szCs w:val="22"/>
          <w:lang w:eastAsia="fr-FR"/>
        </w:rPr>
        <w:t>les</w:t>
      </w:r>
      <w:proofErr w:type="gramEnd"/>
      <w:r w:rsidRPr="000375CF">
        <w:rPr>
          <w:rFonts w:ascii="ArialMT" w:hAnsi="ArialMT"/>
          <w:szCs w:val="22"/>
          <w:lang w:eastAsia="fr-FR"/>
        </w:rPr>
        <w:t xml:space="preserve"> CV du consultant principal candidat à la pr</w:t>
      </w:r>
      <w:r>
        <w:rPr>
          <w:rFonts w:ascii="ArialMT" w:hAnsi="ArialMT"/>
          <w:szCs w:val="22"/>
          <w:lang w:eastAsia="fr-FR"/>
        </w:rPr>
        <w:t>é</w:t>
      </w:r>
      <w:r w:rsidRPr="000375CF">
        <w:rPr>
          <w:rFonts w:ascii="ArialMT" w:hAnsi="ArialMT"/>
          <w:szCs w:val="22"/>
          <w:lang w:eastAsia="fr-FR"/>
        </w:rPr>
        <w:t xml:space="preserve">sente mise en concurrence et de son </w:t>
      </w:r>
      <w:r>
        <w:rPr>
          <w:rFonts w:ascii="ArialMT" w:hAnsi="ArialMT"/>
          <w:szCs w:val="22"/>
          <w:lang w:eastAsia="fr-FR"/>
        </w:rPr>
        <w:t>é</w:t>
      </w:r>
      <w:r w:rsidRPr="000375CF">
        <w:rPr>
          <w:rFonts w:ascii="ArialMT" w:hAnsi="ArialMT"/>
          <w:szCs w:val="22"/>
          <w:lang w:eastAsia="fr-FR"/>
        </w:rPr>
        <w:t xml:space="preserve">quipe, </w:t>
      </w:r>
    </w:p>
    <w:p w14:paraId="0FA3D61A" w14:textId="77777777" w:rsidR="00BE6FE6" w:rsidRDefault="00BE6FE6" w:rsidP="00AA3790">
      <w:pPr>
        <w:pStyle w:val="Paragraphedeliste"/>
        <w:numPr>
          <w:ilvl w:val="1"/>
          <w:numId w:val="7"/>
        </w:numPr>
        <w:suppressAutoHyphens w:val="0"/>
        <w:spacing w:before="100" w:beforeAutospacing="1" w:after="100" w:afterAutospacing="1" w:line="240" w:lineRule="auto"/>
        <w:rPr>
          <w:rFonts w:ascii="ArialMT" w:hAnsi="ArialMT"/>
          <w:szCs w:val="22"/>
          <w:lang w:eastAsia="fr-FR"/>
        </w:rPr>
      </w:pPr>
      <w:r>
        <w:rPr>
          <w:rFonts w:ascii="ArialMT" w:hAnsi="ArialMT"/>
          <w:szCs w:val="22"/>
          <w:lang w:eastAsia="fr-FR"/>
        </w:rPr>
        <w:t>Un calendrier préliminaire d’intervention de chaque expert</w:t>
      </w:r>
    </w:p>
    <w:p w14:paraId="1B59556D" w14:textId="77777777" w:rsidR="000375CF" w:rsidRPr="000375CF" w:rsidRDefault="000375CF" w:rsidP="00AA3790">
      <w:pPr>
        <w:pStyle w:val="Paragraphedeliste"/>
        <w:numPr>
          <w:ilvl w:val="0"/>
          <w:numId w:val="7"/>
        </w:numPr>
        <w:suppressAutoHyphens w:val="0"/>
        <w:spacing w:before="100" w:beforeAutospacing="1" w:after="100" w:afterAutospacing="1" w:line="240" w:lineRule="auto"/>
        <w:rPr>
          <w:rFonts w:ascii="ArialMT" w:hAnsi="ArialMT"/>
          <w:szCs w:val="22"/>
          <w:lang w:eastAsia="fr-FR"/>
        </w:rPr>
      </w:pPr>
      <w:r>
        <w:rPr>
          <w:rFonts w:ascii="ArialMT" w:hAnsi="ArialMT"/>
          <w:szCs w:val="22"/>
          <w:lang w:eastAsia="fr-FR"/>
        </w:rPr>
        <w:t>L’offre financière</w:t>
      </w:r>
      <w:r w:rsidR="00BE6FE6">
        <w:rPr>
          <w:rFonts w:ascii="ArialMT" w:hAnsi="ArialMT"/>
          <w:szCs w:val="22"/>
          <w:lang w:eastAsia="fr-FR"/>
        </w:rPr>
        <w:t xml:space="preserve"> en TTC</w:t>
      </w:r>
      <w:r>
        <w:rPr>
          <w:rFonts w:ascii="ArialMT" w:hAnsi="ArialMT"/>
          <w:szCs w:val="22"/>
          <w:lang w:eastAsia="fr-FR"/>
        </w:rPr>
        <w:t xml:space="preserve"> détaillant dans la limite du nombre des jours </w:t>
      </w:r>
      <w:r w:rsidR="00BE6FE6">
        <w:rPr>
          <w:rFonts w:ascii="ArialMT" w:hAnsi="ArialMT"/>
          <w:szCs w:val="22"/>
          <w:lang w:eastAsia="fr-FR"/>
        </w:rPr>
        <w:t xml:space="preserve">proposé, les honoraires/ consultant en TTC, les différents frais annexes </w:t>
      </w:r>
      <w:proofErr w:type="gramStart"/>
      <w:r w:rsidR="00BE6FE6">
        <w:rPr>
          <w:rFonts w:ascii="ArialMT" w:hAnsi="ArialMT"/>
          <w:szCs w:val="22"/>
          <w:lang w:eastAsia="fr-FR"/>
        </w:rPr>
        <w:t>relatifs  à</w:t>
      </w:r>
      <w:proofErr w:type="gramEnd"/>
      <w:r w:rsidR="00BE6FE6">
        <w:rPr>
          <w:rFonts w:ascii="ArialMT" w:hAnsi="ArialMT"/>
          <w:szCs w:val="22"/>
          <w:lang w:eastAsia="fr-FR"/>
        </w:rPr>
        <w:t xml:space="preserve"> la mission</w:t>
      </w:r>
    </w:p>
    <w:p w14:paraId="4D2EEFFE" w14:textId="77777777" w:rsidR="004D3822" w:rsidRPr="000375CF" w:rsidRDefault="000375CF" w:rsidP="000375CF">
      <w:pPr>
        <w:suppressAutoHyphens w:val="0"/>
        <w:spacing w:before="100" w:beforeAutospacing="1" w:after="100" w:afterAutospacing="1" w:line="240" w:lineRule="auto"/>
        <w:rPr>
          <w:rFonts w:ascii="ArialMT" w:hAnsi="ArialMT"/>
          <w:szCs w:val="22"/>
          <w:lang w:eastAsia="fr-FR"/>
        </w:rPr>
      </w:pPr>
      <w:r w:rsidRPr="000375CF">
        <w:rPr>
          <w:rFonts w:ascii="ArialMT" w:hAnsi="ArialMT"/>
          <w:szCs w:val="22"/>
          <w:lang w:eastAsia="fr-FR"/>
        </w:rPr>
        <w:t xml:space="preserve"> </w:t>
      </w:r>
    </w:p>
    <w:p w14:paraId="1CB9C25C" w14:textId="77777777" w:rsidR="009404F2" w:rsidRPr="002E41C2" w:rsidRDefault="00E83CCC" w:rsidP="00BA2AB3">
      <w:pPr>
        <w:pStyle w:val="Titre1"/>
        <w:widowControl w:val="0"/>
        <w:numPr>
          <w:ilvl w:val="0"/>
          <w:numId w:val="0"/>
        </w:numPr>
        <w:tabs>
          <w:tab w:val="left" w:pos="284"/>
        </w:tabs>
        <w:suppressAutoHyphens w:val="0"/>
        <w:spacing w:before="0" w:after="0" w:line="23" w:lineRule="atLeast"/>
        <w:rPr>
          <w:lang w:val="fr-CH"/>
        </w:rPr>
      </w:pPr>
      <w:r w:rsidRPr="002E41C2">
        <w:rPr>
          <w:lang w:val="fr-CH"/>
        </w:rPr>
        <w:lastRenderedPageBreak/>
        <w:t>8. Sécurité</w:t>
      </w:r>
    </w:p>
    <w:p w14:paraId="1D620A28" w14:textId="77777777" w:rsidR="009404F2" w:rsidRPr="003C3061" w:rsidRDefault="00BE6FE6" w:rsidP="00902091">
      <w:pPr>
        <w:pStyle w:val="Einzug"/>
        <w:spacing w:after="0" w:line="23" w:lineRule="atLeast"/>
        <w:rPr>
          <w:lang w:val="fr-CH"/>
        </w:rPr>
      </w:pPr>
      <w:r w:rsidRPr="000375CF">
        <w:rPr>
          <w:rFonts w:ascii="ArialMT" w:hAnsi="ArialMT"/>
          <w:lang w:eastAsia="fr-FR"/>
        </w:rPr>
        <w:t>Les consultant(es) / bureaux d’</w:t>
      </w:r>
      <w:r>
        <w:rPr>
          <w:rFonts w:ascii="ArialMT" w:hAnsi="ArialMT"/>
          <w:lang w:eastAsia="fr-FR"/>
        </w:rPr>
        <w:t>é</w:t>
      </w:r>
      <w:r w:rsidRPr="000375CF">
        <w:rPr>
          <w:rFonts w:ascii="ArialMT" w:hAnsi="ArialMT"/>
          <w:lang w:eastAsia="fr-FR"/>
        </w:rPr>
        <w:t>tudes</w:t>
      </w:r>
      <w:r w:rsidR="009404F2" w:rsidRPr="003C3061">
        <w:rPr>
          <w:lang w:val="fr-CH"/>
        </w:rPr>
        <w:t xml:space="preserve"> s'en tient rigoureusement à la directive </w:t>
      </w:r>
      <w:r w:rsidR="00DE0D0C">
        <w:rPr>
          <w:lang w:val="fr-CH"/>
        </w:rPr>
        <w:t>de Sécurité de Mercy Corps</w:t>
      </w:r>
      <w:r w:rsidR="009404F2" w:rsidRPr="003C3061">
        <w:rPr>
          <w:lang w:val="fr-CH"/>
        </w:rPr>
        <w:t>.</w:t>
      </w:r>
    </w:p>
    <w:p w14:paraId="552C65FD" w14:textId="77777777" w:rsidR="00BA2AB3" w:rsidRPr="00227ECA" w:rsidRDefault="00BA2AB3" w:rsidP="00902091">
      <w:pPr>
        <w:spacing w:line="23" w:lineRule="atLeast"/>
        <w:rPr>
          <w:rFonts w:cs="Arial"/>
          <w:sz w:val="21"/>
          <w:szCs w:val="21"/>
          <w:lang w:val="fr-CH"/>
        </w:rPr>
      </w:pPr>
    </w:p>
    <w:p w14:paraId="2351835D" w14:textId="77777777" w:rsidR="00703E49" w:rsidRDefault="00703E49" w:rsidP="00902091">
      <w:pPr>
        <w:tabs>
          <w:tab w:val="right" w:leader="dot" w:pos="3402"/>
          <w:tab w:val="left" w:pos="4820"/>
        </w:tabs>
        <w:spacing w:line="23" w:lineRule="atLeast"/>
        <w:rPr>
          <w:rFonts w:cs="Arial"/>
          <w:sz w:val="21"/>
          <w:szCs w:val="21"/>
          <w:lang w:val="fr-CH"/>
        </w:rPr>
      </w:pPr>
    </w:p>
    <w:p w14:paraId="54251D4B" w14:textId="48019E15" w:rsidR="00053A9B" w:rsidRPr="00CE7F0D" w:rsidRDefault="00053A9B" w:rsidP="00053A9B">
      <w:pPr>
        <w:suppressAutoHyphens w:val="0"/>
        <w:spacing w:before="100" w:beforeAutospacing="1" w:after="100" w:afterAutospacing="1" w:line="240" w:lineRule="auto"/>
        <w:rPr>
          <w:lang w:val="fr-CH"/>
        </w:rPr>
      </w:pPr>
      <w:r w:rsidRPr="00CE7F0D">
        <w:rPr>
          <w:lang w:val="fr-CH"/>
        </w:rPr>
        <w:t xml:space="preserve">La date limite de soumission des candidatures est le </w:t>
      </w:r>
      <w:r>
        <w:rPr>
          <w:lang w:val="fr-CH"/>
        </w:rPr>
        <w:t>16</w:t>
      </w:r>
      <w:r w:rsidRPr="00CE7F0D">
        <w:rPr>
          <w:lang w:val="fr-CH"/>
        </w:rPr>
        <w:t xml:space="preserve"> </w:t>
      </w:r>
      <w:r>
        <w:rPr>
          <w:lang w:val="fr-CH"/>
        </w:rPr>
        <w:t>janvier</w:t>
      </w:r>
      <w:r w:rsidRPr="00CE7F0D">
        <w:rPr>
          <w:lang w:val="fr-CH"/>
        </w:rPr>
        <w:t xml:space="preserve"> 202</w:t>
      </w:r>
      <w:r>
        <w:rPr>
          <w:lang w:val="fr-CH"/>
        </w:rPr>
        <w:t>2</w:t>
      </w:r>
      <w:r w:rsidRPr="00CE7F0D">
        <w:rPr>
          <w:lang w:val="fr-CH"/>
        </w:rPr>
        <w:t xml:space="preserve"> à l’adresse </w:t>
      </w:r>
      <w:r w:rsidRPr="00CE7F0D">
        <w:rPr>
          <w:lang w:val="fr-CH"/>
        </w:rPr>
        <w:t>suivante :</w:t>
      </w:r>
      <w:r>
        <w:rPr>
          <w:lang w:val="fr-CH"/>
        </w:rPr>
        <w:t xml:space="preserve">      </w:t>
      </w:r>
      <w:r w:rsidRPr="00CE7F0D">
        <w:rPr>
          <w:lang w:val="fr-CH"/>
        </w:rPr>
        <w:t xml:space="preserve"> tn-tender@mercycorps.org </w:t>
      </w:r>
    </w:p>
    <w:p w14:paraId="0EDDA04E" w14:textId="77777777" w:rsidR="00F86A7D" w:rsidRPr="00053A9B" w:rsidRDefault="00F86A7D" w:rsidP="00F86A7D">
      <w:pPr>
        <w:tabs>
          <w:tab w:val="right" w:leader="dot" w:pos="3402"/>
          <w:tab w:val="left" w:pos="4820"/>
          <w:tab w:val="right" w:leader="dot" w:pos="7371"/>
        </w:tabs>
        <w:spacing w:line="240" w:lineRule="auto"/>
        <w:rPr>
          <w:rFonts w:cs="Arial"/>
          <w:lang w:val="fr-CH"/>
        </w:rPr>
      </w:pPr>
    </w:p>
    <w:p w14:paraId="675B9AE3" w14:textId="77777777" w:rsidR="00714A1B" w:rsidRPr="00055C82" w:rsidRDefault="00714A1B" w:rsidP="00987B13">
      <w:pPr>
        <w:spacing w:line="276" w:lineRule="auto"/>
        <w:rPr>
          <w:rFonts w:cs="Arial"/>
        </w:rPr>
      </w:pPr>
    </w:p>
    <w:sectPr w:rsidR="00714A1B" w:rsidRPr="00055C82" w:rsidSect="00703E49">
      <w:footerReference w:type="default" r:id="rId8"/>
      <w:headerReference w:type="first" r:id="rId9"/>
      <w:footerReference w:type="first" r:id="rId10"/>
      <w:pgSz w:w="11905" w:h="16837"/>
      <w:pgMar w:top="1262" w:right="1418" w:bottom="1418" w:left="1418" w:header="284" w:footer="5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6688" w14:textId="77777777" w:rsidR="00EF12CF" w:rsidRDefault="00EF12CF">
      <w:pPr>
        <w:spacing w:line="240" w:lineRule="auto"/>
      </w:pPr>
      <w:r>
        <w:separator/>
      </w:r>
    </w:p>
  </w:endnote>
  <w:endnote w:type="continuationSeparator" w:id="0">
    <w:p w14:paraId="5BC124BA" w14:textId="77777777" w:rsidR="00EF12CF" w:rsidRDefault="00EF1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auto"/>
    <w:pitch w:val="variable"/>
    <w:sig w:usb0="E00002FF" w:usb1="5000785B" w:usb2="00000000" w:usb3="00000000" w:csb0="0000019F" w:csb1="00000000"/>
  </w:font>
  <w:font w:name="ヒラギノ角ゴ Pro W3">
    <w:altName w:val="MS Mincho"/>
    <w:charset w:val="80"/>
    <w:family w:val="swiss"/>
    <w:pitch w:val="variable"/>
    <w:sig w:usb0="E00002FF" w:usb1="7AC7FFFF" w:usb2="00000012" w:usb3="00000000" w:csb0="0002000D"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33A9" w14:textId="77777777" w:rsidR="00324C08" w:rsidRDefault="003E7660">
    <w:pPr>
      <w:pStyle w:val="Pieddepage"/>
      <w:jc w:val="right"/>
    </w:pPr>
    <w:r>
      <w:fldChar w:fldCharType="begin"/>
    </w:r>
    <w:r w:rsidR="002C7569">
      <w:instrText xml:space="preserve"> PAGE   \* MERGEFORMAT </w:instrText>
    </w:r>
    <w:r>
      <w:fldChar w:fldCharType="separate"/>
    </w:r>
    <w:r w:rsidR="00703E49">
      <w:rPr>
        <w:noProof/>
      </w:rPr>
      <w:t>2</w:t>
    </w:r>
    <w:r>
      <w:rPr>
        <w:noProof/>
      </w:rPr>
      <w:fldChar w:fldCharType="end"/>
    </w:r>
  </w:p>
  <w:p w14:paraId="3C91E131" w14:textId="77777777" w:rsidR="00324C08" w:rsidRDefault="00324C08" w:rsidP="008D53BF">
    <w:pPr>
      <w:pStyle w:val="Pieddepag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8458" w14:textId="77777777" w:rsidR="00324C08" w:rsidRDefault="00324C08" w:rsidP="008D53BF">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F637" w14:textId="77777777" w:rsidR="00EF12CF" w:rsidRDefault="00EF12CF">
      <w:pPr>
        <w:spacing w:line="240" w:lineRule="auto"/>
      </w:pPr>
      <w:r>
        <w:separator/>
      </w:r>
    </w:p>
  </w:footnote>
  <w:footnote w:type="continuationSeparator" w:id="0">
    <w:p w14:paraId="77A51699" w14:textId="77777777" w:rsidR="00EF12CF" w:rsidRDefault="00EF12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4" w:type="dxa"/>
      <w:tblInd w:w="-595" w:type="dxa"/>
      <w:tblLayout w:type="fixed"/>
      <w:tblLook w:val="01E0" w:firstRow="1" w:lastRow="1" w:firstColumn="1" w:lastColumn="1" w:noHBand="0" w:noVBand="0"/>
    </w:tblPr>
    <w:tblGrid>
      <w:gridCol w:w="4814"/>
      <w:gridCol w:w="5670"/>
    </w:tblGrid>
    <w:tr w:rsidR="00324C08" w:rsidRPr="00BA26A1" w14:paraId="0491AD49" w14:textId="77777777" w:rsidTr="00E44DF5">
      <w:trPr>
        <w:cantSplit/>
        <w:trHeight w:hRule="exact" w:val="1560"/>
      </w:trPr>
      <w:tc>
        <w:tcPr>
          <w:tcW w:w="4814" w:type="dxa"/>
        </w:tcPr>
        <w:p w14:paraId="101A6A41" w14:textId="77777777" w:rsidR="00324C08" w:rsidRPr="00E534A0" w:rsidRDefault="004F4BAE" w:rsidP="00E44DF5">
          <w:pPr>
            <w:pStyle w:val="Logo"/>
          </w:pPr>
          <w:r>
            <w:rPr>
              <w:noProof/>
              <w:color w:val="000000"/>
              <w:lang w:val="en-GB" w:eastAsia="en-GB"/>
            </w:rPr>
            <w:drawing>
              <wp:inline distT="0" distB="0" distL="0" distR="0" wp14:anchorId="6E4F939B" wp14:editId="7DDE8363">
                <wp:extent cx="1783715" cy="631161"/>
                <wp:effectExtent l="0" t="0" r="0" b="0"/>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1783715" cy="631161"/>
                        </a:xfrm>
                        <a:prstGeom prst="rect">
                          <a:avLst/>
                        </a:prstGeom>
                        <a:ln/>
                      </pic:spPr>
                    </pic:pic>
                  </a:graphicData>
                </a:graphic>
              </wp:inline>
            </w:drawing>
          </w:r>
        </w:p>
      </w:tc>
      <w:tc>
        <w:tcPr>
          <w:tcW w:w="5670" w:type="dxa"/>
        </w:tcPr>
        <w:p w14:paraId="606B0452" w14:textId="77777777" w:rsidR="00324C08" w:rsidRPr="00977CD6" w:rsidRDefault="00324C08" w:rsidP="00973336">
          <w:pPr>
            <w:ind w:left="2444"/>
            <w:rPr>
              <w:sz w:val="15"/>
              <w:szCs w:val="15"/>
              <w:lang w:val="fr-CH" w:eastAsia="de-CH"/>
            </w:rPr>
          </w:pPr>
        </w:p>
      </w:tc>
    </w:tr>
  </w:tbl>
  <w:p w14:paraId="63B187C8" w14:textId="77777777" w:rsidR="00324C08" w:rsidRPr="00193388" w:rsidRDefault="00324C08">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469EA0"/>
    <w:lvl w:ilvl="0">
      <w:start w:val="1"/>
      <w:numFmt w:val="decimal"/>
      <w:pStyle w:val="Titre1"/>
      <w:lvlText w:val="%1."/>
      <w:lvlJc w:val="left"/>
      <w:pPr>
        <w:tabs>
          <w:tab w:val="num" w:pos="786"/>
        </w:tabs>
        <w:ind w:left="786" w:hanging="360"/>
      </w:pPr>
      <w:rPr>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00000002"/>
    <w:name w:val="WW8Num5"/>
    <w:lvl w:ilvl="0">
      <w:start w:val="1"/>
      <w:numFmt w:val="decimal"/>
      <w:pStyle w:val="Titre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15:restartNumberingAfterBreak="0">
    <w:nsid w:val="00000003"/>
    <w:multiLevelType w:val="multilevel"/>
    <w:tmpl w:val="00000003"/>
    <w:name w:val="WW8Num6"/>
    <w:lvl w:ilvl="0">
      <w:start w:val="1"/>
      <w:numFmt w:val="decimal"/>
      <w:pStyle w:val="Titre4"/>
      <w:lvlText w:val="%1."/>
      <w:lvlJc w:val="left"/>
      <w:pPr>
        <w:tabs>
          <w:tab w:val="num" w:pos="714"/>
        </w:tabs>
        <w:ind w:left="354" w:hanging="360"/>
      </w:pPr>
    </w:lvl>
    <w:lvl w:ilvl="1">
      <w:start w:val="1"/>
      <w:numFmt w:val="decimal"/>
      <w:lvlText w:val="%1.%2."/>
      <w:lvlJc w:val="left"/>
      <w:pPr>
        <w:tabs>
          <w:tab w:val="num" w:pos="-3"/>
        </w:tabs>
        <w:ind w:left="3" w:firstLine="0"/>
      </w:pPr>
    </w:lvl>
    <w:lvl w:ilvl="2">
      <w:start w:val="1"/>
      <w:numFmt w:val="decimal"/>
      <w:lvlText w:val="%1.%2.%3."/>
      <w:lvlJc w:val="left"/>
      <w:pPr>
        <w:tabs>
          <w:tab w:val="num" w:pos="2154"/>
        </w:tabs>
        <w:ind w:left="1218" w:hanging="504"/>
      </w:pPr>
    </w:lvl>
    <w:lvl w:ilvl="3">
      <w:start w:val="1"/>
      <w:numFmt w:val="decimal"/>
      <w:lvlText w:val="%1.%2.%3.%4."/>
      <w:lvlJc w:val="left"/>
      <w:pPr>
        <w:tabs>
          <w:tab w:val="num" w:pos="2874"/>
        </w:tabs>
        <w:ind w:left="1722" w:hanging="648"/>
      </w:pPr>
    </w:lvl>
    <w:lvl w:ilvl="4">
      <w:start w:val="1"/>
      <w:numFmt w:val="decimal"/>
      <w:lvlText w:val="%1.%2.%3.%4.%5."/>
      <w:lvlJc w:val="left"/>
      <w:pPr>
        <w:tabs>
          <w:tab w:val="num" w:pos="3594"/>
        </w:tabs>
        <w:ind w:left="2226" w:hanging="792"/>
      </w:pPr>
    </w:lvl>
    <w:lvl w:ilvl="5">
      <w:start w:val="1"/>
      <w:numFmt w:val="decimal"/>
      <w:lvlText w:val="%1.%2.%3.%4.%5.%6."/>
      <w:lvlJc w:val="left"/>
      <w:pPr>
        <w:tabs>
          <w:tab w:val="num" w:pos="4314"/>
        </w:tabs>
        <w:ind w:left="2730" w:hanging="936"/>
      </w:pPr>
    </w:lvl>
    <w:lvl w:ilvl="6">
      <w:start w:val="1"/>
      <w:numFmt w:val="decimal"/>
      <w:lvlText w:val="%1.%2.%3.%4.%5.%6.%7."/>
      <w:lvlJc w:val="left"/>
      <w:pPr>
        <w:tabs>
          <w:tab w:val="num" w:pos="5034"/>
        </w:tabs>
        <w:ind w:left="3234" w:hanging="1080"/>
      </w:pPr>
    </w:lvl>
    <w:lvl w:ilvl="7">
      <w:start w:val="1"/>
      <w:numFmt w:val="decimal"/>
      <w:lvlText w:val="%1.%2.%3.%4.%5.%6.%7.%8."/>
      <w:lvlJc w:val="left"/>
      <w:pPr>
        <w:tabs>
          <w:tab w:val="num" w:pos="5754"/>
        </w:tabs>
        <w:ind w:left="3738" w:hanging="1224"/>
      </w:pPr>
    </w:lvl>
    <w:lvl w:ilvl="8">
      <w:start w:val="1"/>
      <w:numFmt w:val="decimal"/>
      <w:lvlText w:val="%1.%2.%3.%4.%5.%6.%7.%8.%9."/>
      <w:lvlJc w:val="left"/>
      <w:pPr>
        <w:tabs>
          <w:tab w:val="num" w:pos="6474"/>
        </w:tabs>
        <w:ind w:left="4314" w:hanging="1440"/>
      </w:pPr>
    </w:lvl>
  </w:abstractNum>
  <w:abstractNum w:abstractNumId="3" w15:restartNumberingAfterBreak="0">
    <w:nsid w:val="00000004"/>
    <w:multiLevelType w:val="singleLevel"/>
    <w:tmpl w:val="00000004"/>
    <w:name w:val="WW8Num8"/>
    <w:lvl w:ilvl="0">
      <w:start w:val="1"/>
      <w:numFmt w:val="bullet"/>
      <w:pStyle w:val="EinzugBu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7"/>
    <w:multiLevelType w:val="multilevel"/>
    <w:tmpl w:val="00000007"/>
    <w:name w:val="WW8Num17"/>
    <w:lvl w:ilvl="0">
      <w:start w:val="1"/>
      <w:numFmt w:val="decimal"/>
      <w:pStyle w:val="Titre3"/>
      <w:lvlText w:val="%1."/>
      <w:lvlJc w:val="left"/>
      <w:pPr>
        <w:tabs>
          <w:tab w:val="num" w:pos="717"/>
        </w:tabs>
        <w:ind w:left="357" w:hanging="360"/>
      </w:pPr>
    </w:lvl>
    <w:lvl w:ilvl="1">
      <w:start w:val="1"/>
      <w:numFmt w:val="decimal"/>
      <w:lvlText w:val="%1.%2."/>
      <w:lvlJc w:val="left"/>
      <w:pPr>
        <w:tabs>
          <w:tab w:val="num" w:pos="0"/>
        </w:tabs>
        <w:ind w:left="0" w:firstLine="0"/>
      </w:pPr>
    </w:lvl>
    <w:lvl w:ilvl="2">
      <w:start w:val="1"/>
      <w:numFmt w:val="decimal"/>
      <w:lvlText w:val="%1.%2.%3."/>
      <w:lvlJc w:val="left"/>
      <w:pPr>
        <w:tabs>
          <w:tab w:val="num" w:pos="2157"/>
        </w:tabs>
        <w:ind w:left="1221" w:hanging="504"/>
      </w:pPr>
    </w:lvl>
    <w:lvl w:ilvl="3">
      <w:start w:val="1"/>
      <w:numFmt w:val="decimal"/>
      <w:lvlText w:val="%1.%2.%3.%4."/>
      <w:lvlJc w:val="left"/>
      <w:pPr>
        <w:tabs>
          <w:tab w:val="num" w:pos="2877"/>
        </w:tabs>
        <w:ind w:left="1725" w:hanging="648"/>
      </w:pPr>
    </w:lvl>
    <w:lvl w:ilvl="4">
      <w:start w:val="1"/>
      <w:numFmt w:val="decimal"/>
      <w:lvlText w:val="%1.%2.%3.%4.%5."/>
      <w:lvlJc w:val="left"/>
      <w:pPr>
        <w:tabs>
          <w:tab w:val="num" w:pos="3597"/>
        </w:tabs>
        <w:ind w:left="2229" w:hanging="792"/>
      </w:pPr>
    </w:lvl>
    <w:lvl w:ilvl="5">
      <w:start w:val="1"/>
      <w:numFmt w:val="decimal"/>
      <w:lvlText w:val="%1.%2.%3.%4.%5.%6."/>
      <w:lvlJc w:val="left"/>
      <w:pPr>
        <w:tabs>
          <w:tab w:val="num" w:pos="4317"/>
        </w:tabs>
        <w:ind w:left="2733" w:hanging="936"/>
      </w:pPr>
    </w:lvl>
    <w:lvl w:ilvl="6">
      <w:start w:val="1"/>
      <w:numFmt w:val="decimal"/>
      <w:lvlText w:val="%1.%2.%3.%4.%5.%6.%7."/>
      <w:lvlJc w:val="left"/>
      <w:pPr>
        <w:tabs>
          <w:tab w:val="num" w:pos="5037"/>
        </w:tabs>
        <w:ind w:left="3237" w:hanging="1080"/>
      </w:pPr>
    </w:lvl>
    <w:lvl w:ilvl="7">
      <w:start w:val="1"/>
      <w:numFmt w:val="decimal"/>
      <w:lvlText w:val="%1.%2.%3.%4.%5.%6.%7.%8."/>
      <w:lvlJc w:val="left"/>
      <w:pPr>
        <w:tabs>
          <w:tab w:val="num" w:pos="5757"/>
        </w:tabs>
        <w:ind w:left="3741" w:hanging="1224"/>
      </w:pPr>
    </w:lvl>
    <w:lvl w:ilvl="8">
      <w:start w:val="1"/>
      <w:numFmt w:val="decimal"/>
      <w:lvlText w:val="%1.%2.%3.%4.%5.%6.%7.%8.%9."/>
      <w:lvlJc w:val="left"/>
      <w:pPr>
        <w:tabs>
          <w:tab w:val="num" w:pos="6477"/>
        </w:tabs>
        <w:ind w:left="4317" w:hanging="1440"/>
      </w:pPr>
    </w:lvl>
  </w:abstractNum>
  <w:abstractNum w:abstractNumId="7" w15:restartNumberingAfterBreak="0">
    <w:nsid w:val="063134B6"/>
    <w:multiLevelType w:val="hybridMultilevel"/>
    <w:tmpl w:val="E098C3E6"/>
    <w:lvl w:ilvl="0" w:tplc="455686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165246"/>
    <w:multiLevelType w:val="hybridMultilevel"/>
    <w:tmpl w:val="26A4D1F4"/>
    <w:lvl w:ilvl="0" w:tplc="455686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7A742B"/>
    <w:multiLevelType w:val="hybridMultilevel"/>
    <w:tmpl w:val="AAC27248"/>
    <w:lvl w:ilvl="0" w:tplc="455686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422EDE"/>
    <w:multiLevelType w:val="hybridMultilevel"/>
    <w:tmpl w:val="71BCA97A"/>
    <w:lvl w:ilvl="0" w:tplc="455686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0F37BD"/>
    <w:multiLevelType w:val="hybridMultilevel"/>
    <w:tmpl w:val="31029BF6"/>
    <w:lvl w:ilvl="0" w:tplc="FD8C7DB4">
      <w:start w:val="19"/>
      <w:numFmt w:val="bullet"/>
      <w:lvlText w:val="-"/>
      <w:lvlJc w:val="left"/>
      <w:pPr>
        <w:ind w:left="720" w:hanging="360"/>
      </w:pPr>
      <w:rPr>
        <w:rFonts w:ascii="Verdana" w:eastAsia="Verdana" w:hAnsi="Verdana" w:cs="Verdana" w:hint="default"/>
        <w:w w:val="1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544034"/>
    <w:multiLevelType w:val="hybridMultilevel"/>
    <w:tmpl w:val="EE54C236"/>
    <w:lvl w:ilvl="0" w:tplc="E74014EC">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B542B8D"/>
    <w:multiLevelType w:val="hybridMultilevel"/>
    <w:tmpl w:val="23D035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0B44286"/>
    <w:multiLevelType w:val="hybridMultilevel"/>
    <w:tmpl w:val="960CCB40"/>
    <w:lvl w:ilvl="0" w:tplc="455686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002CB5"/>
    <w:multiLevelType w:val="hybridMultilevel"/>
    <w:tmpl w:val="913E772C"/>
    <w:lvl w:ilvl="0" w:tplc="455686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2D595A"/>
    <w:multiLevelType w:val="hybridMultilevel"/>
    <w:tmpl w:val="B5E813FA"/>
    <w:lvl w:ilvl="0" w:tplc="C576BA6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B21788"/>
    <w:multiLevelType w:val="hybridMultilevel"/>
    <w:tmpl w:val="E58256F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16"/>
  </w:num>
  <w:num w:numId="7">
    <w:abstractNumId w:val="11"/>
  </w:num>
  <w:num w:numId="8">
    <w:abstractNumId w:val="17"/>
  </w:num>
  <w:num w:numId="9">
    <w:abstractNumId w:val="12"/>
  </w:num>
  <w:num w:numId="10">
    <w:abstractNumId w:val="13"/>
  </w:num>
  <w:num w:numId="11">
    <w:abstractNumId w:val="10"/>
  </w:num>
  <w:num w:numId="12">
    <w:abstractNumId w:val="15"/>
  </w:num>
  <w:num w:numId="13">
    <w:abstractNumId w:val="7"/>
  </w:num>
  <w:num w:numId="14">
    <w:abstractNumId w:val="14"/>
  </w:num>
  <w:num w:numId="15">
    <w:abstractNumId w:val="8"/>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3E"/>
    <w:rsid w:val="00001FEB"/>
    <w:rsid w:val="00006A98"/>
    <w:rsid w:val="00012829"/>
    <w:rsid w:val="000132C8"/>
    <w:rsid w:val="000142EC"/>
    <w:rsid w:val="00014B1C"/>
    <w:rsid w:val="00016FA8"/>
    <w:rsid w:val="00022C2E"/>
    <w:rsid w:val="00024813"/>
    <w:rsid w:val="00026E3E"/>
    <w:rsid w:val="00031B21"/>
    <w:rsid w:val="00033945"/>
    <w:rsid w:val="000363F9"/>
    <w:rsid w:val="000375CF"/>
    <w:rsid w:val="000402F3"/>
    <w:rsid w:val="00046D78"/>
    <w:rsid w:val="00052F76"/>
    <w:rsid w:val="00053923"/>
    <w:rsid w:val="00053A9B"/>
    <w:rsid w:val="00055881"/>
    <w:rsid w:val="00055C3F"/>
    <w:rsid w:val="00055C82"/>
    <w:rsid w:val="0006173F"/>
    <w:rsid w:val="000676FF"/>
    <w:rsid w:val="000714CC"/>
    <w:rsid w:val="00076276"/>
    <w:rsid w:val="00076314"/>
    <w:rsid w:val="00082425"/>
    <w:rsid w:val="000832DD"/>
    <w:rsid w:val="0008370A"/>
    <w:rsid w:val="0008397B"/>
    <w:rsid w:val="0008769D"/>
    <w:rsid w:val="00092FD9"/>
    <w:rsid w:val="00096850"/>
    <w:rsid w:val="000A1321"/>
    <w:rsid w:val="000A2BD5"/>
    <w:rsid w:val="000A4885"/>
    <w:rsid w:val="000A5F85"/>
    <w:rsid w:val="000A6691"/>
    <w:rsid w:val="000B7B6A"/>
    <w:rsid w:val="000B7FF3"/>
    <w:rsid w:val="000C0486"/>
    <w:rsid w:val="000C16C4"/>
    <w:rsid w:val="000C286D"/>
    <w:rsid w:val="000C39A2"/>
    <w:rsid w:val="000C437E"/>
    <w:rsid w:val="000C4C46"/>
    <w:rsid w:val="000C5E5A"/>
    <w:rsid w:val="000D0075"/>
    <w:rsid w:val="000D5B14"/>
    <w:rsid w:val="000D711B"/>
    <w:rsid w:val="000D77C0"/>
    <w:rsid w:val="000E1108"/>
    <w:rsid w:val="000E2F4F"/>
    <w:rsid w:val="000E44E1"/>
    <w:rsid w:val="000E61B2"/>
    <w:rsid w:val="000E7BDC"/>
    <w:rsid w:val="001016A0"/>
    <w:rsid w:val="00102EE1"/>
    <w:rsid w:val="00103CF3"/>
    <w:rsid w:val="00104272"/>
    <w:rsid w:val="00106E96"/>
    <w:rsid w:val="00110BA2"/>
    <w:rsid w:val="001148B8"/>
    <w:rsid w:val="00124353"/>
    <w:rsid w:val="00127925"/>
    <w:rsid w:val="00127DFE"/>
    <w:rsid w:val="001339E4"/>
    <w:rsid w:val="00145EDD"/>
    <w:rsid w:val="001504E3"/>
    <w:rsid w:val="00154B30"/>
    <w:rsid w:val="00157C7A"/>
    <w:rsid w:val="00161568"/>
    <w:rsid w:val="00162B62"/>
    <w:rsid w:val="00167840"/>
    <w:rsid w:val="00174F6B"/>
    <w:rsid w:val="00176B02"/>
    <w:rsid w:val="001779CB"/>
    <w:rsid w:val="00192E38"/>
    <w:rsid w:val="00193388"/>
    <w:rsid w:val="001944F1"/>
    <w:rsid w:val="00194B18"/>
    <w:rsid w:val="001A213C"/>
    <w:rsid w:val="001B1A37"/>
    <w:rsid w:val="001B5755"/>
    <w:rsid w:val="001C5420"/>
    <w:rsid w:val="001D1223"/>
    <w:rsid w:val="001D24C4"/>
    <w:rsid w:val="001D7A7E"/>
    <w:rsid w:val="001E0341"/>
    <w:rsid w:val="001E5075"/>
    <w:rsid w:val="001F2783"/>
    <w:rsid w:val="001F6F46"/>
    <w:rsid w:val="001F7935"/>
    <w:rsid w:val="00200F6E"/>
    <w:rsid w:val="00203207"/>
    <w:rsid w:val="00206D00"/>
    <w:rsid w:val="00211DEF"/>
    <w:rsid w:val="00214B6C"/>
    <w:rsid w:val="002158CC"/>
    <w:rsid w:val="0021596E"/>
    <w:rsid w:val="00222671"/>
    <w:rsid w:val="002267A4"/>
    <w:rsid w:val="00235031"/>
    <w:rsid w:val="002351AA"/>
    <w:rsid w:val="00242726"/>
    <w:rsid w:val="00244FEB"/>
    <w:rsid w:val="00251035"/>
    <w:rsid w:val="00254F15"/>
    <w:rsid w:val="00263659"/>
    <w:rsid w:val="002866AA"/>
    <w:rsid w:val="00294245"/>
    <w:rsid w:val="0029689E"/>
    <w:rsid w:val="002A16C6"/>
    <w:rsid w:val="002A2060"/>
    <w:rsid w:val="002A7FD1"/>
    <w:rsid w:val="002B00A0"/>
    <w:rsid w:val="002B08F4"/>
    <w:rsid w:val="002B26BB"/>
    <w:rsid w:val="002B4C64"/>
    <w:rsid w:val="002C21A2"/>
    <w:rsid w:val="002C43EA"/>
    <w:rsid w:val="002C5749"/>
    <w:rsid w:val="002C73B4"/>
    <w:rsid w:val="002C7569"/>
    <w:rsid w:val="002D153E"/>
    <w:rsid w:val="002D2225"/>
    <w:rsid w:val="002D4C89"/>
    <w:rsid w:val="002D66B2"/>
    <w:rsid w:val="002E2C36"/>
    <w:rsid w:val="002E41C2"/>
    <w:rsid w:val="002E4540"/>
    <w:rsid w:val="002E4C1E"/>
    <w:rsid w:val="002F2678"/>
    <w:rsid w:val="0030010E"/>
    <w:rsid w:val="00307B88"/>
    <w:rsid w:val="003104EC"/>
    <w:rsid w:val="00313CD3"/>
    <w:rsid w:val="00315490"/>
    <w:rsid w:val="00316E5D"/>
    <w:rsid w:val="0031717E"/>
    <w:rsid w:val="00322B3B"/>
    <w:rsid w:val="00324C08"/>
    <w:rsid w:val="003330CA"/>
    <w:rsid w:val="003352AB"/>
    <w:rsid w:val="00336544"/>
    <w:rsid w:val="00341E3D"/>
    <w:rsid w:val="0034531F"/>
    <w:rsid w:val="0034710C"/>
    <w:rsid w:val="00347537"/>
    <w:rsid w:val="00351F87"/>
    <w:rsid w:val="003558DE"/>
    <w:rsid w:val="00356E46"/>
    <w:rsid w:val="003609DA"/>
    <w:rsid w:val="00361779"/>
    <w:rsid w:val="003724DE"/>
    <w:rsid w:val="00372601"/>
    <w:rsid w:val="00375400"/>
    <w:rsid w:val="00375807"/>
    <w:rsid w:val="003826EC"/>
    <w:rsid w:val="00383DD4"/>
    <w:rsid w:val="003841D6"/>
    <w:rsid w:val="00387C13"/>
    <w:rsid w:val="00396973"/>
    <w:rsid w:val="00396AC6"/>
    <w:rsid w:val="003A4665"/>
    <w:rsid w:val="003A618E"/>
    <w:rsid w:val="003A7B17"/>
    <w:rsid w:val="003B23ED"/>
    <w:rsid w:val="003B3795"/>
    <w:rsid w:val="003B5F37"/>
    <w:rsid w:val="003B767E"/>
    <w:rsid w:val="003D0C8A"/>
    <w:rsid w:val="003D3803"/>
    <w:rsid w:val="003D3F50"/>
    <w:rsid w:val="003D696E"/>
    <w:rsid w:val="003E2307"/>
    <w:rsid w:val="003E3AA9"/>
    <w:rsid w:val="003E4A50"/>
    <w:rsid w:val="003E7660"/>
    <w:rsid w:val="003F1566"/>
    <w:rsid w:val="003F4E13"/>
    <w:rsid w:val="003F578A"/>
    <w:rsid w:val="003F7935"/>
    <w:rsid w:val="00403971"/>
    <w:rsid w:val="00403F3F"/>
    <w:rsid w:val="004043F5"/>
    <w:rsid w:val="00410CDD"/>
    <w:rsid w:val="00412417"/>
    <w:rsid w:val="0041368F"/>
    <w:rsid w:val="0041789A"/>
    <w:rsid w:val="004223FF"/>
    <w:rsid w:val="004239FD"/>
    <w:rsid w:val="00427E12"/>
    <w:rsid w:val="00432031"/>
    <w:rsid w:val="00432A2A"/>
    <w:rsid w:val="00432AC7"/>
    <w:rsid w:val="0043343B"/>
    <w:rsid w:val="004343A5"/>
    <w:rsid w:val="00434994"/>
    <w:rsid w:val="004352F4"/>
    <w:rsid w:val="00436B4B"/>
    <w:rsid w:val="004437A4"/>
    <w:rsid w:val="00446756"/>
    <w:rsid w:val="00451EF9"/>
    <w:rsid w:val="00452119"/>
    <w:rsid w:val="00454A99"/>
    <w:rsid w:val="00461D5A"/>
    <w:rsid w:val="0046451A"/>
    <w:rsid w:val="004708C3"/>
    <w:rsid w:val="00471FEC"/>
    <w:rsid w:val="00474216"/>
    <w:rsid w:val="0047562D"/>
    <w:rsid w:val="0048323E"/>
    <w:rsid w:val="00494FAE"/>
    <w:rsid w:val="0049518A"/>
    <w:rsid w:val="004A03F4"/>
    <w:rsid w:val="004B1A8D"/>
    <w:rsid w:val="004B45A6"/>
    <w:rsid w:val="004C005C"/>
    <w:rsid w:val="004C3DA4"/>
    <w:rsid w:val="004C4817"/>
    <w:rsid w:val="004C653D"/>
    <w:rsid w:val="004D00DC"/>
    <w:rsid w:val="004D3822"/>
    <w:rsid w:val="004D4A47"/>
    <w:rsid w:val="004D5E91"/>
    <w:rsid w:val="004D67A7"/>
    <w:rsid w:val="004E17F6"/>
    <w:rsid w:val="004E363A"/>
    <w:rsid w:val="004E7093"/>
    <w:rsid w:val="004F1048"/>
    <w:rsid w:val="004F2591"/>
    <w:rsid w:val="004F4BAE"/>
    <w:rsid w:val="004F4EBE"/>
    <w:rsid w:val="004F54CA"/>
    <w:rsid w:val="00500125"/>
    <w:rsid w:val="005030AB"/>
    <w:rsid w:val="00510BC7"/>
    <w:rsid w:val="00510ED4"/>
    <w:rsid w:val="005131BF"/>
    <w:rsid w:val="0052116A"/>
    <w:rsid w:val="00521BC1"/>
    <w:rsid w:val="00521E4B"/>
    <w:rsid w:val="00523296"/>
    <w:rsid w:val="00526271"/>
    <w:rsid w:val="00531908"/>
    <w:rsid w:val="0053552D"/>
    <w:rsid w:val="00535C02"/>
    <w:rsid w:val="0053612B"/>
    <w:rsid w:val="005368D1"/>
    <w:rsid w:val="00537268"/>
    <w:rsid w:val="00540ADE"/>
    <w:rsid w:val="005426EC"/>
    <w:rsid w:val="00543D65"/>
    <w:rsid w:val="005452DE"/>
    <w:rsid w:val="005471E3"/>
    <w:rsid w:val="005502FA"/>
    <w:rsid w:val="0055075B"/>
    <w:rsid w:val="00556F96"/>
    <w:rsid w:val="00562E64"/>
    <w:rsid w:val="00564809"/>
    <w:rsid w:val="00564E94"/>
    <w:rsid w:val="00564F1A"/>
    <w:rsid w:val="00580C29"/>
    <w:rsid w:val="00586D25"/>
    <w:rsid w:val="00590815"/>
    <w:rsid w:val="005919A7"/>
    <w:rsid w:val="00592484"/>
    <w:rsid w:val="005935F2"/>
    <w:rsid w:val="005A1667"/>
    <w:rsid w:val="005A5E63"/>
    <w:rsid w:val="005A6C7B"/>
    <w:rsid w:val="005B18E7"/>
    <w:rsid w:val="005B4AF3"/>
    <w:rsid w:val="005B69BE"/>
    <w:rsid w:val="005B7BD5"/>
    <w:rsid w:val="005C7A15"/>
    <w:rsid w:val="005C7B2E"/>
    <w:rsid w:val="005D20C7"/>
    <w:rsid w:val="005E5A03"/>
    <w:rsid w:val="005E6299"/>
    <w:rsid w:val="005E7301"/>
    <w:rsid w:val="005F51A3"/>
    <w:rsid w:val="005F5F50"/>
    <w:rsid w:val="006003A8"/>
    <w:rsid w:val="00602287"/>
    <w:rsid w:val="00605174"/>
    <w:rsid w:val="00616477"/>
    <w:rsid w:val="00622A6D"/>
    <w:rsid w:val="00625FF2"/>
    <w:rsid w:val="00630039"/>
    <w:rsid w:val="00636512"/>
    <w:rsid w:val="0064440F"/>
    <w:rsid w:val="0064480C"/>
    <w:rsid w:val="00650846"/>
    <w:rsid w:val="00651345"/>
    <w:rsid w:val="0065410F"/>
    <w:rsid w:val="00655475"/>
    <w:rsid w:val="00656010"/>
    <w:rsid w:val="006601C6"/>
    <w:rsid w:val="00663F5D"/>
    <w:rsid w:val="00673A9A"/>
    <w:rsid w:val="006800E1"/>
    <w:rsid w:val="00681D31"/>
    <w:rsid w:val="00683FB7"/>
    <w:rsid w:val="00685E0B"/>
    <w:rsid w:val="0069134A"/>
    <w:rsid w:val="0069406E"/>
    <w:rsid w:val="00694A5A"/>
    <w:rsid w:val="0069740F"/>
    <w:rsid w:val="006A3B01"/>
    <w:rsid w:val="006A481D"/>
    <w:rsid w:val="006A5C23"/>
    <w:rsid w:val="006A6052"/>
    <w:rsid w:val="006B1A74"/>
    <w:rsid w:val="006B1DFA"/>
    <w:rsid w:val="006B27CA"/>
    <w:rsid w:val="006B5734"/>
    <w:rsid w:val="006B7988"/>
    <w:rsid w:val="006C1676"/>
    <w:rsid w:val="006C21BD"/>
    <w:rsid w:val="006C6E79"/>
    <w:rsid w:val="006D4729"/>
    <w:rsid w:val="006D61C0"/>
    <w:rsid w:val="006D74F1"/>
    <w:rsid w:val="006D77A0"/>
    <w:rsid w:val="006E1E5A"/>
    <w:rsid w:val="006E20CC"/>
    <w:rsid w:val="006E23B5"/>
    <w:rsid w:val="006E391A"/>
    <w:rsid w:val="006E6583"/>
    <w:rsid w:val="006F61D1"/>
    <w:rsid w:val="007007E5"/>
    <w:rsid w:val="00703E49"/>
    <w:rsid w:val="00707FBB"/>
    <w:rsid w:val="00714A1B"/>
    <w:rsid w:val="0071660C"/>
    <w:rsid w:val="00722395"/>
    <w:rsid w:val="007248F7"/>
    <w:rsid w:val="00730564"/>
    <w:rsid w:val="00743D7E"/>
    <w:rsid w:val="0074424F"/>
    <w:rsid w:val="00750089"/>
    <w:rsid w:val="00750266"/>
    <w:rsid w:val="00754E8B"/>
    <w:rsid w:val="00756FDA"/>
    <w:rsid w:val="00763C2D"/>
    <w:rsid w:val="007754E5"/>
    <w:rsid w:val="00780DB8"/>
    <w:rsid w:val="007A3DAE"/>
    <w:rsid w:val="007A666D"/>
    <w:rsid w:val="007B0974"/>
    <w:rsid w:val="007C0BFD"/>
    <w:rsid w:val="007D0108"/>
    <w:rsid w:val="007D4040"/>
    <w:rsid w:val="007D7959"/>
    <w:rsid w:val="007E2AD9"/>
    <w:rsid w:val="007E60C1"/>
    <w:rsid w:val="007E7CA5"/>
    <w:rsid w:val="007F1AD8"/>
    <w:rsid w:val="007F3AD5"/>
    <w:rsid w:val="007F555D"/>
    <w:rsid w:val="00805610"/>
    <w:rsid w:val="00805DA0"/>
    <w:rsid w:val="00812B80"/>
    <w:rsid w:val="00814E74"/>
    <w:rsid w:val="0082217E"/>
    <w:rsid w:val="008262BC"/>
    <w:rsid w:val="00834685"/>
    <w:rsid w:val="008400EA"/>
    <w:rsid w:val="00841988"/>
    <w:rsid w:val="00841ACD"/>
    <w:rsid w:val="00847261"/>
    <w:rsid w:val="00850746"/>
    <w:rsid w:val="008526C6"/>
    <w:rsid w:val="00853B9C"/>
    <w:rsid w:val="0085407A"/>
    <w:rsid w:val="00860171"/>
    <w:rsid w:val="008614A9"/>
    <w:rsid w:val="008657B6"/>
    <w:rsid w:val="0087119D"/>
    <w:rsid w:val="00871211"/>
    <w:rsid w:val="008741E5"/>
    <w:rsid w:val="00877563"/>
    <w:rsid w:val="00877AD0"/>
    <w:rsid w:val="00880A13"/>
    <w:rsid w:val="00882D7A"/>
    <w:rsid w:val="00883E3C"/>
    <w:rsid w:val="00885986"/>
    <w:rsid w:val="00887F65"/>
    <w:rsid w:val="008A4ED7"/>
    <w:rsid w:val="008A5298"/>
    <w:rsid w:val="008A5E6D"/>
    <w:rsid w:val="008A5F80"/>
    <w:rsid w:val="008A66CF"/>
    <w:rsid w:val="008B28E9"/>
    <w:rsid w:val="008C0188"/>
    <w:rsid w:val="008C2597"/>
    <w:rsid w:val="008C4A4E"/>
    <w:rsid w:val="008C63B3"/>
    <w:rsid w:val="008D005C"/>
    <w:rsid w:val="008D53BF"/>
    <w:rsid w:val="008E2581"/>
    <w:rsid w:val="008E68E6"/>
    <w:rsid w:val="008F38F0"/>
    <w:rsid w:val="008F5A60"/>
    <w:rsid w:val="00901AE1"/>
    <w:rsid w:val="00902091"/>
    <w:rsid w:val="00905020"/>
    <w:rsid w:val="00907A9E"/>
    <w:rsid w:val="00911523"/>
    <w:rsid w:val="009121B8"/>
    <w:rsid w:val="0091340E"/>
    <w:rsid w:val="00914C27"/>
    <w:rsid w:val="0092121C"/>
    <w:rsid w:val="00921E89"/>
    <w:rsid w:val="00932F73"/>
    <w:rsid w:val="0093406E"/>
    <w:rsid w:val="009404F2"/>
    <w:rsid w:val="00941985"/>
    <w:rsid w:val="00943F94"/>
    <w:rsid w:val="00945073"/>
    <w:rsid w:val="00952B8C"/>
    <w:rsid w:val="00957948"/>
    <w:rsid w:val="00957F3B"/>
    <w:rsid w:val="00960C17"/>
    <w:rsid w:val="00960DC9"/>
    <w:rsid w:val="00960E2F"/>
    <w:rsid w:val="009653C9"/>
    <w:rsid w:val="00967323"/>
    <w:rsid w:val="0097143F"/>
    <w:rsid w:val="009729C5"/>
    <w:rsid w:val="00973085"/>
    <w:rsid w:val="00973336"/>
    <w:rsid w:val="00974E90"/>
    <w:rsid w:val="009757FC"/>
    <w:rsid w:val="009759B6"/>
    <w:rsid w:val="009760D3"/>
    <w:rsid w:val="00980629"/>
    <w:rsid w:val="00980936"/>
    <w:rsid w:val="009847FB"/>
    <w:rsid w:val="00987A70"/>
    <w:rsid w:val="00987B13"/>
    <w:rsid w:val="00995191"/>
    <w:rsid w:val="009961CE"/>
    <w:rsid w:val="0099712D"/>
    <w:rsid w:val="009A42CB"/>
    <w:rsid w:val="009A62D5"/>
    <w:rsid w:val="009A7F5B"/>
    <w:rsid w:val="009B043A"/>
    <w:rsid w:val="009B09AB"/>
    <w:rsid w:val="009B4F7F"/>
    <w:rsid w:val="009C0544"/>
    <w:rsid w:val="009C3A86"/>
    <w:rsid w:val="009C7937"/>
    <w:rsid w:val="009D0505"/>
    <w:rsid w:val="009E25AF"/>
    <w:rsid w:val="009F2AA7"/>
    <w:rsid w:val="00A00659"/>
    <w:rsid w:val="00A00E23"/>
    <w:rsid w:val="00A03BC0"/>
    <w:rsid w:val="00A07DD8"/>
    <w:rsid w:val="00A15A70"/>
    <w:rsid w:val="00A179E3"/>
    <w:rsid w:val="00A2619B"/>
    <w:rsid w:val="00A27508"/>
    <w:rsid w:val="00A27942"/>
    <w:rsid w:val="00A30781"/>
    <w:rsid w:val="00A329BD"/>
    <w:rsid w:val="00A34D2B"/>
    <w:rsid w:val="00A5005F"/>
    <w:rsid w:val="00A54BDB"/>
    <w:rsid w:val="00A5630B"/>
    <w:rsid w:val="00A574A5"/>
    <w:rsid w:val="00A57C2F"/>
    <w:rsid w:val="00A57D1D"/>
    <w:rsid w:val="00A60A4D"/>
    <w:rsid w:val="00A6133F"/>
    <w:rsid w:val="00A638ED"/>
    <w:rsid w:val="00A71A4E"/>
    <w:rsid w:val="00A73800"/>
    <w:rsid w:val="00A855B7"/>
    <w:rsid w:val="00A87128"/>
    <w:rsid w:val="00A9189B"/>
    <w:rsid w:val="00A95117"/>
    <w:rsid w:val="00AA0C34"/>
    <w:rsid w:val="00AA112E"/>
    <w:rsid w:val="00AA20C1"/>
    <w:rsid w:val="00AA33F8"/>
    <w:rsid w:val="00AA3790"/>
    <w:rsid w:val="00AA68BA"/>
    <w:rsid w:val="00AA6A30"/>
    <w:rsid w:val="00AB0503"/>
    <w:rsid w:val="00AB0E9A"/>
    <w:rsid w:val="00AB461F"/>
    <w:rsid w:val="00AB4D2C"/>
    <w:rsid w:val="00AC0A86"/>
    <w:rsid w:val="00AD3208"/>
    <w:rsid w:val="00AD3BFC"/>
    <w:rsid w:val="00AD47AA"/>
    <w:rsid w:val="00AE16D3"/>
    <w:rsid w:val="00AE63BE"/>
    <w:rsid w:val="00AF0FFE"/>
    <w:rsid w:val="00AF2D26"/>
    <w:rsid w:val="00B0058B"/>
    <w:rsid w:val="00B04F37"/>
    <w:rsid w:val="00B073EE"/>
    <w:rsid w:val="00B10ED6"/>
    <w:rsid w:val="00B1161B"/>
    <w:rsid w:val="00B16FEF"/>
    <w:rsid w:val="00B17D68"/>
    <w:rsid w:val="00B20137"/>
    <w:rsid w:val="00B207E2"/>
    <w:rsid w:val="00B256BF"/>
    <w:rsid w:val="00B313EF"/>
    <w:rsid w:val="00B44FEA"/>
    <w:rsid w:val="00B47FEE"/>
    <w:rsid w:val="00B5337D"/>
    <w:rsid w:val="00B63CBB"/>
    <w:rsid w:val="00B6440F"/>
    <w:rsid w:val="00B70856"/>
    <w:rsid w:val="00B70F49"/>
    <w:rsid w:val="00B71E3F"/>
    <w:rsid w:val="00B74FC0"/>
    <w:rsid w:val="00B76AFD"/>
    <w:rsid w:val="00B7765B"/>
    <w:rsid w:val="00B810CC"/>
    <w:rsid w:val="00B903A2"/>
    <w:rsid w:val="00B93C24"/>
    <w:rsid w:val="00B9770A"/>
    <w:rsid w:val="00BA26A1"/>
    <w:rsid w:val="00BA2AB3"/>
    <w:rsid w:val="00BA6476"/>
    <w:rsid w:val="00BA6B5F"/>
    <w:rsid w:val="00BB7855"/>
    <w:rsid w:val="00BC799C"/>
    <w:rsid w:val="00BD1830"/>
    <w:rsid w:val="00BD3854"/>
    <w:rsid w:val="00BE0CDE"/>
    <w:rsid w:val="00BE5D92"/>
    <w:rsid w:val="00BE6333"/>
    <w:rsid w:val="00BE6FE6"/>
    <w:rsid w:val="00BF1286"/>
    <w:rsid w:val="00BF2517"/>
    <w:rsid w:val="00C06056"/>
    <w:rsid w:val="00C07DC6"/>
    <w:rsid w:val="00C14C4B"/>
    <w:rsid w:val="00C15352"/>
    <w:rsid w:val="00C20236"/>
    <w:rsid w:val="00C231AD"/>
    <w:rsid w:val="00C23E08"/>
    <w:rsid w:val="00C2441A"/>
    <w:rsid w:val="00C324FB"/>
    <w:rsid w:val="00C34954"/>
    <w:rsid w:val="00C34A7E"/>
    <w:rsid w:val="00C34ACB"/>
    <w:rsid w:val="00C34BBA"/>
    <w:rsid w:val="00C35053"/>
    <w:rsid w:val="00C36092"/>
    <w:rsid w:val="00C37EC0"/>
    <w:rsid w:val="00C40653"/>
    <w:rsid w:val="00C4115F"/>
    <w:rsid w:val="00C41A46"/>
    <w:rsid w:val="00C45920"/>
    <w:rsid w:val="00C506CC"/>
    <w:rsid w:val="00C52A63"/>
    <w:rsid w:val="00C53AC3"/>
    <w:rsid w:val="00C607BA"/>
    <w:rsid w:val="00C61F13"/>
    <w:rsid w:val="00C71FA4"/>
    <w:rsid w:val="00C75E64"/>
    <w:rsid w:val="00C82714"/>
    <w:rsid w:val="00C850F7"/>
    <w:rsid w:val="00C87213"/>
    <w:rsid w:val="00C87F14"/>
    <w:rsid w:val="00C90710"/>
    <w:rsid w:val="00C92381"/>
    <w:rsid w:val="00C974CC"/>
    <w:rsid w:val="00C9760E"/>
    <w:rsid w:val="00CA02BE"/>
    <w:rsid w:val="00CC13B9"/>
    <w:rsid w:val="00CC1561"/>
    <w:rsid w:val="00CC4632"/>
    <w:rsid w:val="00CC6C8F"/>
    <w:rsid w:val="00CD1DF2"/>
    <w:rsid w:val="00CD6241"/>
    <w:rsid w:val="00CE535D"/>
    <w:rsid w:val="00CE7354"/>
    <w:rsid w:val="00CE7410"/>
    <w:rsid w:val="00CF6114"/>
    <w:rsid w:val="00CF7CF0"/>
    <w:rsid w:val="00D02562"/>
    <w:rsid w:val="00D03F14"/>
    <w:rsid w:val="00D04725"/>
    <w:rsid w:val="00D04FFF"/>
    <w:rsid w:val="00D105D9"/>
    <w:rsid w:val="00D10774"/>
    <w:rsid w:val="00D12EBC"/>
    <w:rsid w:val="00D151E7"/>
    <w:rsid w:val="00D2674C"/>
    <w:rsid w:val="00D27F69"/>
    <w:rsid w:val="00D335A5"/>
    <w:rsid w:val="00D367FD"/>
    <w:rsid w:val="00D37064"/>
    <w:rsid w:val="00D37351"/>
    <w:rsid w:val="00D41CCA"/>
    <w:rsid w:val="00D428C3"/>
    <w:rsid w:val="00D44E23"/>
    <w:rsid w:val="00D4565E"/>
    <w:rsid w:val="00D54775"/>
    <w:rsid w:val="00D54A32"/>
    <w:rsid w:val="00D55C74"/>
    <w:rsid w:val="00D567D6"/>
    <w:rsid w:val="00D64B4A"/>
    <w:rsid w:val="00D71FB5"/>
    <w:rsid w:val="00D76E43"/>
    <w:rsid w:val="00D77703"/>
    <w:rsid w:val="00D909E4"/>
    <w:rsid w:val="00D9338E"/>
    <w:rsid w:val="00D9380D"/>
    <w:rsid w:val="00D9671D"/>
    <w:rsid w:val="00D96FAE"/>
    <w:rsid w:val="00DA1565"/>
    <w:rsid w:val="00DA76D9"/>
    <w:rsid w:val="00DB0B52"/>
    <w:rsid w:val="00DB1942"/>
    <w:rsid w:val="00DB2AAA"/>
    <w:rsid w:val="00DB4D4A"/>
    <w:rsid w:val="00DB737B"/>
    <w:rsid w:val="00DB7662"/>
    <w:rsid w:val="00DC5196"/>
    <w:rsid w:val="00DD5B67"/>
    <w:rsid w:val="00DD6C6C"/>
    <w:rsid w:val="00DD6EC6"/>
    <w:rsid w:val="00DE08D6"/>
    <w:rsid w:val="00DE0D0C"/>
    <w:rsid w:val="00DE4B96"/>
    <w:rsid w:val="00DE64A3"/>
    <w:rsid w:val="00DF375D"/>
    <w:rsid w:val="00E0046F"/>
    <w:rsid w:val="00E02579"/>
    <w:rsid w:val="00E039F0"/>
    <w:rsid w:val="00E0459E"/>
    <w:rsid w:val="00E07229"/>
    <w:rsid w:val="00E074C0"/>
    <w:rsid w:val="00E1396E"/>
    <w:rsid w:val="00E1492E"/>
    <w:rsid w:val="00E14EA8"/>
    <w:rsid w:val="00E155D1"/>
    <w:rsid w:val="00E223C2"/>
    <w:rsid w:val="00E23DE7"/>
    <w:rsid w:val="00E24E9A"/>
    <w:rsid w:val="00E32214"/>
    <w:rsid w:val="00E323AA"/>
    <w:rsid w:val="00E337D5"/>
    <w:rsid w:val="00E37D6E"/>
    <w:rsid w:val="00E4098B"/>
    <w:rsid w:val="00E41703"/>
    <w:rsid w:val="00E44DF5"/>
    <w:rsid w:val="00E4706E"/>
    <w:rsid w:val="00E47112"/>
    <w:rsid w:val="00E477C8"/>
    <w:rsid w:val="00E51436"/>
    <w:rsid w:val="00E54014"/>
    <w:rsid w:val="00E574EB"/>
    <w:rsid w:val="00E613CE"/>
    <w:rsid w:val="00E66D32"/>
    <w:rsid w:val="00E71398"/>
    <w:rsid w:val="00E77B45"/>
    <w:rsid w:val="00E8330A"/>
    <w:rsid w:val="00E83CCC"/>
    <w:rsid w:val="00E86443"/>
    <w:rsid w:val="00E86DB0"/>
    <w:rsid w:val="00E918D0"/>
    <w:rsid w:val="00E92252"/>
    <w:rsid w:val="00E93236"/>
    <w:rsid w:val="00E95F6B"/>
    <w:rsid w:val="00EA3208"/>
    <w:rsid w:val="00EA5134"/>
    <w:rsid w:val="00EA655B"/>
    <w:rsid w:val="00EA6A7F"/>
    <w:rsid w:val="00EB53C2"/>
    <w:rsid w:val="00EB5E8B"/>
    <w:rsid w:val="00EC36F3"/>
    <w:rsid w:val="00ED010D"/>
    <w:rsid w:val="00ED7DAF"/>
    <w:rsid w:val="00EE3200"/>
    <w:rsid w:val="00EE662A"/>
    <w:rsid w:val="00EF12CF"/>
    <w:rsid w:val="00EF35CD"/>
    <w:rsid w:val="00EF4A72"/>
    <w:rsid w:val="00F0169B"/>
    <w:rsid w:val="00F02CBD"/>
    <w:rsid w:val="00F12712"/>
    <w:rsid w:val="00F13871"/>
    <w:rsid w:val="00F1718B"/>
    <w:rsid w:val="00F3011F"/>
    <w:rsid w:val="00F313EA"/>
    <w:rsid w:val="00F335A8"/>
    <w:rsid w:val="00F35943"/>
    <w:rsid w:val="00F40CC7"/>
    <w:rsid w:val="00F43515"/>
    <w:rsid w:val="00F5148F"/>
    <w:rsid w:val="00F52CDD"/>
    <w:rsid w:val="00F56C0A"/>
    <w:rsid w:val="00F57ABC"/>
    <w:rsid w:val="00F65D66"/>
    <w:rsid w:val="00F671E7"/>
    <w:rsid w:val="00F67591"/>
    <w:rsid w:val="00F70372"/>
    <w:rsid w:val="00F705AA"/>
    <w:rsid w:val="00F71AFF"/>
    <w:rsid w:val="00F778F4"/>
    <w:rsid w:val="00F77EEB"/>
    <w:rsid w:val="00F80553"/>
    <w:rsid w:val="00F80575"/>
    <w:rsid w:val="00F82D29"/>
    <w:rsid w:val="00F86A7D"/>
    <w:rsid w:val="00F87FE8"/>
    <w:rsid w:val="00F940C0"/>
    <w:rsid w:val="00F96D5F"/>
    <w:rsid w:val="00FA2DE7"/>
    <w:rsid w:val="00FA73BB"/>
    <w:rsid w:val="00FB0CA7"/>
    <w:rsid w:val="00FB3C4E"/>
    <w:rsid w:val="00FB3ECA"/>
    <w:rsid w:val="00FC1D6B"/>
    <w:rsid w:val="00FC275D"/>
    <w:rsid w:val="00FD24F7"/>
    <w:rsid w:val="00FD4471"/>
    <w:rsid w:val="00FD600D"/>
    <w:rsid w:val="00FD6BA9"/>
    <w:rsid w:val="00FD7287"/>
    <w:rsid w:val="00FE2FB5"/>
    <w:rsid w:val="00FE6226"/>
    <w:rsid w:val="00FE68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0CABA0"/>
  <w15:docId w15:val="{915E9616-6BE8-8D46-A744-DFD35A01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5B7"/>
    <w:pPr>
      <w:suppressAutoHyphens/>
      <w:spacing w:line="260" w:lineRule="exact"/>
      <w:jc w:val="both"/>
    </w:pPr>
    <w:rPr>
      <w:rFonts w:ascii="Arial" w:hAnsi="Arial"/>
      <w:sz w:val="22"/>
      <w:lang w:val="fr-FR" w:eastAsia="ar-SA"/>
    </w:rPr>
  </w:style>
  <w:style w:type="paragraph" w:styleId="Titre1">
    <w:name w:val="heading 1"/>
    <w:basedOn w:val="Normal"/>
    <w:next w:val="Normal"/>
    <w:link w:val="Titre1Car"/>
    <w:qFormat/>
    <w:rsid w:val="00625FF2"/>
    <w:pPr>
      <w:keepNext/>
      <w:numPr>
        <w:numId w:val="1"/>
      </w:numPr>
      <w:spacing w:before="240" w:after="60"/>
      <w:outlineLvl w:val="0"/>
    </w:pPr>
    <w:rPr>
      <w:rFonts w:eastAsia="Arial Unicode MS" w:cs="Arial"/>
      <w:b/>
      <w:bCs/>
      <w:kern w:val="32"/>
      <w:sz w:val="24"/>
      <w:szCs w:val="32"/>
    </w:rPr>
  </w:style>
  <w:style w:type="paragraph" w:styleId="Titre2">
    <w:name w:val="heading 2"/>
    <w:basedOn w:val="Normal"/>
    <w:next w:val="Normal"/>
    <w:qFormat/>
    <w:rsid w:val="008A5F80"/>
    <w:pPr>
      <w:keepNext/>
      <w:numPr>
        <w:numId w:val="2"/>
      </w:numPr>
      <w:tabs>
        <w:tab w:val="left" w:pos="720"/>
      </w:tabs>
      <w:spacing w:before="240" w:after="60"/>
      <w:ind w:left="0" w:firstLine="0"/>
      <w:outlineLvl w:val="1"/>
    </w:pPr>
    <w:rPr>
      <w:rFonts w:cs="Arial"/>
      <w:b/>
      <w:bCs/>
      <w:iCs/>
      <w:sz w:val="28"/>
      <w:szCs w:val="28"/>
    </w:rPr>
  </w:style>
  <w:style w:type="paragraph" w:styleId="Titre3">
    <w:name w:val="heading 3"/>
    <w:basedOn w:val="Normal"/>
    <w:next w:val="Normal"/>
    <w:qFormat/>
    <w:rsid w:val="008A5F80"/>
    <w:pPr>
      <w:keepNext/>
      <w:numPr>
        <w:numId w:val="5"/>
      </w:numPr>
      <w:tabs>
        <w:tab w:val="clear" w:pos="717"/>
        <w:tab w:val="left" w:pos="720"/>
      </w:tabs>
      <w:spacing w:before="240" w:after="60"/>
      <w:ind w:left="0" w:firstLine="0"/>
      <w:outlineLvl w:val="2"/>
    </w:pPr>
    <w:rPr>
      <w:rFonts w:cs="Arial"/>
      <w:b/>
      <w:bCs/>
      <w:sz w:val="24"/>
    </w:rPr>
  </w:style>
  <w:style w:type="paragraph" w:styleId="Titre4">
    <w:name w:val="heading 4"/>
    <w:basedOn w:val="Normal"/>
    <w:next w:val="Normal"/>
    <w:qFormat/>
    <w:rsid w:val="008A5F80"/>
    <w:pPr>
      <w:keepNext/>
      <w:numPr>
        <w:numId w:val="3"/>
      </w:numPr>
      <w:tabs>
        <w:tab w:val="left" w:pos="1440"/>
      </w:tabs>
      <w:spacing w:before="240" w:after="60"/>
      <w:ind w:left="0" w:firstLine="0"/>
      <w:outlineLvl w:val="3"/>
    </w:pPr>
    <w:rPr>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8A5F80"/>
    <w:rPr>
      <w:rFonts w:ascii="Arial" w:eastAsia="Times New Roman" w:hAnsi="Arial" w:cs="Arial"/>
    </w:rPr>
  </w:style>
  <w:style w:type="character" w:customStyle="1" w:styleId="WW8Num2z1">
    <w:name w:val="WW8Num2z1"/>
    <w:rsid w:val="008A5F80"/>
    <w:rPr>
      <w:rFonts w:ascii="Courier New" w:hAnsi="Courier New" w:cs="Courier New"/>
    </w:rPr>
  </w:style>
  <w:style w:type="character" w:customStyle="1" w:styleId="WW8Num2z2">
    <w:name w:val="WW8Num2z2"/>
    <w:rsid w:val="008A5F80"/>
    <w:rPr>
      <w:rFonts w:ascii="Wingdings" w:hAnsi="Wingdings"/>
    </w:rPr>
  </w:style>
  <w:style w:type="character" w:customStyle="1" w:styleId="WW8Num2z3">
    <w:name w:val="WW8Num2z3"/>
    <w:rsid w:val="008A5F80"/>
    <w:rPr>
      <w:rFonts w:ascii="Symbol" w:hAnsi="Symbol"/>
    </w:rPr>
  </w:style>
  <w:style w:type="character" w:customStyle="1" w:styleId="WW8Num4z0">
    <w:name w:val="WW8Num4z0"/>
    <w:rsid w:val="008A5F80"/>
    <w:rPr>
      <w:rFonts w:ascii="Wingdings" w:hAnsi="Wingdings"/>
    </w:rPr>
  </w:style>
  <w:style w:type="character" w:customStyle="1" w:styleId="WW8Num4z1">
    <w:name w:val="WW8Num4z1"/>
    <w:rsid w:val="008A5F80"/>
    <w:rPr>
      <w:rFonts w:ascii="Courier New" w:hAnsi="Courier New" w:cs="Courier New"/>
    </w:rPr>
  </w:style>
  <w:style w:type="character" w:customStyle="1" w:styleId="WW8Num4z3">
    <w:name w:val="WW8Num4z3"/>
    <w:rsid w:val="008A5F80"/>
    <w:rPr>
      <w:rFonts w:ascii="Symbol" w:hAnsi="Symbol"/>
    </w:rPr>
  </w:style>
  <w:style w:type="character" w:customStyle="1" w:styleId="WW8Num7z0">
    <w:name w:val="WW8Num7z0"/>
    <w:rsid w:val="008A5F80"/>
    <w:rPr>
      <w:rFonts w:ascii="Symbol" w:hAnsi="Symbol"/>
    </w:rPr>
  </w:style>
  <w:style w:type="character" w:customStyle="1" w:styleId="WW8Num7z1">
    <w:name w:val="WW8Num7z1"/>
    <w:rsid w:val="008A5F80"/>
    <w:rPr>
      <w:rFonts w:ascii="Courier New" w:hAnsi="Courier New" w:cs="Courier New"/>
    </w:rPr>
  </w:style>
  <w:style w:type="character" w:customStyle="1" w:styleId="WW8Num7z2">
    <w:name w:val="WW8Num7z2"/>
    <w:rsid w:val="008A5F80"/>
    <w:rPr>
      <w:rFonts w:ascii="Wingdings" w:hAnsi="Wingdings"/>
    </w:rPr>
  </w:style>
  <w:style w:type="character" w:customStyle="1" w:styleId="WW8Num8z0">
    <w:name w:val="WW8Num8z0"/>
    <w:rsid w:val="008A5F80"/>
    <w:rPr>
      <w:rFonts w:ascii="Symbol" w:hAnsi="Symbol"/>
    </w:rPr>
  </w:style>
  <w:style w:type="character" w:customStyle="1" w:styleId="WW8Num8z1">
    <w:name w:val="WW8Num8z1"/>
    <w:rsid w:val="008A5F80"/>
    <w:rPr>
      <w:rFonts w:ascii="Courier New" w:hAnsi="Courier New" w:cs="Courier New"/>
    </w:rPr>
  </w:style>
  <w:style w:type="character" w:customStyle="1" w:styleId="WW8Num8z2">
    <w:name w:val="WW8Num8z2"/>
    <w:rsid w:val="008A5F80"/>
    <w:rPr>
      <w:rFonts w:ascii="Wingdings" w:hAnsi="Wingdings"/>
    </w:rPr>
  </w:style>
  <w:style w:type="character" w:customStyle="1" w:styleId="WW8Num9z0">
    <w:name w:val="WW8Num9z0"/>
    <w:rsid w:val="008A5F80"/>
    <w:rPr>
      <w:rFonts w:ascii="Symbol" w:hAnsi="Symbol"/>
    </w:rPr>
  </w:style>
  <w:style w:type="character" w:customStyle="1" w:styleId="WW8Num9z1">
    <w:name w:val="WW8Num9z1"/>
    <w:rsid w:val="008A5F80"/>
    <w:rPr>
      <w:rFonts w:ascii="Courier New" w:hAnsi="Courier New" w:cs="Courier New"/>
    </w:rPr>
  </w:style>
  <w:style w:type="character" w:customStyle="1" w:styleId="WW8Num9z2">
    <w:name w:val="WW8Num9z2"/>
    <w:rsid w:val="008A5F80"/>
    <w:rPr>
      <w:rFonts w:ascii="Wingdings" w:hAnsi="Wingdings"/>
    </w:rPr>
  </w:style>
  <w:style w:type="character" w:customStyle="1" w:styleId="WW8Num11z0">
    <w:name w:val="WW8Num11z0"/>
    <w:rsid w:val="008A5F80"/>
    <w:rPr>
      <w:rFonts w:ascii="Symbol" w:hAnsi="Symbol"/>
    </w:rPr>
  </w:style>
  <w:style w:type="character" w:customStyle="1" w:styleId="WW8Num11z1">
    <w:name w:val="WW8Num11z1"/>
    <w:rsid w:val="008A5F80"/>
    <w:rPr>
      <w:rFonts w:ascii="Courier New" w:hAnsi="Courier New" w:cs="Courier New"/>
    </w:rPr>
  </w:style>
  <w:style w:type="character" w:customStyle="1" w:styleId="WW8Num11z2">
    <w:name w:val="WW8Num11z2"/>
    <w:rsid w:val="008A5F80"/>
    <w:rPr>
      <w:rFonts w:ascii="Wingdings" w:hAnsi="Wingdings"/>
    </w:rPr>
  </w:style>
  <w:style w:type="character" w:customStyle="1" w:styleId="WW8Num12z0">
    <w:name w:val="WW8Num12z0"/>
    <w:rsid w:val="008A5F80"/>
    <w:rPr>
      <w:rFonts w:ascii="Wingdings" w:hAnsi="Wingdings"/>
    </w:rPr>
  </w:style>
  <w:style w:type="character" w:customStyle="1" w:styleId="WW8Num12z1">
    <w:name w:val="WW8Num12z1"/>
    <w:rsid w:val="008A5F80"/>
    <w:rPr>
      <w:rFonts w:ascii="Courier New" w:hAnsi="Courier New" w:cs="Courier New"/>
    </w:rPr>
  </w:style>
  <w:style w:type="character" w:customStyle="1" w:styleId="WW8Num12z3">
    <w:name w:val="WW8Num12z3"/>
    <w:rsid w:val="008A5F80"/>
    <w:rPr>
      <w:rFonts w:ascii="Symbol" w:hAnsi="Symbol"/>
    </w:rPr>
  </w:style>
  <w:style w:type="character" w:customStyle="1" w:styleId="WW8Num13z0">
    <w:name w:val="WW8Num13z0"/>
    <w:rsid w:val="008A5F80"/>
    <w:rPr>
      <w:rFonts w:ascii="Arial" w:eastAsia="Times New Roman" w:hAnsi="Arial" w:cs="Arial"/>
    </w:rPr>
  </w:style>
  <w:style w:type="character" w:customStyle="1" w:styleId="WW8Num13z1">
    <w:name w:val="WW8Num13z1"/>
    <w:rsid w:val="008A5F80"/>
    <w:rPr>
      <w:rFonts w:ascii="Courier New" w:hAnsi="Courier New" w:cs="Courier New"/>
    </w:rPr>
  </w:style>
  <w:style w:type="character" w:customStyle="1" w:styleId="WW8Num13z2">
    <w:name w:val="WW8Num13z2"/>
    <w:rsid w:val="008A5F80"/>
    <w:rPr>
      <w:rFonts w:ascii="Wingdings" w:hAnsi="Wingdings"/>
    </w:rPr>
  </w:style>
  <w:style w:type="character" w:customStyle="1" w:styleId="WW8Num13z3">
    <w:name w:val="WW8Num13z3"/>
    <w:rsid w:val="008A5F80"/>
    <w:rPr>
      <w:rFonts w:ascii="Symbol" w:hAnsi="Symbol"/>
    </w:rPr>
  </w:style>
  <w:style w:type="character" w:customStyle="1" w:styleId="WW8Num14z0">
    <w:name w:val="WW8Num14z0"/>
    <w:rsid w:val="008A5F80"/>
    <w:rPr>
      <w:rFonts w:ascii="Wingdings" w:hAnsi="Wingdings"/>
      <w:color w:val="auto"/>
    </w:rPr>
  </w:style>
  <w:style w:type="character" w:customStyle="1" w:styleId="WW8Num15z0">
    <w:name w:val="WW8Num15z0"/>
    <w:rsid w:val="008A5F80"/>
    <w:rPr>
      <w:rFonts w:ascii="Symbol" w:hAnsi="Symbol"/>
    </w:rPr>
  </w:style>
  <w:style w:type="character" w:customStyle="1" w:styleId="WW8Num15z1">
    <w:name w:val="WW8Num15z1"/>
    <w:rsid w:val="008A5F80"/>
    <w:rPr>
      <w:rFonts w:ascii="Courier New" w:hAnsi="Courier New" w:cs="Courier New"/>
    </w:rPr>
  </w:style>
  <w:style w:type="character" w:customStyle="1" w:styleId="WW8Num15z2">
    <w:name w:val="WW8Num15z2"/>
    <w:rsid w:val="008A5F80"/>
    <w:rPr>
      <w:rFonts w:ascii="Wingdings" w:hAnsi="Wingdings"/>
    </w:rPr>
  </w:style>
  <w:style w:type="character" w:customStyle="1" w:styleId="WW8Num20z0">
    <w:name w:val="WW8Num20z0"/>
    <w:rsid w:val="008A5F80"/>
    <w:rPr>
      <w:rFonts w:ascii="Symbol" w:hAnsi="Symbol"/>
    </w:rPr>
  </w:style>
  <w:style w:type="character" w:customStyle="1" w:styleId="WW8Num20z1">
    <w:name w:val="WW8Num20z1"/>
    <w:rsid w:val="008A5F80"/>
    <w:rPr>
      <w:rFonts w:ascii="Courier New" w:hAnsi="Courier New" w:cs="Courier New"/>
    </w:rPr>
  </w:style>
  <w:style w:type="character" w:customStyle="1" w:styleId="WW8Num20z2">
    <w:name w:val="WW8Num20z2"/>
    <w:rsid w:val="008A5F80"/>
    <w:rPr>
      <w:rFonts w:ascii="Wingdings" w:hAnsi="Wingdings"/>
    </w:rPr>
  </w:style>
  <w:style w:type="character" w:customStyle="1" w:styleId="DefaultParagraphFont1">
    <w:name w:val="Default Paragraph Font1"/>
    <w:rsid w:val="008A5F80"/>
  </w:style>
  <w:style w:type="character" w:customStyle="1" w:styleId="BodyTextChar">
    <w:name w:val="Body Text Char"/>
    <w:basedOn w:val="DefaultParagraphFont1"/>
    <w:rsid w:val="008A5F80"/>
    <w:rPr>
      <w:rFonts w:ascii="Arial" w:eastAsia="MS Mincho" w:hAnsi="Arial"/>
      <w:szCs w:val="24"/>
      <w:lang w:val="fr-CH"/>
    </w:rPr>
  </w:style>
  <w:style w:type="paragraph" w:customStyle="1" w:styleId="Heading">
    <w:name w:val="Heading"/>
    <w:basedOn w:val="Normal"/>
    <w:next w:val="Corpsdetexte"/>
    <w:rsid w:val="008A5F80"/>
    <w:pPr>
      <w:keepNext/>
      <w:spacing w:before="240" w:after="120"/>
    </w:pPr>
    <w:rPr>
      <w:rFonts w:eastAsia="Arial Unicode MS" w:cs="Tahoma"/>
      <w:sz w:val="28"/>
      <w:szCs w:val="28"/>
    </w:rPr>
  </w:style>
  <w:style w:type="paragraph" w:styleId="Corpsdetexte">
    <w:name w:val="Body Text"/>
    <w:basedOn w:val="Normal"/>
    <w:rsid w:val="008A5F80"/>
    <w:pPr>
      <w:spacing w:after="120" w:line="260" w:lineRule="atLeast"/>
    </w:pPr>
    <w:rPr>
      <w:rFonts w:eastAsia="MS Mincho"/>
      <w:sz w:val="20"/>
      <w:szCs w:val="24"/>
      <w:lang w:val="fr-CH"/>
    </w:rPr>
  </w:style>
  <w:style w:type="paragraph" w:styleId="Liste">
    <w:name w:val="List"/>
    <w:basedOn w:val="Corpsdetexte"/>
    <w:rsid w:val="008A5F80"/>
    <w:rPr>
      <w:rFonts w:cs="Tahoma"/>
    </w:rPr>
  </w:style>
  <w:style w:type="paragraph" w:customStyle="1" w:styleId="Caption1">
    <w:name w:val="Caption1"/>
    <w:basedOn w:val="Normal"/>
    <w:rsid w:val="008A5F80"/>
    <w:pPr>
      <w:suppressLineNumbers/>
      <w:spacing w:before="120" w:after="120"/>
    </w:pPr>
    <w:rPr>
      <w:rFonts w:cs="Tahoma"/>
      <w:i/>
      <w:iCs/>
      <w:sz w:val="24"/>
      <w:szCs w:val="24"/>
    </w:rPr>
  </w:style>
  <w:style w:type="paragraph" w:customStyle="1" w:styleId="Index">
    <w:name w:val="Index"/>
    <w:basedOn w:val="Normal"/>
    <w:rsid w:val="008A5F80"/>
    <w:pPr>
      <w:suppressLineNumbers/>
    </w:pPr>
    <w:rPr>
      <w:rFonts w:cs="Tahoma"/>
    </w:rPr>
  </w:style>
  <w:style w:type="paragraph" w:customStyle="1" w:styleId="Title1">
    <w:name w:val="Title 1"/>
    <w:basedOn w:val="Normal"/>
    <w:rsid w:val="008A5F80"/>
    <w:pPr>
      <w:spacing w:before="120" w:after="120"/>
    </w:pPr>
    <w:rPr>
      <w:b/>
      <w:sz w:val="32"/>
    </w:rPr>
  </w:style>
  <w:style w:type="paragraph" w:customStyle="1" w:styleId="Title2">
    <w:name w:val="Title 2"/>
    <w:basedOn w:val="Normal"/>
    <w:rsid w:val="008A5F80"/>
    <w:pPr>
      <w:spacing w:before="120" w:after="120"/>
    </w:pPr>
    <w:rPr>
      <w:b/>
      <w:sz w:val="28"/>
    </w:rPr>
  </w:style>
  <w:style w:type="paragraph" w:customStyle="1" w:styleId="Title3">
    <w:name w:val="Title 3"/>
    <w:basedOn w:val="Normal"/>
    <w:rsid w:val="008A5F80"/>
    <w:pPr>
      <w:spacing w:before="120" w:after="120"/>
    </w:pPr>
    <w:rPr>
      <w:b/>
      <w:sz w:val="24"/>
    </w:rPr>
  </w:style>
  <w:style w:type="paragraph" w:customStyle="1" w:styleId="Title4">
    <w:name w:val="Title 4"/>
    <w:basedOn w:val="Normal"/>
    <w:rsid w:val="008A5F80"/>
    <w:pPr>
      <w:spacing w:before="120" w:after="120"/>
    </w:pPr>
    <w:rPr>
      <w:b/>
    </w:rPr>
  </w:style>
  <w:style w:type="paragraph" w:styleId="TM1">
    <w:name w:val="toc 1"/>
    <w:basedOn w:val="Normal"/>
    <w:next w:val="Normal"/>
    <w:rsid w:val="008A5F80"/>
    <w:pPr>
      <w:spacing w:before="120" w:after="120"/>
    </w:pPr>
  </w:style>
  <w:style w:type="paragraph" w:styleId="TM2">
    <w:name w:val="toc 2"/>
    <w:basedOn w:val="Normal"/>
    <w:next w:val="Normal"/>
    <w:rsid w:val="008A5F80"/>
    <w:pPr>
      <w:spacing w:before="60"/>
      <w:ind w:left="238"/>
    </w:pPr>
  </w:style>
  <w:style w:type="paragraph" w:styleId="TM3">
    <w:name w:val="toc 3"/>
    <w:basedOn w:val="Normal"/>
    <w:next w:val="Normal"/>
    <w:rsid w:val="008A5F80"/>
    <w:pPr>
      <w:ind w:left="480"/>
    </w:pPr>
  </w:style>
  <w:style w:type="paragraph" w:styleId="TM4">
    <w:name w:val="toc 4"/>
    <w:basedOn w:val="Normal"/>
    <w:next w:val="Normal"/>
    <w:rsid w:val="008A5F80"/>
    <w:pPr>
      <w:ind w:left="720"/>
    </w:pPr>
  </w:style>
  <w:style w:type="paragraph" w:customStyle="1" w:styleId="Normal-klein">
    <w:name w:val="Normal-klein"/>
    <w:basedOn w:val="Normal"/>
    <w:rsid w:val="008A5F80"/>
    <w:rPr>
      <w:sz w:val="18"/>
    </w:rPr>
  </w:style>
  <w:style w:type="paragraph" w:styleId="En-tte">
    <w:name w:val="header"/>
    <w:basedOn w:val="Normal"/>
    <w:link w:val="En-tteCar"/>
    <w:rsid w:val="008A5F80"/>
    <w:pPr>
      <w:tabs>
        <w:tab w:val="center" w:pos="4536"/>
        <w:tab w:val="right" w:pos="9072"/>
      </w:tabs>
    </w:pPr>
    <w:rPr>
      <w:sz w:val="18"/>
    </w:rPr>
  </w:style>
  <w:style w:type="paragraph" w:styleId="Pieddepage">
    <w:name w:val="footer"/>
    <w:basedOn w:val="Normal"/>
    <w:link w:val="PieddepageCar"/>
    <w:uiPriority w:val="99"/>
    <w:rsid w:val="008A5F80"/>
    <w:pPr>
      <w:tabs>
        <w:tab w:val="center" w:pos="4536"/>
        <w:tab w:val="right" w:pos="9072"/>
      </w:tabs>
    </w:pPr>
    <w:rPr>
      <w:sz w:val="18"/>
    </w:rPr>
  </w:style>
  <w:style w:type="paragraph" w:customStyle="1" w:styleId="Departement">
    <w:name w:val="Departement"/>
    <w:basedOn w:val="Normal"/>
    <w:rsid w:val="008A5F80"/>
    <w:pPr>
      <w:ind w:left="142"/>
    </w:pPr>
    <w:rPr>
      <w:b/>
      <w:sz w:val="16"/>
      <w:szCs w:val="12"/>
    </w:rPr>
  </w:style>
  <w:style w:type="paragraph" w:customStyle="1" w:styleId="SKH">
    <w:name w:val="SKH"/>
    <w:basedOn w:val="Normal"/>
    <w:rsid w:val="008A5F80"/>
    <w:pPr>
      <w:spacing w:after="40"/>
      <w:ind w:left="142"/>
    </w:pPr>
    <w:rPr>
      <w:b/>
      <w:bCs/>
      <w:sz w:val="12"/>
    </w:rPr>
  </w:style>
  <w:style w:type="paragraph" w:customStyle="1" w:styleId="BalloonText1">
    <w:name w:val="Balloon Text1"/>
    <w:basedOn w:val="Normal"/>
    <w:rsid w:val="008A5F80"/>
    <w:rPr>
      <w:rFonts w:ascii="Tahoma" w:hAnsi="Tahoma" w:cs="Tahoma"/>
      <w:sz w:val="16"/>
      <w:szCs w:val="16"/>
    </w:rPr>
  </w:style>
  <w:style w:type="paragraph" w:customStyle="1" w:styleId="PHTitle">
    <w:name w:val="PH Title"/>
    <w:basedOn w:val="Normal"/>
    <w:rsid w:val="008A5F80"/>
    <w:pPr>
      <w:spacing w:before="60" w:line="240" w:lineRule="auto"/>
    </w:pPr>
    <w:rPr>
      <w:b/>
      <w:sz w:val="28"/>
    </w:rPr>
  </w:style>
  <w:style w:type="paragraph" w:customStyle="1" w:styleId="Einzug">
    <w:name w:val="Einzug"/>
    <w:basedOn w:val="Normal"/>
    <w:next w:val="Normal"/>
    <w:rsid w:val="008A5F80"/>
    <w:pPr>
      <w:tabs>
        <w:tab w:val="left" w:pos="540"/>
        <w:tab w:val="left" w:pos="5040"/>
      </w:tabs>
      <w:snapToGrid w:val="0"/>
      <w:spacing w:after="60" w:line="240" w:lineRule="auto"/>
    </w:pPr>
    <w:rPr>
      <w:rFonts w:cs="Arial"/>
      <w:szCs w:val="22"/>
    </w:rPr>
  </w:style>
  <w:style w:type="paragraph" w:customStyle="1" w:styleId="EinzugBulet">
    <w:name w:val="Einzug Bulet"/>
    <w:basedOn w:val="Einzug"/>
    <w:rsid w:val="008A5F80"/>
    <w:pPr>
      <w:numPr>
        <w:numId w:val="4"/>
      </w:numPr>
    </w:pPr>
  </w:style>
  <w:style w:type="paragraph" w:customStyle="1" w:styleId="DefaultParagraphFontCharChar">
    <w:name w:val="Default Paragraph Font Char Char"/>
    <w:basedOn w:val="Normal"/>
    <w:rsid w:val="008A5F80"/>
    <w:pPr>
      <w:spacing w:after="160" w:line="240" w:lineRule="exact"/>
    </w:pPr>
    <w:rPr>
      <w:rFonts w:cs="Arial"/>
      <w:sz w:val="20"/>
      <w:lang w:val="en-US"/>
    </w:rPr>
  </w:style>
  <w:style w:type="paragraph" w:customStyle="1" w:styleId="Logo">
    <w:name w:val="Logo"/>
    <w:rsid w:val="008A5F80"/>
    <w:pPr>
      <w:suppressAutoHyphens/>
    </w:pPr>
    <w:rPr>
      <w:rFonts w:ascii="Arial" w:eastAsia="Arial" w:hAnsi="Arial"/>
      <w:sz w:val="15"/>
      <w:lang w:val="de-CH" w:eastAsia="ar-SA"/>
    </w:rPr>
  </w:style>
  <w:style w:type="paragraph" w:customStyle="1" w:styleId="KopfDept">
    <w:name w:val="KopfDept"/>
    <w:basedOn w:val="En-tte"/>
    <w:next w:val="Normal"/>
    <w:rsid w:val="008A5F80"/>
    <w:pPr>
      <w:spacing w:after="100" w:line="200" w:lineRule="exact"/>
    </w:pPr>
    <w:rPr>
      <w:sz w:val="15"/>
      <w:lang w:val="en-US"/>
    </w:rPr>
  </w:style>
  <w:style w:type="paragraph" w:customStyle="1" w:styleId="CharChar">
    <w:name w:val="Char Char"/>
    <w:basedOn w:val="Normal"/>
    <w:rsid w:val="008A5F80"/>
    <w:pPr>
      <w:spacing w:after="160" w:line="240" w:lineRule="exact"/>
    </w:pPr>
    <w:rPr>
      <w:rFonts w:cs="Arial"/>
      <w:szCs w:val="24"/>
      <w:lang w:val="en-US"/>
    </w:rPr>
  </w:style>
  <w:style w:type="paragraph" w:customStyle="1" w:styleId="ListParagraph1">
    <w:name w:val="List Paragraph1"/>
    <w:basedOn w:val="Normal"/>
    <w:rsid w:val="008A5F80"/>
    <w:pPr>
      <w:spacing w:line="240" w:lineRule="auto"/>
      <w:ind w:left="720"/>
    </w:pPr>
    <w:rPr>
      <w:rFonts w:eastAsia="SimSun"/>
      <w:sz w:val="20"/>
      <w:szCs w:val="24"/>
      <w:lang w:val="en-US"/>
    </w:rPr>
  </w:style>
  <w:style w:type="paragraph" w:customStyle="1" w:styleId="Tableau-Titre">
    <w:name w:val="Tableau-Titre"/>
    <w:basedOn w:val="Normal"/>
    <w:rsid w:val="008A5F80"/>
    <w:pPr>
      <w:spacing w:line="260" w:lineRule="atLeast"/>
    </w:pPr>
    <w:rPr>
      <w:rFonts w:eastAsia="MS Mincho"/>
      <w:b/>
      <w:sz w:val="18"/>
      <w:szCs w:val="24"/>
      <w:lang w:val="fr-CH"/>
    </w:rPr>
  </w:style>
  <w:style w:type="paragraph" w:customStyle="1" w:styleId="TableContents">
    <w:name w:val="Table Contents"/>
    <w:basedOn w:val="Normal"/>
    <w:rsid w:val="008A5F80"/>
    <w:pPr>
      <w:suppressLineNumbers/>
    </w:pPr>
  </w:style>
  <w:style w:type="paragraph" w:customStyle="1" w:styleId="TableHeading">
    <w:name w:val="Table Heading"/>
    <w:basedOn w:val="TableContents"/>
    <w:rsid w:val="008A5F80"/>
    <w:pPr>
      <w:jc w:val="center"/>
    </w:pPr>
    <w:rPr>
      <w:b/>
      <w:bCs/>
    </w:rPr>
  </w:style>
  <w:style w:type="paragraph" w:styleId="Textedebulles">
    <w:name w:val="Balloon Text"/>
    <w:basedOn w:val="Normal"/>
    <w:link w:val="TextedebullesCar"/>
    <w:uiPriority w:val="99"/>
    <w:semiHidden/>
    <w:unhideWhenUsed/>
    <w:rsid w:val="004239F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9FD"/>
    <w:rPr>
      <w:rFonts w:ascii="Tahoma" w:hAnsi="Tahoma" w:cs="Tahoma"/>
      <w:sz w:val="16"/>
      <w:szCs w:val="16"/>
      <w:lang w:val="de-CH" w:eastAsia="ar-SA"/>
    </w:rPr>
  </w:style>
  <w:style w:type="paragraph" w:styleId="Titre">
    <w:name w:val="Title"/>
    <w:basedOn w:val="Normal"/>
    <w:link w:val="TitreCar"/>
    <w:qFormat/>
    <w:rsid w:val="00C20236"/>
    <w:pPr>
      <w:suppressAutoHyphens w:val="0"/>
      <w:spacing w:line="240" w:lineRule="auto"/>
      <w:jc w:val="center"/>
    </w:pPr>
    <w:rPr>
      <w:rFonts w:ascii="Times New Roman" w:hAnsi="Times New Roman" w:cs="Simplified Arabic"/>
      <w:b/>
      <w:bCs/>
      <w:sz w:val="28"/>
      <w:szCs w:val="28"/>
      <w:lang w:eastAsia="fr-FR"/>
    </w:rPr>
  </w:style>
  <w:style w:type="character" w:customStyle="1" w:styleId="TitreCar">
    <w:name w:val="Titre Car"/>
    <w:basedOn w:val="Policepardfaut"/>
    <w:link w:val="Titre"/>
    <w:rsid w:val="00C20236"/>
    <w:rPr>
      <w:rFonts w:cs="Simplified Arabic"/>
      <w:b/>
      <w:bCs/>
      <w:sz w:val="28"/>
      <w:szCs w:val="28"/>
    </w:rPr>
  </w:style>
  <w:style w:type="paragraph" w:styleId="Paragraphedeliste">
    <w:name w:val="List Paragraph"/>
    <w:aliases w:val="Use Case List Paragraph Char,YC Bulet,lp1,Bullet Number,lp11,List Paragraph11,Bullet 1,Use Case List Paragraph,Bulletted,Table Number Paragraph,FooterText,numbered,Paragraphe de liste1,Bulletr List Paragraph,列出段落"/>
    <w:basedOn w:val="Normal"/>
    <w:link w:val="ParagraphedelisteCar"/>
    <w:uiPriority w:val="34"/>
    <w:qFormat/>
    <w:rsid w:val="000E44E1"/>
    <w:pPr>
      <w:ind w:left="708"/>
    </w:pPr>
  </w:style>
  <w:style w:type="paragraph" w:styleId="Notedebasdepage">
    <w:name w:val="footnote text"/>
    <w:basedOn w:val="Normal"/>
    <w:link w:val="NotedebasdepageCar"/>
    <w:unhideWhenUsed/>
    <w:rsid w:val="00B17D68"/>
    <w:rPr>
      <w:sz w:val="20"/>
    </w:rPr>
  </w:style>
  <w:style w:type="character" w:customStyle="1" w:styleId="NotedebasdepageCar">
    <w:name w:val="Note de bas de page Car"/>
    <w:basedOn w:val="Policepardfaut"/>
    <w:link w:val="Notedebasdepage"/>
    <w:rsid w:val="00B17D68"/>
    <w:rPr>
      <w:rFonts w:ascii="Arial" w:hAnsi="Arial"/>
      <w:lang w:val="de-CH" w:eastAsia="ar-SA"/>
    </w:rPr>
  </w:style>
  <w:style w:type="character" w:styleId="Appelnotedebasdep">
    <w:name w:val="footnote reference"/>
    <w:basedOn w:val="Policepardfaut"/>
    <w:unhideWhenUsed/>
    <w:rsid w:val="00B17D68"/>
    <w:rPr>
      <w:vertAlign w:val="superscript"/>
    </w:rPr>
  </w:style>
  <w:style w:type="paragraph" w:styleId="NormalWeb">
    <w:name w:val="Normal (Web)"/>
    <w:basedOn w:val="Normal"/>
    <w:uiPriority w:val="99"/>
    <w:unhideWhenUsed/>
    <w:rsid w:val="00625FF2"/>
    <w:pPr>
      <w:suppressAutoHyphens w:val="0"/>
      <w:spacing w:before="100" w:beforeAutospacing="1" w:after="100" w:afterAutospacing="1" w:line="240" w:lineRule="auto"/>
    </w:pPr>
    <w:rPr>
      <w:rFonts w:ascii="Times New Roman" w:hAnsi="Times New Roman"/>
      <w:sz w:val="24"/>
      <w:szCs w:val="24"/>
      <w:lang w:eastAsia="fr-FR"/>
    </w:rPr>
  </w:style>
  <w:style w:type="character" w:customStyle="1" w:styleId="En-tteCar">
    <w:name w:val="En-tête Car"/>
    <w:basedOn w:val="Policepardfaut"/>
    <w:link w:val="En-tte"/>
    <w:rsid w:val="00625FF2"/>
    <w:rPr>
      <w:rFonts w:ascii="Arial" w:hAnsi="Arial"/>
      <w:sz w:val="18"/>
      <w:lang w:val="de-CH" w:eastAsia="ar-SA"/>
    </w:rPr>
  </w:style>
  <w:style w:type="table" w:styleId="Grilledutableau">
    <w:name w:val="Table Grid"/>
    <w:basedOn w:val="TableauNormal"/>
    <w:uiPriority w:val="39"/>
    <w:rsid w:val="00B20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31717E"/>
    <w:rPr>
      <w:rFonts w:ascii="Arial" w:hAnsi="Arial"/>
      <w:sz w:val="18"/>
      <w:lang w:val="de-CH" w:eastAsia="ar-SA"/>
    </w:rPr>
  </w:style>
  <w:style w:type="character" w:customStyle="1" w:styleId="Titre1Car">
    <w:name w:val="Titre 1 Car"/>
    <w:basedOn w:val="Policepardfaut"/>
    <w:link w:val="Titre1"/>
    <w:rsid w:val="000676FF"/>
    <w:rPr>
      <w:rFonts w:ascii="Arial" w:eastAsia="Arial Unicode MS" w:hAnsi="Arial" w:cs="Arial"/>
      <w:b/>
      <w:bCs/>
      <w:kern w:val="32"/>
      <w:sz w:val="24"/>
      <w:szCs w:val="32"/>
      <w:lang w:val="fr-FR" w:eastAsia="ar-SA"/>
    </w:rPr>
  </w:style>
  <w:style w:type="character" w:customStyle="1" w:styleId="hps">
    <w:name w:val="hps"/>
    <w:basedOn w:val="Policepardfaut"/>
    <w:rsid w:val="00510BC7"/>
  </w:style>
  <w:style w:type="character" w:styleId="Accentuation">
    <w:name w:val="Emphasis"/>
    <w:basedOn w:val="Policepardfaut"/>
    <w:uiPriority w:val="20"/>
    <w:qFormat/>
    <w:rsid w:val="00C35053"/>
    <w:rPr>
      <w:b/>
      <w:bCs/>
      <w:i w:val="0"/>
      <w:iCs w:val="0"/>
    </w:rPr>
  </w:style>
  <w:style w:type="character" w:customStyle="1" w:styleId="st">
    <w:name w:val="st"/>
    <w:basedOn w:val="Policepardfaut"/>
    <w:rsid w:val="00C35053"/>
  </w:style>
  <w:style w:type="paragraph" w:styleId="Date">
    <w:name w:val="Date"/>
    <w:basedOn w:val="Normal"/>
    <w:next w:val="Normal"/>
    <w:link w:val="DateCar"/>
    <w:uiPriority w:val="99"/>
    <w:semiHidden/>
    <w:unhideWhenUsed/>
    <w:rsid w:val="00750089"/>
  </w:style>
  <w:style w:type="character" w:customStyle="1" w:styleId="DateCar">
    <w:name w:val="Date Car"/>
    <w:basedOn w:val="Policepardfaut"/>
    <w:link w:val="Date"/>
    <w:uiPriority w:val="99"/>
    <w:semiHidden/>
    <w:rsid w:val="00750089"/>
    <w:rPr>
      <w:rFonts w:ascii="Arial" w:hAnsi="Arial"/>
      <w:sz w:val="22"/>
      <w:lang w:val="de-CH" w:eastAsia="ar-SA"/>
    </w:rPr>
  </w:style>
  <w:style w:type="paragraph" w:customStyle="1" w:styleId="Body1">
    <w:name w:val="Body 1"/>
    <w:rsid w:val="00F335A8"/>
    <w:rPr>
      <w:rFonts w:ascii="Helvetica" w:eastAsia="ヒラギノ角ゴ Pro W3" w:hAnsi="Helvetica"/>
      <w:color w:val="000000"/>
      <w:sz w:val="24"/>
      <w:lang w:eastAsia="en-US"/>
    </w:rPr>
  </w:style>
  <w:style w:type="character" w:styleId="Marquedecommentaire">
    <w:name w:val="annotation reference"/>
    <w:basedOn w:val="Policepardfaut"/>
    <w:uiPriority w:val="99"/>
    <w:semiHidden/>
    <w:unhideWhenUsed/>
    <w:rsid w:val="001A213C"/>
    <w:rPr>
      <w:sz w:val="16"/>
      <w:szCs w:val="16"/>
    </w:rPr>
  </w:style>
  <w:style w:type="paragraph" w:styleId="Commentaire">
    <w:name w:val="annotation text"/>
    <w:basedOn w:val="Normal"/>
    <w:link w:val="CommentaireCar"/>
    <w:uiPriority w:val="99"/>
    <w:semiHidden/>
    <w:unhideWhenUsed/>
    <w:rsid w:val="001A213C"/>
    <w:pPr>
      <w:spacing w:line="240" w:lineRule="auto"/>
    </w:pPr>
    <w:rPr>
      <w:sz w:val="20"/>
    </w:rPr>
  </w:style>
  <w:style w:type="character" w:customStyle="1" w:styleId="CommentaireCar">
    <w:name w:val="Commentaire Car"/>
    <w:basedOn w:val="Policepardfaut"/>
    <w:link w:val="Commentaire"/>
    <w:uiPriority w:val="99"/>
    <w:semiHidden/>
    <w:rsid w:val="001A213C"/>
    <w:rPr>
      <w:rFonts w:ascii="Arial" w:hAnsi="Arial"/>
      <w:lang w:val="de-CH" w:eastAsia="ar-SA"/>
    </w:rPr>
  </w:style>
  <w:style w:type="paragraph" w:styleId="Objetducommentaire">
    <w:name w:val="annotation subject"/>
    <w:basedOn w:val="Commentaire"/>
    <w:next w:val="Commentaire"/>
    <w:link w:val="ObjetducommentaireCar"/>
    <w:uiPriority w:val="99"/>
    <w:semiHidden/>
    <w:unhideWhenUsed/>
    <w:rsid w:val="001A213C"/>
    <w:rPr>
      <w:b/>
      <w:bCs/>
    </w:rPr>
  </w:style>
  <w:style w:type="character" w:customStyle="1" w:styleId="ObjetducommentaireCar">
    <w:name w:val="Objet du commentaire Car"/>
    <w:basedOn w:val="CommentaireCar"/>
    <w:link w:val="Objetducommentaire"/>
    <w:uiPriority w:val="99"/>
    <w:semiHidden/>
    <w:rsid w:val="001A213C"/>
    <w:rPr>
      <w:rFonts w:ascii="Arial" w:hAnsi="Arial"/>
      <w:b/>
      <w:bCs/>
      <w:lang w:val="de-CH" w:eastAsia="ar-SA"/>
    </w:rPr>
  </w:style>
  <w:style w:type="paragraph" w:styleId="Rvision">
    <w:name w:val="Revision"/>
    <w:hidden/>
    <w:uiPriority w:val="99"/>
    <w:semiHidden/>
    <w:rsid w:val="00D151E7"/>
    <w:rPr>
      <w:rFonts w:ascii="Arial" w:hAnsi="Arial"/>
      <w:sz w:val="22"/>
      <w:lang w:val="de-CH" w:eastAsia="ar-SA"/>
    </w:rPr>
  </w:style>
  <w:style w:type="paragraph" w:customStyle="1" w:styleId="Default">
    <w:name w:val="Default"/>
    <w:rsid w:val="00730564"/>
    <w:pPr>
      <w:autoSpaceDE w:val="0"/>
      <w:autoSpaceDN w:val="0"/>
      <w:adjustRightInd w:val="0"/>
    </w:pPr>
    <w:rPr>
      <w:rFonts w:ascii="Arial" w:hAnsi="Arial" w:cs="Arial"/>
      <w:color w:val="000000"/>
      <w:sz w:val="24"/>
      <w:szCs w:val="24"/>
      <w:lang w:val="fr-FR"/>
    </w:rPr>
  </w:style>
  <w:style w:type="character" w:customStyle="1" w:styleId="ParagraphedelisteCar">
    <w:name w:val="Paragraphe de liste Car"/>
    <w:aliases w:val="Use Case List Paragraph Char Car,YC Bulet Car,lp1 Car,Bullet Number Car,lp11 Car,List Paragraph11 Car,Bullet 1 Car,Use Case List Paragraph Car,Bulletted Car,Table Number Paragraph Car,FooterText Car,numbered Car,列出段落 Car"/>
    <w:link w:val="Paragraphedeliste"/>
    <w:uiPriority w:val="34"/>
    <w:locked/>
    <w:rsid w:val="0064440F"/>
    <w:rPr>
      <w:rFonts w:ascii="Arial" w:hAnsi="Arial"/>
      <w:sz w:val="22"/>
      <w:lang w:val="de-CH"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7606">
      <w:bodyDiv w:val="1"/>
      <w:marLeft w:val="0"/>
      <w:marRight w:val="0"/>
      <w:marTop w:val="0"/>
      <w:marBottom w:val="0"/>
      <w:divBdr>
        <w:top w:val="none" w:sz="0" w:space="0" w:color="auto"/>
        <w:left w:val="none" w:sz="0" w:space="0" w:color="auto"/>
        <w:bottom w:val="none" w:sz="0" w:space="0" w:color="auto"/>
        <w:right w:val="none" w:sz="0" w:space="0" w:color="auto"/>
      </w:divBdr>
      <w:divsChild>
        <w:div w:id="655767262">
          <w:marLeft w:val="0"/>
          <w:marRight w:val="0"/>
          <w:marTop w:val="0"/>
          <w:marBottom w:val="0"/>
          <w:divBdr>
            <w:top w:val="none" w:sz="0" w:space="0" w:color="auto"/>
            <w:left w:val="none" w:sz="0" w:space="0" w:color="auto"/>
            <w:bottom w:val="none" w:sz="0" w:space="0" w:color="auto"/>
            <w:right w:val="none" w:sz="0" w:space="0" w:color="auto"/>
          </w:divBdr>
          <w:divsChild>
            <w:div w:id="906066496">
              <w:marLeft w:val="0"/>
              <w:marRight w:val="0"/>
              <w:marTop w:val="0"/>
              <w:marBottom w:val="0"/>
              <w:divBdr>
                <w:top w:val="none" w:sz="0" w:space="0" w:color="auto"/>
                <w:left w:val="none" w:sz="0" w:space="0" w:color="auto"/>
                <w:bottom w:val="none" w:sz="0" w:space="0" w:color="auto"/>
                <w:right w:val="none" w:sz="0" w:space="0" w:color="auto"/>
              </w:divBdr>
              <w:divsChild>
                <w:div w:id="1619290030">
                  <w:marLeft w:val="0"/>
                  <w:marRight w:val="0"/>
                  <w:marTop w:val="0"/>
                  <w:marBottom w:val="0"/>
                  <w:divBdr>
                    <w:top w:val="none" w:sz="0" w:space="0" w:color="auto"/>
                    <w:left w:val="none" w:sz="0" w:space="0" w:color="auto"/>
                    <w:bottom w:val="none" w:sz="0" w:space="0" w:color="auto"/>
                    <w:right w:val="none" w:sz="0" w:space="0" w:color="auto"/>
                  </w:divBdr>
                  <w:divsChild>
                    <w:div w:id="3174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2906">
      <w:bodyDiv w:val="1"/>
      <w:marLeft w:val="0"/>
      <w:marRight w:val="0"/>
      <w:marTop w:val="0"/>
      <w:marBottom w:val="0"/>
      <w:divBdr>
        <w:top w:val="none" w:sz="0" w:space="0" w:color="auto"/>
        <w:left w:val="none" w:sz="0" w:space="0" w:color="auto"/>
        <w:bottom w:val="none" w:sz="0" w:space="0" w:color="auto"/>
        <w:right w:val="none" w:sz="0" w:space="0" w:color="auto"/>
      </w:divBdr>
      <w:divsChild>
        <w:div w:id="1586301232">
          <w:marLeft w:val="0"/>
          <w:marRight w:val="0"/>
          <w:marTop w:val="0"/>
          <w:marBottom w:val="0"/>
          <w:divBdr>
            <w:top w:val="none" w:sz="0" w:space="0" w:color="auto"/>
            <w:left w:val="none" w:sz="0" w:space="0" w:color="auto"/>
            <w:bottom w:val="none" w:sz="0" w:space="0" w:color="auto"/>
            <w:right w:val="none" w:sz="0" w:space="0" w:color="auto"/>
          </w:divBdr>
          <w:divsChild>
            <w:div w:id="894896284">
              <w:marLeft w:val="0"/>
              <w:marRight w:val="0"/>
              <w:marTop w:val="0"/>
              <w:marBottom w:val="0"/>
              <w:divBdr>
                <w:top w:val="none" w:sz="0" w:space="0" w:color="auto"/>
                <w:left w:val="none" w:sz="0" w:space="0" w:color="auto"/>
                <w:bottom w:val="none" w:sz="0" w:space="0" w:color="auto"/>
                <w:right w:val="none" w:sz="0" w:space="0" w:color="auto"/>
              </w:divBdr>
              <w:divsChild>
                <w:div w:id="3803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7600">
      <w:bodyDiv w:val="1"/>
      <w:marLeft w:val="0"/>
      <w:marRight w:val="0"/>
      <w:marTop w:val="0"/>
      <w:marBottom w:val="0"/>
      <w:divBdr>
        <w:top w:val="none" w:sz="0" w:space="0" w:color="auto"/>
        <w:left w:val="none" w:sz="0" w:space="0" w:color="auto"/>
        <w:bottom w:val="none" w:sz="0" w:space="0" w:color="auto"/>
        <w:right w:val="none" w:sz="0" w:space="0" w:color="auto"/>
      </w:divBdr>
      <w:divsChild>
        <w:div w:id="2005548450">
          <w:marLeft w:val="0"/>
          <w:marRight w:val="0"/>
          <w:marTop w:val="0"/>
          <w:marBottom w:val="0"/>
          <w:divBdr>
            <w:top w:val="none" w:sz="0" w:space="0" w:color="auto"/>
            <w:left w:val="none" w:sz="0" w:space="0" w:color="auto"/>
            <w:bottom w:val="none" w:sz="0" w:space="0" w:color="auto"/>
            <w:right w:val="none" w:sz="0" w:space="0" w:color="auto"/>
          </w:divBdr>
          <w:divsChild>
            <w:div w:id="1878816456">
              <w:marLeft w:val="0"/>
              <w:marRight w:val="0"/>
              <w:marTop w:val="0"/>
              <w:marBottom w:val="0"/>
              <w:divBdr>
                <w:top w:val="none" w:sz="0" w:space="0" w:color="auto"/>
                <w:left w:val="none" w:sz="0" w:space="0" w:color="auto"/>
                <w:bottom w:val="none" w:sz="0" w:space="0" w:color="auto"/>
                <w:right w:val="none" w:sz="0" w:space="0" w:color="auto"/>
              </w:divBdr>
              <w:divsChild>
                <w:div w:id="2787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4292">
      <w:bodyDiv w:val="1"/>
      <w:marLeft w:val="0"/>
      <w:marRight w:val="0"/>
      <w:marTop w:val="0"/>
      <w:marBottom w:val="0"/>
      <w:divBdr>
        <w:top w:val="none" w:sz="0" w:space="0" w:color="auto"/>
        <w:left w:val="none" w:sz="0" w:space="0" w:color="auto"/>
        <w:bottom w:val="none" w:sz="0" w:space="0" w:color="auto"/>
        <w:right w:val="none" w:sz="0" w:space="0" w:color="auto"/>
      </w:divBdr>
      <w:divsChild>
        <w:div w:id="500849247">
          <w:marLeft w:val="0"/>
          <w:marRight w:val="0"/>
          <w:marTop w:val="0"/>
          <w:marBottom w:val="0"/>
          <w:divBdr>
            <w:top w:val="none" w:sz="0" w:space="0" w:color="auto"/>
            <w:left w:val="none" w:sz="0" w:space="0" w:color="auto"/>
            <w:bottom w:val="none" w:sz="0" w:space="0" w:color="auto"/>
            <w:right w:val="none" w:sz="0" w:space="0" w:color="auto"/>
          </w:divBdr>
          <w:divsChild>
            <w:div w:id="516240318">
              <w:marLeft w:val="0"/>
              <w:marRight w:val="0"/>
              <w:marTop w:val="0"/>
              <w:marBottom w:val="0"/>
              <w:divBdr>
                <w:top w:val="none" w:sz="0" w:space="0" w:color="auto"/>
                <w:left w:val="none" w:sz="0" w:space="0" w:color="auto"/>
                <w:bottom w:val="none" w:sz="0" w:space="0" w:color="auto"/>
                <w:right w:val="none" w:sz="0" w:space="0" w:color="auto"/>
              </w:divBdr>
              <w:divsChild>
                <w:div w:id="2169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42110">
      <w:bodyDiv w:val="1"/>
      <w:marLeft w:val="0"/>
      <w:marRight w:val="0"/>
      <w:marTop w:val="0"/>
      <w:marBottom w:val="0"/>
      <w:divBdr>
        <w:top w:val="none" w:sz="0" w:space="0" w:color="auto"/>
        <w:left w:val="none" w:sz="0" w:space="0" w:color="auto"/>
        <w:bottom w:val="none" w:sz="0" w:space="0" w:color="auto"/>
        <w:right w:val="none" w:sz="0" w:space="0" w:color="auto"/>
      </w:divBdr>
      <w:divsChild>
        <w:div w:id="1300574502">
          <w:marLeft w:val="0"/>
          <w:marRight w:val="0"/>
          <w:marTop w:val="0"/>
          <w:marBottom w:val="0"/>
          <w:divBdr>
            <w:top w:val="none" w:sz="0" w:space="0" w:color="auto"/>
            <w:left w:val="none" w:sz="0" w:space="0" w:color="auto"/>
            <w:bottom w:val="none" w:sz="0" w:space="0" w:color="auto"/>
            <w:right w:val="none" w:sz="0" w:space="0" w:color="auto"/>
          </w:divBdr>
          <w:divsChild>
            <w:div w:id="1853765274">
              <w:marLeft w:val="0"/>
              <w:marRight w:val="0"/>
              <w:marTop w:val="0"/>
              <w:marBottom w:val="0"/>
              <w:divBdr>
                <w:top w:val="none" w:sz="0" w:space="0" w:color="auto"/>
                <w:left w:val="none" w:sz="0" w:space="0" w:color="auto"/>
                <w:bottom w:val="none" w:sz="0" w:space="0" w:color="auto"/>
                <w:right w:val="none" w:sz="0" w:space="0" w:color="auto"/>
              </w:divBdr>
              <w:divsChild>
                <w:div w:id="3821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02266">
      <w:bodyDiv w:val="1"/>
      <w:marLeft w:val="0"/>
      <w:marRight w:val="0"/>
      <w:marTop w:val="0"/>
      <w:marBottom w:val="0"/>
      <w:divBdr>
        <w:top w:val="none" w:sz="0" w:space="0" w:color="auto"/>
        <w:left w:val="none" w:sz="0" w:space="0" w:color="auto"/>
        <w:bottom w:val="none" w:sz="0" w:space="0" w:color="auto"/>
        <w:right w:val="none" w:sz="0" w:space="0" w:color="auto"/>
      </w:divBdr>
    </w:div>
    <w:div w:id="332953139">
      <w:bodyDiv w:val="1"/>
      <w:marLeft w:val="0"/>
      <w:marRight w:val="0"/>
      <w:marTop w:val="0"/>
      <w:marBottom w:val="0"/>
      <w:divBdr>
        <w:top w:val="none" w:sz="0" w:space="0" w:color="auto"/>
        <w:left w:val="none" w:sz="0" w:space="0" w:color="auto"/>
        <w:bottom w:val="none" w:sz="0" w:space="0" w:color="auto"/>
        <w:right w:val="none" w:sz="0" w:space="0" w:color="auto"/>
      </w:divBdr>
    </w:div>
    <w:div w:id="433012831">
      <w:bodyDiv w:val="1"/>
      <w:marLeft w:val="0"/>
      <w:marRight w:val="0"/>
      <w:marTop w:val="0"/>
      <w:marBottom w:val="0"/>
      <w:divBdr>
        <w:top w:val="none" w:sz="0" w:space="0" w:color="auto"/>
        <w:left w:val="none" w:sz="0" w:space="0" w:color="auto"/>
        <w:bottom w:val="none" w:sz="0" w:space="0" w:color="auto"/>
        <w:right w:val="none" w:sz="0" w:space="0" w:color="auto"/>
      </w:divBdr>
      <w:divsChild>
        <w:div w:id="1506508319">
          <w:marLeft w:val="0"/>
          <w:marRight w:val="0"/>
          <w:marTop w:val="0"/>
          <w:marBottom w:val="0"/>
          <w:divBdr>
            <w:top w:val="none" w:sz="0" w:space="0" w:color="auto"/>
            <w:left w:val="none" w:sz="0" w:space="0" w:color="auto"/>
            <w:bottom w:val="none" w:sz="0" w:space="0" w:color="auto"/>
            <w:right w:val="none" w:sz="0" w:space="0" w:color="auto"/>
          </w:divBdr>
          <w:divsChild>
            <w:div w:id="492914219">
              <w:marLeft w:val="0"/>
              <w:marRight w:val="0"/>
              <w:marTop w:val="0"/>
              <w:marBottom w:val="0"/>
              <w:divBdr>
                <w:top w:val="none" w:sz="0" w:space="0" w:color="auto"/>
                <w:left w:val="none" w:sz="0" w:space="0" w:color="auto"/>
                <w:bottom w:val="none" w:sz="0" w:space="0" w:color="auto"/>
                <w:right w:val="none" w:sz="0" w:space="0" w:color="auto"/>
              </w:divBdr>
            </w:div>
            <w:div w:id="1832524043">
              <w:marLeft w:val="0"/>
              <w:marRight w:val="0"/>
              <w:marTop w:val="0"/>
              <w:marBottom w:val="0"/>
              <w:divBdr>
                <w:top w:val="none" w:sz="0" w:space="0" w:color="auto"/>
                <w:left w:val="none" w:sz="0" w:space="0" w:color="auto"/>
                <w:bottom w:val="none" w:sz="0" w:space="0" w:color="auto"/>
                <w:right w:val="none" w:sz="0" w:space="0" w:color="auto"/>
              </w:divBdr>
            </w:div>
            <w:div w:id="1300570550">
              <w:marLeft w:val="0"/>
              <w:marRight w:val="0"/>
              <w:marTop w:val="0"/>
              <w:marBottom w:val="0"/>
              <w:divBdr>
                <w:top w:val="none" w:sz="0" w:space="0" w:color="auto"/>
                <w:left w:val="none" w:sz="0" w:space="0" w:color="auto"/>
                <w:bottom w:val="none" w:sz="0" w:space="0" w:color="auto"/>
                <w:right w:val="none" w:sz="0" w:space="0" w:color="auto"/>
              </w:divBdr>
            </w:div>
            <w:div w:id="1129668898">
              <w:marLeft w:val="0"/>
              <w:marRight w:val="0"/>
              <w:marTop w:val="0"/>
              <w:marBottom w:val="0"/>
              <w:divBdr>
                <w:top w:val="none" w:sz="0" w:space="0" w:color="auto"/>
                <w:left w:val="none" w:sz="0" w:space="0" w:color="auto"/>
                <w:bottom w:val="none" w:sz="0" w:space="0" w:color="auto"/>
                <w:right w:val="none" w:sz="0" w:space="0" w:color="auto"/>
              </w:divBdr>
            </w:div>
            <w:div w:id="1848405979">
              <w:marLeft w:val="0"/>
              <w:marRight w:val="0"/>
              <w:marTop w:val="0"/>
              <w:marBottom w:val="0"/>
              <w:divBdr>
                <w:top w:val="none" w:sz="0" w:space="0" w:color="auto"/>
                <w:left w:val="none" w:sz="0" w:space="0" w:color="auto"/>
                <w:bottom w:val="none" w:sz="0" w:space="0" w:color="auto"/>
                <w:right w:val="none" w:sz="0" w:space="0" w:color="auto"/>
              </w:divBdr>
            </w:div>
            <w:div w:id="1530414601">
              <w:marLeft w:val="0"/>
              <w:marRight w:val="0"/>
              <w:marTop w:val="0"/>
              <w:marBottom w:val="0"/>
              <w:divBdr>
                <w:top w:val="none" w:sz="0" w:space="0" w:color="auto"/>
                <w:left w:val="none" w:sz="0" w:space="0" w:color="auto"/>
                <w:bottom w:val="none" w:sz="0" w:space="0" w:color="auto"/>
                <w:right w:val="none" w:sz="0" w:space="0" w:color="auto"/>
              </w:divBdr>
            </w:div>
            <w:div w:id="1826430475">
              <w:marLeft w:val="0"/>
              <w:marRight w:val="0"/>
              <w:marTop w:val="0"/>
              <w:marBottom w:val="0"/>
              <w:divBdr>
                <w:top w:val="none" w:sz="0" w:space="0" w:color="auto"/>
                <w:left w:val="none" w:sz="0" w:space="0" w:color="auto"/>
                <w:bottom w:val="none" w:sz="0" w:space="0" w:color="auto"/>
                <w:right w:val="none" w:sz="0" w:space="0" w:color="auto"/>
              </w:divBdr>
            </w:div>
            <w:div w:id="619726658">
              <w:marLeft w:val="0"/>
              <w:marRight w:val="0"/>
              <w:marTop w:val="0"/>
              <w:marBottom w:val="0"/>
              <w:divBdr>
                <w:top w:val="none" w:sz="0" w:space="0" w:color="auto"/>
                <w:left w:val="none" w:sz="0" w:space="0" w:color="auto"/>
                <w:bottom w:val="none" w:sz="0" w:space="0" w:color="auto"/>
                <w:right w:val="none" w:sz="0" w:space="0" w:color="auto"/>
              </w:divBdr>
            </w:div>
            <w:div w:id="1508861105">
              <w:marLeft w:val="0"/>
              <w:marRight w:val="0"/>
              <w:marTop w:val="0"/>
              <w:marBottom w:val="0"/>
              <w:divBdr>
                <w:top w:val="none" w:sz="0" w:space="0" w:color="auto"/>
                <w:left w:val="none" w:sz="0" w:space="0" w:color="auto"/>
                <w:bottom w:val="none" w:sz="0" w:space="0" w:color="auto"/>
                <w:right w:val="none" w:sz="0" w:space="0" w:color="auto"/>
              </w:divBdr>
            </w:div>
            <w:div w:id="303044143">
              <w:marLeft w:val="0"/>
              <w:marRight w:val="0"/>
              <w:marTop w:val="0"/>
              <w:marBottom w:val="0"/>
              <w:divBdr>
                <w:top w:val="none" w:sz="0" w:space="0" w:color="auto"/>
                <w:left w:val="none" w:sz="0" w:space="0" w:color="auto"/>
                <w:bottom w:val="none" w:sz="0" w:space="0" w:color="auto"/>
                <w:right w:val="none" w:sz="0" w:space="0" w:color="auto"/>
              </w:divBdr>
            </w:div>
            <w:div w:id="469633641">
              <w:marLeft w:val="0"/>
              <w:marRight w:val="0"/>
              <w:marTop w:val="0"/>
              <w:marBottom w:val="0"/>
              <w:divBdr>
                <w:top w:val="none" w:sz="0" w:space="0" w:color="auto"/>
                <w:left w:val="none" w:sz="0" w:space="0" w:color="auto"/>
                <w:bottom w:val="none" w:sz="0" w:space="0" w:color="auto"/>
                <w:right w:val="none" w:sz="0" w:space="0" w:color="auto"/>
              </w:divBdr>
            </w:div>
            <w:div w:id="1976252274">
              <w:marLeft w:val="0"/>
              <w:marRight w:val="0"/>
              <w:marTop w:val="0"/>
              <w:marBottom w:val="0"/>
              <w:divBdr>
                <w:top w:val="none" w:sz="0" w:space="0" w:color="auto"/>
                <w:left w:val="none" w:sz="0" w:space="0" w:color="auto"/>
                <w:bottom w:val="none" w:sz="0" w:space="0" w:color="auto"/>
                <w:right w:val="none" w:sz="0" w:space="0" w:color="auto"/>
              </w:divBdr>
            </w:div>
            <w:div w:id="768503147">
              <w:marLeft w:val="0"/>
              <w:marRight w:val="0"/>
              <w:marTop w:val="0"/>
              <w:marBottom w:val="0"/>
              <w:divBdr>
                <w:top w:val="none" w:sz="0" w:space="0" w:color="auto"/>
                <w:left w:val="none" w:sz="0" w:space="0" w:color="auto"/>
                <w:bottom w:val="none" w:sz="0" w:space="0" w:color="auto"/>
                <w:right w:val="none" w:sz="0" w:space="0" w:color="auto"/>
              </w:divBdr>
            </w:div>
            <w:div w:id="1374696022">
              <w:marLeft w:val="0"/>
              <w:marRight w:val="0"/>
              <w:marTop w:val="0"/>
              <w:marBottom w:val="0"/>
              <w:divBdr>
                <w:top w:val="none" w:sz="0" w:space="0" w:color="auto"/>
                <w:left w:val="none" w:sz="0" w:space="0" w:color="auto"/>
                <w:bottom w:val="none" w:sz="0" w:space="0" w:color="auto"/>
                <w:right w:val="none" w:sz="0" w:space="0" w:color="auto"/>
              </w:divBdr>
            </w:div>
            <w:div w:id="810752060">
              <w:marLeft w:val="0"/>
              <w:marRight w:val="0"/>
              <w:marTop w:val="0"/>
              <w:marBottom w:val="0"/>
              <w:divBdr>
                <w:top w:val="none" w:sz="0" w:space="0" w:color="auto"/>
                <w:left w:val="none" w:sz="0" w:space="0" w:color="auto"/>
                <w:bottom w:val="none" w:sz="0" w:space="0" w:color="auto"/>
                <w:right w:val="none" w:sz="0" w:space="0" w:color="auto"/>
              </w:divBdr>
            </w:div>
            <w:div w:id="1057358744">
              <w:marLeft w:val="0"/>
              <w:marRight w:val="0"/>
              <w:marTop w:val="0"/>
              <w:marBottom w:val="0"/>
              <w:divBdr>
                <w:top w:val="none" w:sz="0" w:space="0" w:color="auto"/>
                <w:left w:val="none" w:sz="0" w:space="0" w:color="auto"/>
                <w:bottom w:val="none" w:sz="0" w:space="0" w:color="auto"/>
                <w:right w:val="none" w:sz="0" w:space="0" w:color="auto"/>
              </w:divBdr>
            </w:div>
            <w:div w:id="1740709295">
              <w:marLeft w:val="0"/>
              <w:marRight w:val="0"/>
              <w:marTop w:val="0"/>
              <w:marBottom w:val="0"/>
              <w:divBdr>
                <w:top w:val="none" w:sz="0" w:space="0" w:color="auto"/>
                <w:left w:val="none" w:sz="0" w:space="0" w:color="auto"/>
                <w:bottom w:val="none" w:sz="0" w:space="0" w:color="auto"/>
                <w:right w:val="none" w:sz="0" w:space="0" w:color="auto"/>
              </w:divBdr>
            </w:div>
            <w:div w:id="1180044487">
              <w:marLeft w:val="0"/>
              <w:marRight w:val="0"/>
              <w:marTop w:val="0"/>
              <w:marBottom w:val="0"/>
              <w:divBdr>
                <w:top w:val="none" w:sz="0" w:space="0" w:color="auto"/>
                <w:left w:val="none" w:sz="0" w:space="0" w:color="auto"/>
                <w:bottom w:val="none" w:sz="0" w:space="0" w:color="auto"/>
                <w:right w:val="none" w:sz="0" w:space="0" w:color="auto"/>
              </w:divBdr>
            </w:div>
            <w:div w:id="1011954584">
              <w:marLeft w:val="0"/>
              <w:marRight w:val="0"/>
              <w:marTop w:val="0"/>
              <w:marBottom w:val="0"/>
              <w:divBdr>
                <w:top w:val="none" w:sz="0" w:space="0" w:color="auto"/>
                <w:left w:val="none" w:sz="0" w:space="0" w:color="auto"/>
                <w:bottom w:val="none" w:sz="0" w:space="0" w:color="auto"/>
                <w:right w:val="none" w:sz="0" w:space="0" w:color="auto"/>
              </w:divBdr>
            </w:div>
            <w:div w:id="1658220557">
              <w:marLeft w:val="0"/>
              <w:marRight w:val="0"/>
              <w:marTop w:val="0"/>
              <w:marBottom w:val="0"/>
              <w:divBdr>
                <w:top w:val="none" w:sz="0" w:space="0" w:color="auto"/>
                <w:left w:val="none" w:sz="0" w:space="0" w:color="auto"/>
                <w:bottom w:val="none" w:sz="0" w:space="0" w:color="auto"/>
                <w:right w:val="none" w:sz="0" w:space="0" w:color="auto"/>
              </w:divBdr>
            </w:div>
            <w:div w:id="1098064691">
              <w:marLeft w:val="0"/>
              <w:marRight w:val="0"/>
              <w:marTop w:val="0"/>
              <w:marBottom w:val="0"/>
              <w:divBdr>
                <w:top w:val="none" w:sz="0" w:space="0" w:color="auto"/>
                <w:left w:val="none" w:sz="0" w:space="0" w:color="auto"/>
                <w:bottom w:val="none" w:sz="0" w:space="0" w:color="auto"/>
                <w:right w:val="none" w:sz="0" w:space="0" w:color="auto"/>
              </w:divBdr>
            </w:div>
            <w:div w:id="1793091517">
              <w:marLeft w:val="0"/>
              <w:marRight w:val="0"/>
              <w:marTop w:val="0"/>
              <w:marBottom w:val="0"/>
              <w:divBdr>
                <w:top w:val="none" w:sz="0" w:space="0" w:color="auto"/>
                <w:left w:val="none" w:sz="0" w:space="0" w:color="auto"/>
                <w:bottom w:val="none" w:sz="0" w:space="0" w:color="auto"/>
                <w:right w:val="none" w:sz="0" w:space="0" w:color="auto"/>
              </w:divBdr>
            </w:div>
            <w:div w:id="1643541623">
              <w:marLeft w:val="0"/>
              <w:marRight w:val="0"/>
              <w:marTop w:val="0"/>
              <w:marBottom w:val="0"/>
              <w:divBdr>
                <w:top w:val="none" w:sz="0" w:space="0" w:color="auto"/>
                <w:left w:val="none" w:sz="0" w:space="0" w:color="auto"/>
                <w:bottom w:val="none" w:sz="0" w:space="0" w:color="auto"/>
                <w:right w:val="none" w:sz="0" w:space="0" w:color="auto"/>
              </w:divBdr>
            </w:div>
            <w:div w:id="577982202">
              <w:marLeft w:val="0"/>
              <w:marRight w:val="0"/>
              <w:marTop w:val="0"/>
              <w:marBottom w:val="0"/>
              <w:divBdr>
                <w:top w:val="none" w:sz="0" w:space="0" w:color="auto"/>
                <w:left w:val="none" w:sz="0" w:space="0" w:color="auto"/>
                <w:bottom w:val="none" w:sz="0" w:space="0" w:color="auto"/>
                <w:right w:val="none" w:sz="0" w:space="0" w:color="auto"/>
              </w:divBdr>
            </w:div>
            <w:div w:id="21105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06497">
      <w:bodyDiv w:val="1"/>
      <w:marLeft w:val="0"/>
      <w:marRight w:val="0"/>
      <w:marTop w:val="0"/>
      <w:marBottom w:val="0"/>
      <w:divBdr>
        <w:top w:val="none" w:sz="0" w:space="0" w:color="auto"/>
        <w:left w:val="none" w:sz="0" w:space="0" w:color="auto"/>
        <w:bottom w:val="none" w:sz="0" w:space="0" w:color="auto"/>
        <w:right w:val="none" w:sz="0" w:space="0" w:color="auto"/>
      </w:divBdr>
      <w:divsChild>
        <w:div w:id="148375610">
          <w:marLeft w:val="0"/>
          <w:marRight w:val="0"/>
          <w:marTop w:val="0"/>
          <w:marBottom w:val="0"/>
          <w:divBdr>
            <w:top w:val="none" w:sz="0" w:space="0" w:color="auto"/>
            <w:left w:val="none" w:sz="0" w:space="0" w:color="auto"/>
            <w:bottom w:val="none" w:sz="0" w:space="0" w:color="auto"/>
            <w:right w:val="none" w:sz="0" w:space="0" w:color="auto"/>
          </w:divBdr>
        </w:div>
        <w:div w:id="781337680">
          <w:marLeft w:val="0"/>
          <w:marRight w:val="0"/>
          <w:marTop w:val="0"/>
          <w:marBottom w:val="0"/>
          <w:divBdr>
            <w:top w:val="none" w:sz="0" w:space="0" w:color="auto"/>
            <w:left w:val="none" w:sz="0" w:space="0" w:color="auto"/>
            <w:bottom w:val="none" w:sz="0" w:space="0" w:color="auto"/>
            <w:right w:val="none" w:sz="0" w:space="0" w:color="auto"/>
          </w:divBdr>
        </w:div>
        <w:div w:id="992101207">
          <w:marLeft w:val="0"/>
          <w:marRight w:val="0"/>
          <w:marTop w:val="0"/>
          <w:marBottom w:val="0"/>
          <w:divBdr>
            <w:top w:val="none" w:sz="0" w:space="0" w:color="auto"/>
            <w:left w:val="none" w:sz="0" w:space="0" w:color="auto"/>
            <w:bottom w:val="none" w:sz="0" w:space="0" w:color="auto"/>
            <w:right w:val="none" w:sz="0" w:space="0" w:color="auto"/>
          </w:divBdr>
        </w:div>
        <w:div w:id="2015105660">
          <w:marLeft w:val="0"/>
          <w:marRight w:val="0"/>
          <w:marTop w:val="0"/>
          <w:marBottom w:val="0"/>
          <w:divBdr>
            <w:top w:val="none" w:sz="0" w:space="0" w:color="auto"/>
            <w:left w:val="none" w:sz="0" w:space="0" w:color="auto"/>
            <w:bottom w:val="none" w:sz="0" w:space="0" w:color="auto"/>
            <w:right w:val="none" w:sz="0" w:space="0" w:color="auto"/>
          </w:divBdr>
        </w:div>
      </w:divsChild>
    </w:div>
    <w:div w:id="663825751">
      <w:bodyDiv w:val="1"/>
      <w:marLeft w:val="0"/>
      <w:marRight w:val="0"/>
      <w:marTop w:val="0"/>
      <w:marBottom w:val="0"/>
      <w:divBdr>
        <w:top w:val="none" w:sz="0" w:space="0" w:color="auto"/>
        <w:left w:val="none" w:sz="0" w:space="0" w:color="auto"/>
        <w:bottom w:val="none" w:sz="0" w:space="0" w:color="auto"/>
        <w:right w:val="none" w:sz="0" w:space="0" w:color="auto"/>
      </w:divBdr>
      <w:divsChild>
        <w:div w:id="111480303">
          <w:marLeft w:val="0"/>
          <w:marRight w:val="0"/>
          <w:marTop w:val="0"/>
          <w:marBottom w:val="0"/>
          <w:divBdr>
            <w:top w:val="none" w:sz="0" w:space="0" w:color="auto"/>
            <w:left w:val="none" w:sz="0" w:space="0" w:color="auto"/>
            <w:bottom w:val="none" w:sz="0" w:space="0" w:color="auto"/>
            <w:right w:val="none" w:sz="0" w:space="0" w:color="auto"/>
          </w:divBdr>
        </w:div>
        <w:div w:id="506943475">
          <w:marLeft w:val="0"/>
          <w:marRight w:val="0"/>
          <w:marTop w:val="0"/>
          <w:marBottom w:val="0"/>
          <w:divBdr>
            <w:top w:val="none" w:sz="0" w:space="0" w:color="auto"/>
            <w:left w:val="none" w:sz="0" w:space="0" w:color="auto"/>
            <w:bottom w:val="none" w:sz="0" w:space="0" w:color="auto"/>
            <w:right w:val="none" w:sz="0" w:space="0" w:color="auto"/>
          </w:divBdr>
        </w:div>
      </w:divsChild>
    </w:div>
    <w:div w:id="699938730">
      <w:bodyDiv w:val="1"/>
      <w:marLeft w:val="0"/>
      <w:marRight w:val="0"/>
      <w:marTop w:val="0"/>
      <w:marBottom w:val="0"/>
      <w:divBdr>
        <w:top w:val="none" w:sz="0" w:space="0" w:color="auto"/>
        <w:left w:val="none" w:sz="0" w:space="0" w:color="auto"/>
        <w:bottom w:val="none" w:sz="0" w:space="0" w:color="auto"/>
        <w:right w:val="none" w:sz="0" w:space="0" w:color="auto"/>
      </w:divBdr>
      <w:divsChild>
        <w:div w:id="1838424845">
          <w:marLeft w:val="0"/>
          <w:marRight w:val="0"/>
          <w:marTop w:val="0"/>
          <w:marBottom w:val="0"/>
          <w:divBdr>
            <w:top w:val="none" w:sz="0" w:space="0" w:color="auto"/>
            <w:left w:val="none" w:sz="0" w:space="0" w:color="auto"/>
            <w:bottom w:val="none" w:sz="0" w:space="0" w:color="auto"/>
            <w:right w:val="none" w:sz="0" w:space="0" w:color="auto"/>
          </w:divBdr>
          <w:divsChild>
            <w:div w:id="1159687839">
              <w:marLeft w:val="0"/>
              <w:marRight w:val="0"/>
              <w:marTop w:val="0"/>
              <w:marBottom w:val="0"/>
              <w:divBdr>
                <w:top w:val="none" w:sz="0" w:space="0" w:color="auto"/>
                <w:left w:val="none" w:sz="0" w:space="0" w:color="auto"/>
                <w:bottom w:val="none" w:sz="0" w:space="0" w:color="auto"/>
                <w:right w:val="none" w:sz="0" w:space="0" w:color="auto"/>
              </w:divBdr>
              <w:divsChild>
                <w:div w:id="19045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50160">
      <w:bodyDiv w:val="1"/>
      <w:marLeft w:val="0"/>
      <w:marRight w:val="0"/>
      <w:marTop w:val="0"/>
      <w:marBottom w:val="0"/>
      <w:divBdr>
        <w:top w:val="none" w:sz="0" w:space="0" w:color="auto"/>
        <w:left w:val="none" w:sz="0" w:space="0" w:color="auto"/>
        <w:bottom w:val="none" w:sz="0" w:space="0" w:color="auto"/>
        <w:right w:val="none" w:sz="0" w:space="0" w:color="auto"/>
      </w:divBdr>
      <w:divsChild>
        <w:div w:id="1970821207">
          <w:marLeft w:val="0"/>
          <w:marRight w:val="0"/>
          <w:marTop w:val="0"/>
          <w:marBottom w:val="0"/>
          <w:divBdr>
            <w:top w:val="none" w:sz="0" w:space="0" w:color="auto"/>
            <w:left w:val="none" w:sz="0" w:space="0" w:color="auto"/>
            <w:bottom w:val="none" w:sz="0" w:space="0" w:color="auto"/>
            <w:right w:val="none" w:sz="0" w:space="0" w:color="auto"/>
          </w:divBdr>
          <w:divsChild>
            <w:div w:id="1117212364">
              <w:marLeft w:val="0"/>
              <w:marRight w:val="0"/>
              <w:marTop w:val="0"/>
              <w:marBottom w:val="0"/>
              <w:divBdr>
                <w:top w:val="none" w:sz="0" w:space="0" w:color="auto"/>
                <w:left w:val="none" w:sz="0" w:space="0" w:color="auto"/>
                <w:bottom w:val="none" w:sz="0" w:space="0" w:color="auto"/>
                <w:right w:val="none" w:sz="0" w:space="0" w:color="auto"/>
              </w:divBdr>
              <w:divsChild>
                <w:div w:id="375357194">
                  <w:marLeft w:val="0"/>
                  <w:marRight w:val="0"/>
                  <w:marTop w:val="0"/>
                  <w:marBottom w:val="0"/>
                  <w:divBdr>
                    <w:top w:val="none" w:sz="0" w:space="0" w:color="auto"/>
                    <w:left w:val="none" w:sz="0" w:space="0" w:color="auto"/>
                    <w:bottom w:val="none" w:sz="0" w:space="0" w:color="auto"/>
                    <w:right w:val="none" w:sz="0" w:space="0" w:color="auto"/>
                  </w:divBdr>
                  <w:divsChild>
                    <w:div w:id="19995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023">
      <w:bodyDiv w:val="1"/>
      <w:marLeft w:val="0"/>
      <w:marRight w:val="0"/>
      <w:marTop w:val="0"/>
      <w:marBottom w:val="0"/>
      <w:divBdr>
        <w:top w:val="none" w:sz="0" w:space="0" w:color="auto"/>
        <w:left w:val="none" w:sz="0" w:space="0" w:color="auto"/>
        <w:bottom w:val="none" w:sz="0" w:space="0" w:color="auto"/>
        <w:right w:val="none" w:sz="0" w:space="0" w:color="auto"/>
      </w:divBdr>
    </w:div>
    <w:div w:id="925265135">
      <w:bodyDiv w:val="1"/>
      <w:marLeft w:val="0"/>
      <w:marRight w:val="0"/>
      <w:marTop w:val="0"/>
      <w:marBottom w:val="0"/>
      <w:divBdr>
        <w:top w:val="none" w:sz="0" w:space="0" w:color="auto"/>
        <w:left w:val="none" w:sz="0" w:space="0" w:color="auto"/>
        <w:bottom w:val="none" w:sz="0" w:space="0" w:color="auto"/>
        <w:right w:val="none" w:sz="0" w:space="0" w:color="auto"/>
      </w:divBdr>
    </w:div>
    <w:div w:id="1171600454">
      <w:bodyDiv w:val="1"/>
      <w:marLeft w:val="0"/>
      <w:marRight w:val="0"/>
      <w:marTop w:val="0"/>
      <w:marBottom w:val="0"/>
      <w:divBdr>
        <w:top w:val="none" w:sz="0" w:space="0" w:color="auto"/>
        <w:left w:val="none" w:sz="0" w:space="0" w:color="auto"/>
        <w:bottom w:val="none" w:sz="0" w:space="0" w:color="auto"/>
        <w:right w:val="none" w:sz="0" w:space="0" w:color="auto"/>
      </w:divBdr>
    </w:div>
    <w:div w:id="1235238630">
      <w:bodyDiv w:val="1"/>
      <w:marLeft w:val="0"/>
      <w:marRight w:val="0"/>
      <w:marTop w:val="0"/>
      <w:marBottom w:val="0"/>
      <w:divBdr>
        <w:top w:val="none" w:sz="0" w:space="0" w:color="auto"/>
        <w:left w:val="none" w:sz="0" w:space="0" w:color="auto"/>
        <w:bottom w:val="none" w:sz="0" w:space="0" w:color="auto"/>
        <w:right w:val="none" w:sz="0" w:space="0" w:color="auto"/>
      </w:divBdr>
      <w:divsChild>
        <w:div w:id="571430556">
          <w:marLeft w:val="0"/>
          <w:marRight w:val="0"/>
          <w:marTop w:val="0"/>
          <w:marBottom w:val="0"/>
          <w:divBdr>
            <w:top w:val="none" w:sz="0" w:space="0" w:color="auto"/>
            <w:left w:val="none" w:sz="0" w:space="0" w:color="auto"/>
            <w:bottom w:val="none" w:sz="0" w:space="0" w:color="auto"/>
            <w:right w:val="none" w:sz="0" w:space="0" w:color="auto"/>
          </w:divBdr>
        </w:div>
        <w:div w:id="864289285">
          <w:marLeft w:val="0"/>
          <w:marRight w:val="0"/>
          <w:marTop w:val="0"/>
          <w:marBottom w:val="0"/>
          <w:divBdr>
            <w:top w:val="none" w:sz="0" w:space="0" w:color="auto"/>
            <w:left w:val="none" w:sz="0" w:space="0" w:color="auto"/>
            <w:bottom w:val="none" w:sz="0" w:space="0" w:color="auto"/>
            <w:right w:val="none" w:sz="0" w:space="0" w:color="auto"/>
          </w:divBdr>
        </w:div>
        <w:div w:id="2104296637">
          <w:marLeft w:val="0"/>
          <w:marRight w:val="0"/>
          <w:marTop w:val="0"/>
          <w:marBottom w:val="0"/>
          <w:divBdr>
            <w:top w:val="none" w:sz="0" w:space="0" w:color="auto"/>
            <w:left w:val="none" w:sz="0" w:space="0" w:color="auto"/>
            <w:bottom w:val="none" w:sz="0" w:space="0" w:color="auto"/>
            <w:right w:val="none" w:sz="0" w:space="0" w:color="auto"/>
          </w:divBdr>
        </w:div>
      </w:divsChild>
    </w:div>
    <w:div w:id="1240211056">
      <w:bodyDiv w:val="1"/>
      <w:marLeft w:val="0"/>
      <w:marRight w:val="0"/>
      <w:marTop w:val="0"/>
      <w:marBottom w:val="0"/>
      <w:divBdr>
        <w:top w:val="none" w:sz="0" w:space="0" w:color="auto"/>
        <w:left w:val="none" w:sz="0" w:space="0" w:color="auto"/>
        <w:bottom w:val="none" w:sz="0" w:space="0" w:color="auto"/>
        <w:right w:val="none" w:sz="0" w:space="0" w:color="auto"/>
      </w:divBdr>
      <w:divsChild>
        <w:div w:id="13121068">
          <w:marLeft w:val="0"/>
          <w:marRight w:val="0"/>
          <w:marTop w:val="0"/>
          <w:marBottom w:val="0"/>
          <w:divBdr>
            <w:top w:val="none" w:sz="0" w:space="0" w:color="auto"/>
            <w:left w:val="none" w:sz="0" w:space="0" w:color="auto"/>
            <w:bottom w:val="none" w:sz="0" w:space="0" w:color="auto"/>
            <w:right w:val="none" w:sz="0" w:space="0" w:color="auto"/>
          </w:divBdr>
          <w:divsChild>
            <w:div w:id="1745376148">
              <w:marLeft w:val="0"/>
              <w:marRight w:val="0"/>
              <w:marTop w:val="0"/>
              <w:marBottom w:val="0"/>
              <w:divBdr>
                <w:top w:val="none" w:sz="0" w:space="0" w:color="auto"/>
                <w:left w:val="none" w:sz="0" w:space="0" w:color="auto"/>
                <w:bottom w:val="none" w:sz="0" w:space="0" w:color="auto"/>
                <w:right w:val="none" w:sz="0" w:space="0" w:color="auto"/>
              </w:divBdr>
              <w:divsChild>
                <w:div w:id="4774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1917">
      <w:bodyDiv w:val="1"/>
      <w:marLeft w:val="0"/>
      <w:marRight w:val="0"/>
      <w:marTop w:val="0"/>
      <w:marBottom w:val="0"/>
      <w:divBdr>
        <w:top w:val="none" w:sz="0" w:space="0" w:color="auto"/>
        <w:left w:val="none" w:sz="0" w:space="0" w:color="auto"/>
        <w:bottom w:val="none" w:sz="0" w:space="0" w:color="auto"/>
        <w:right w:val="none" w:sz="0" w:space="0" w:color="auto"/>
      </w:divBdr>
      <w:divsChild>
        <w:div w:id="885337673">
          <w:marLeft w:val="0"/>
          <w:marRight w:val="0"/>
          <w:marTop w:val="0"/>
          <w:marBottom w:val="0"/>
          <w:divBdr>
            <w:top w:val="none" w:sz="0" w:space="0" w:color="auto"/>
            <w:left w:val="none" w:sz="0" w:space="0" w:color="auto"/>
            <w:bottom w:val="none" w:sz="0" w:space="0" w:color="auto"/>
            <w:right w:val="none" w:sz="0" w:space="0" w:color="auto"/>
          </w:divBdr>
          <w:divsChild>
            <w:div w:id="1989093156">
              <w:marLeft w:val="0"/>
              <w:marRight w:val="0"/>
              <w:marTop w:val="0"/>
              <w:marBottom w:val="0"/>
              <w:divBdr>
                <w:top w:val="none" w:sz="0" w:space="0" w:color="auto"/>
                <w:left w:val="none" w:sz="0" w:space="0" w:color="auto"/>
                <w:bottom w:val="none" w:sz="0" w:space="0" w:color="auto"/>
                <w:right w:val="none" w:sz="0" w:space="0" w:color="auto"/>
              </w:divBdr>
              <w:divsChild>
                <w:div w:id="16830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3163">
      <w:bodyDiv w:val="1"/>
      <w:marLeft w:val="0"/>
      <w:marRight w:val="0"/>
      <w:marTop w:val="0"/>
      <w:marBottom w:val="0"/>
      <w:divBdr>
        <w:top w:val="none" w:sz="0" w:space="0" w:color="auto"/>
        <w:left w:val="none" w:sz="0" w:space="0" w:color="auto"/>
        <w:bottom w:val="none" w:sz="0" w:space="0" w:color="auto"/>
        <w:right w:val="none" w:sz="0" w:space="0" w:color="auto"/>
      </w:divBdr>
    </w:div>
    <w:div w:id="1392575821">
      <w:bodyDiv w:val="1"/>
      <w:marLeft w:val="0"/>
      <w:marRight w:val="0"/>
      <w:marTop w:val="0"/>
      <w:marBottom w:val="0"/>
      <w:divBdr>
        <w:top w:val="none" w:sz="0" w:space="0" w:color="auto"/>
        <w:left w:val="none" w:sz="0" w:space="0" w:color="auto"/>
        <w:bottom w:val="none" w:sz="0" w:space="0" w:color="auto"/>
        <w:right w:val="none" w:sz="0" w:space="0" w:color="auto"/>
      </w:divBdr>
      <w:divsChild>
        <w:div w:id="1469468483">
          <w:marLeft w:val="0"/>
          <w:marRight w:val="0"/>
          <w:marTop w:val="0"/>
          <w:marBottom w:val="0"/>
          <w:divBdr>
            <w:top w:val="none" w:sz="0" w:space="0" w:color="auto"/>
            <w:left w:val="none" w:sz="0" w:space="0" w:color="auto"/>
            <w:bottom w:val="none" w:sz="0" w:space="0" w:color="auto"/>
            <w:right w:val="none" w:sz="0" w:space="0" w:color="auto"/>
          </w:divBdr>
          <w:divsChild>
            <w:div w:id="253053736">
              <w:marLeft w:val="0"/>
              <w:marRight w:val="0"/>
              <w:marTop w:val="0"/>
              <w:marBottom w:val="0"/>
              <w:divBdr>
                <w:top w:val="none" w:sz="0" w:space="0" w:color="auto"/>
                <w:left w:val="none" w:sz="0" w:space="0" w:color="auto"/>
                <w:bottom w:val="none" w:sz="0" w:space="0" w:color="auto"/>
                <w:right w:val="none" w:sz="0" w:space="0" w:color="auto"/>
              </w:divBdr>
              <w:divsChild>
                <w:div w:id="1144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2365">
      <w:bodyDiv w:val="1"/>
      <w:marLeft w:val="0"/>
      <w:marRight w:val="0"/>
      <w:marTop w:val="0"/>
      <w:marBottom w:val="0"/>
      <w:divBdr>
        <w:top w:val="none" w:sz="0" w:space="0" w:color="auto"/>
        <w:left w:val="none" w:sz="0" w:space="0" w:color="auto"/>
        <w:bottom w:val="none" w:sz="0" w:space="0" w:color="auto"/>
        <w:right w:val="none" w:sz="0" w:space="0" w:color="auto"/>
      </w:divBdr>
      <w:divsChild>
        <w:div w:id="83381799">
          <w:marLeft w:val="1166"/>
          <w:marRight w:val="0"/>
          <w:marTop w:val="86"/>
          <w:marBottom w:val="0"/>
          <w:divBdr>
            <w:top w:val="none" w:sz="0" w:space="0" w:color="auto"/>
            <w:left w:val="none" w:sz="0" w:space="0" w:color="auto"/>
            <w:bottom w:val="none" w:sz="0" w:space="0" w:color="auto"/>
            <w:right w:val="none" w:sz="0" w:space="0" w:color="auto"/>
          </w:divBdr>
        </w:div>
        <w:div w:id="1296984634">
          <w:marLeft w:val="1166"/>
          <w:marRight w:val="0"/>
          <w:marTop w:val="86"/>
          <w:marBottom w:val="0"/>
          <w:divBdr>
            <w:top w:val="none" w:sz="0" w:space="0" w:color="auto"/>
            <w:left w:val="none" w:sz="0" w:space="0" w:color="auto"/>
            <w:bottom w:val="none" w:sz="0" w:space="0" w:color="auto"/>
            <w:right w:val="none" w:sz="0" w:space="0" w:color="auto"/>
          </w:divBdr>
        </w:div>
        <w:div w:id="1577743038">
          <w:marLeft w:val="1166"/>
          <w:marRight w:val="0"/>
          <w:marTop w:val="86"/>
          <w:marBottom w:val="0"/>
          <w:divBdr>
            <w:top w:val="none" w:sz="0" w:space="0" w:color="auto"/>
            <w:left w:val="none" w:sz="0" w:space="0" w:color="auto"/>
            <w:bottom w:val="none" w:sz="0" w:space="0" w:color="auto"/>
            <w:right w:val="none" w:sz="0" w:space="0" w:color="auto"/>
          </w:divBdr>
        </w:div>
      </w:divsChild>
    </w:div>
    <w:div w:id="1426073151">
      <w:bodyDiv w:val="1"/>
      <w:marLeft w:val="0"/>
      <w:marRight w:val="0"/>
      <w:marTop w:val="0"/>
      <w:marBottom w:val="0"/>
      <w:divBdr>
        <w:top w:val="none" w:sz="0" w:space="0" w:color="auto"/>
        <w:left w:val="none" w:sz="0" w:space="0" w:color="auto"/>
        <w:bottom w:val="none" w:sz="0" w:space="0" w:color="auto"/>
        <w:right w:val="none" w:sz="0" w:space="0" w:color="auto"/>
      </w:divBdr>
      <w:divsChild>
        <w:div w:id="1457480967">
          <w:marLeft w:val="0"/>
          <w:marRight w:val="0"/>
          <w:marTop w:val="0"/>
          <w:marBottom w:val="0"/>
          <w:divBdr>
            <w:top w:val="none" w:sz="0" w:space="0" w:color="auto"/>
            <w:left w:val="none" w:sz="0" w:space="0" w:color="auto"/>
            <w:bottom w:val="none" w:sz="0" w:space="0" w:color="auto"/>
            <w:right w:val="none" w:sz="0" w:space="0" w:color="auto"/>
          </w:divBdr>
          <w:divsChild>
            <w:div w:id="174074509">
              <w:marLeft w:val="0"/>
              <w:marRight w:val="0"/>
              <w:marTop w:val="0"/>
              <w:marBottom w:val="0"/>
              <w:divBdr>
                <w:top w:val="none" w:sz="0" w:space="0" w:color="auto"/>
                <w:left w:val="none" w:sz="0" w:space="0" w:color="auto"/>
                <w:bottom w:val="none" w:sz="0" w:space="0" w:color="auto"/>
                <w:right w:val="none" w:sz="0" w:space="0" w:color="auto"/>
              </w:divBdr>
            </w:div>
            <w:div w:id="2006666493">
              <w:marLeft w:val="0"/>
              <w:marRight w:val="0"/>
              <w:marTop w:val="0"/>
              <w:marBottom w:val="0"/>
              <w:divBdr>
                <w:top w:val="none" w:sz="0" w:space="0" w:color="auto"/>
                <w:left w:val="none" w:sz="0" w:space="0" w:color="auto"/>
                <w:bottom w:val="none" w:sz="0" w:space="0" w:color="auto"/>
                <w:right w:val="none" w:sz="0" w:space="0" w:color="auto"/>
              </w:divBdr>
            </w:div>
            <w:div w:id="333581415">
              <w:marLeft w:val="0"/>
              <w:marRight w:val="0"/>
              <w:marTop w:val="0"/>
              <w:marBottom w:val="0"/>
              <w:divBdr>
                <w:top w:val="none" w:sz="0" w:space="0" w:color="auto"/>
                <w:left w:val="none" w:sz="0" w:space="0" w:color="auto"/>
                <w:bottom w:val="none" w:sz="0" w:space="0" w:color="auto"/>
                <w:right w:val="none" w:sz="0" w:space="0" w:color="auto"/>
              </w:divBdr>
            </w:div>
            <w:div w:id="1239250419">
              <w:marLeft w:val="0"/>
              <w:marRight w:val="0"/>
              <w:marTop w:val="0"/>
              <w:marBottom w:val="0"/>
              <w:divBdr>
                <w:top w:val="none" w:sz="0" w:space="0" w:color="auto"/>
                <w:left w:val="none" w:sz="0" w:space="0" w:color="auto"/>
                <w:bottom w:val="none" w:sz="0" w:space="0" w:color="auto"/>
                <w:right w:val="none" w:sz="0" w:space="0" w:color="auto"/>
              </w:divBdr>
            </w:div>
            <w:div w:id="314990995">
              <w:marLeft w:val="0"/>
              <w:marRight w:val="0"/>
              <w:marTop w:val="0"/>
              <w:marBottom w:val="0"/>
              <w:divBdr>
                <w:top w:val="none" w:sz="0" w:space="0" w:color="auto"/>
                <w:left w:val="none" w:sz="0" w:space="0" w:color="auto"/>
                <w:bottom w:val="none" w:sz="0" w:space="0" w:color="auto"/>
                <w:right w:val="none" w:sz="0" w:space="0" w:color="auto"/>
              </w:divBdr>
            </w:div>
            <w:div w:id="1823766109">
              <w:marLeft w:val="0"/>
              <w:marRight w:val="0"/>
              <w:marTop w:val="0"/>
              <w:marBottom w:val="0"/>
              <w:divBdr>
                <w:top w:val="none" w:sz="0" w:space="0" w:color="auto"/>
                <w:left w:val="none" w:sz="0" w:space="0" w:color="auto"/>
                <w:bottom w:val="none" w:sz="0" w:space="0" w:color="auto"/>
                <w:right w:val="none" w:sz="0" w:space="0" w:color="auto"/>
              </w:divBdr>
            </w:div>
            <w:div w:id="1730228406">
              <w:marLeft w:val="0"/>
              <w:marRight w:val="0"/>
              <w:marTop w:val="0"/>
              <w:marBottom w:val="0"/>
              <w:divBdr>
                <w:top w:val="none" w:sz="0" w:space="0" w:color="auto"/>
                <w:left w:val="none" w:sz="0" w:space="0" w:color="auto"/>
                <w:bottom w:val="none" w:sz="0" w:space="0" w:color="auto"/>
                <w:right w:val="none" w:sz="0" w:space="0" w:color="auto"/>
              </w:divBdr>
            </w:div>
            <w:div w:id="1087195049">
              <w:marLeft w:val="0"/>
              <w:marRight w:val="0"/>
              <w:marTop w:val="0"/>
              <w:marBottom w:val="0"/>
              <w:divBdr>
                <w:top w:val="none" w:sz="0" w:space="0" w:color="auto"/>
                <w:left w:val="none" w:sz="0" w:space="0" w:color="auto"/>
                <w:bottom w:val="none" w:sz="0" w:space="0" w:color="auto"/>
                <w:right w:val="none" w:sz="0" w:space="0" w:color="auto"/>
              </w:divBdr>
            </w:div>
            <w:div w:id="682247037">
              <w:marLeft w:val="0"/>
              <w:marRight w:val="0"/>
              <w:marTop w:val="0"/>
              <w:marBottom w:val="0"/>
              <w:divBdr>
                <w:top w:val="none" w:sz="0" w:space="0" w:color="auto"/>
                <w:left w:val="none" w:sz="0" w:space="0" w:color="auto"/>
                <w:bottom w:val="none" w:sz="0" w:space="0" w:color="auto"/>
                <w:right w:val="none" w:sz="0" w:space="0" w:color="auto"/>
              </w:divBdr>
            </w:div>
            <w:div w:id="681250379">
              <w:marLeft w:val="0"/>
              <w:marRight w:val="0"/>
              <w:marTop w:val="0"/>
              <w:marBottom w:val="0"/>
              <w:divBdr>
                <w:top w:val="none" w:sz="0" w:space="0" w:color="auto"/>
                <w:left w:val="none" w:sz="0" w:space="0" w:color="auto"/>
                <w:bottom w:val="none" w:sz="0" w:space="0" w:color="auto"/>
                <w:right w:val="none" w:sz="0" w:space="0" w:color="auto"/>
              </w:divBdr>
            </w:div>
            <w:div w:id="1656377757">
              <w:marLeft w:val="0"/>
              <w:marRight w:val="0"/>
              <w:marTop w:val="0"/>
              <w:marBottom w:val="0"/>
              <w:divBdr>
                <w:top w:val="none" w:sz="0" w:space="0" w:color="auto"/>
                <w:left w:val="none" w:sz="0" w:space="0" w:color="auto"/>
                <w:bottom w:val="none" w:sz="0" w:space="0" w:color="auto"/>
                <w:right w:val="none" w:sz="0" w:space="0" w:color="auto"/>
              </w:divBdr>
            </w:div>
            <w:div w:id="183522604">
              <w:marLeft w:val="0"/>
              <w:marRight w:val="0"/>
              <w:marTop w:val="0"/>
              <w:marBottom w:val="0"/>
              <w:divBdr>
                <w:top w:val="none" w:sz="0" w:space="0" w:color="auto"/>
                <w:left w:val="none" w:sz="0" w:space="0" w:color="auto"/>
                <w:bottom w:val="none" w:sz="0" w:space="0" w:color="auto"/>
                <w:right w:val="none" w:sz="0" w:space="0" w:color="auto"/>
              </w:divBdr>
            </w:div>
            <w:div w:id="666396348">
              <w:marLeft w:val="0"/>
              <w:marRight w:val="0"/>
              <w:marTop w:val="0"/>
              <w:marBottom w:val="0"/>
              <w:divBdr>
                <w:top w:val="none" w:sz="0" w:space="0" w:color="auto"/>
                <w:left w:val="none" w:sz="0" w:space="0" w:color="auto"/>
                <w:bottom w:val="none" w:sz="0" w:space="0" w:color="auto"/>
                <w:right w:val="none" w:sz="0" w:space="0" w:color="auto"/>
              </w:divBdr>
            </w:div>
            <w:div w:id="1319112743">
              <w:marLeft w:val="0"/>
              <w:marRight w:val="0"/>
              <w:marTop w:val="0"/>
              <w:marBottom w:val="0"/>
              <w:divBdr>
                <w:top w:val="none" w:sz="0" w:space="0" w:color="auto"/>
                <w:left w:val="none" w:sz="0" w:space="0" w:color="auto"/>
                <w:bottom w:val="none" w:sz="0" w:space="0" w:color="auto"/>
                <w:right w:val="none" w:sz="0" w:space="0" w:color="auto"/>
              </w:divBdr>
            </w:div>
            <w:div w:id="652949502">
              <w:marLeft w:val="0"/>
              <w:marRight w:val="0"/>
              <w:marTop w:val="0"/>
              <w:marBottom w:val="0"/>
              <w:divBdr>
                <w:top w:val="none" w:sz="0" w:space="0" w:color="auto"/>
                <w:left w:val="none" w:sz="0" w:space="0" w:color="auto"/>
                <w:bottom w:val="none" w:sz="0" w:space="0" w:color="auto"/>
                <w:right w:val="none" w:sz="0" w:space="0" w:color="auto"/>
              </w:divBdr>
            </w:div>
            <w:div w:id="651639652">
              <w:marLeft w:val="0"/>
              <w:marRight w:val="0"/>
              <w:marTop w:val="0"/>
              <w:marBottom w:val="0"/>
              <w:divBdr>
                <w:top w:val="none" w:sz="0" w:space="0" w:color="auto"/>
                <w:left w:val="none" w:sz="0" w:space="0" w:color="auto"/>
                <w:bottom w:val="none" w:sz="0" w:space="0" w:color="auto"/>
                <w:right w:val="none" w:sz="0" w:space="0" w:color="auto"/>
              </w:divBdr>
            </w:div>
            <w:div w:id="91705204">
              <w:marLeft w:val="0"/>
              <w:marRight w:val="0"/>
              <w:marTop w:val="0"/>
              <w:marBottom w:val="0"/>
              <w:divBdr>
                <w:top w:val="none" w:sz="0" w:space="0" w:color="auto"/>
                <w:left w:val="none" w:sz="0" w:space="0" w:color="auto"/>
                <w:bottom w:val="none" w:sz="0" w:space="0" w:color="auto"/>
                <w:right w:val="none" w:sz="0" w:space="0" w:color="auto"/>
              </w:divBdr>
            </w:div>
            <w:div w:id="797648941">
              <w:marLeft w:val="0"/>
              <w:marRight w:val="0"/>
              <w:marTop w:val="0"/>
              <w:marBottom w:val="0"/>
              <w:divBdr>
                <w:top w:val="none" w:sz="0" w:space="0" w:color="auto"/>
                <w:left w:val="none" w:sz="0" w:space="0" w:color="auto"/>
                <w:bottom w:val="none" w:sz="0" w:space="0" w:color="auto"/>
                <w:right w:val="none" w:sz="0" w:space="0" w:color="auto"/>
              </w:divBdr>
            </w:div>
            <w:div w:id="1833567991">
              <w:marLeft w:val="0"/>
              <w:marRight w:val="0"/>
              <w:marTop w:val="0"/>
              <w:marBottom w:val="0"/>
              <w:divBdr>
                <w:top w:val="none" w:sz="0" w:space="0" w:color="auto"/>
                <w:left w:val="none" w:sz="0" w:space="0" w:color="auto"/>
                <w:bottom w:val="none" w:sz="0" w:space="0" w:color="auto"/>
                <w:right w:val="none" w:sz="0" w:space="0" w:color="auto"/>
              </w:divBdr>
            </w:div>
            <w:div w:id="1035424967">
              <w:marLeft w:val="0"/>
              <w:marRight w:val="0"/>
              <w:marTop w:val="0"/>
              <w:marBottom w:val="0"/>
              <w:divBdr>
                <w:top w:val="none" w:sz="0" w:space="0" w:color="auto"/>
                <w:left w:val="none" w:sz="0" w:space="0" w:color="auto"/>
                <w:bottom w:val="none" w:sz="0" w:space="0" w:color="auto"/>
                <w:right w:val="none" w:sz="0" w:space="0" w:color="auto"/>
              </w:divBdr>
            </w:div>
            <w:div w:id="8990232">
              <w:marLeft w:val="0"/>
              <w:marRight w:val="0"/>
              <w:marTop w:val="0"/>
              <w:marBottom w:val="0"/>
              <w:divBdr>
                <w:top w:val="none" w:sz="0" w:space="0" w:color="auto"/>
                <w:left w:val="none" w:sz="0" w:space="0" w:color="auto"/>
                <w:bottom w:val="none" w:sz="0" w:space="0" w:color="auto"/>
                <w:right w:val="none" w:sz="0" w:space="0" w:color="auto"/>
              </w:divBdr>
            </w:div>
            <w:div w:id="1587767405">
              <w:marLeft w:val="0"/>
              <w:marRight w:val="0"/>
              <w:marTop w:val="0"/>
              <w:marBottom w:val="0"/>
              <w:divBdr>
                <w:top w:val="none" w:sz="0" w:space="0" w:color="auto"/>
                <w:left w:val="none" w:sz="0" w:space="0" w:color="auto"/>
                <w:bottom w:val="none" w:sz="0" w:space="0" w:color="auto"/>
                <w:right w:val="none" w:sz="0" w:space="0" w:color="auto"/>
              </w:divBdr>
            </w:div>
            <w:div w:id="871695826">
              <w:marLeft w:val="0"/>
              <w:marRight w:val="0"/>
              <w:marTop w:val="0"/>
              <w:marBottom w:val="0"/>
              <w:divBdr>
                <w:top w:val="none" w:sz="0" w:space="0" w:color="auto"/>
                <w:left w:val="none" w:sz="0" w:space="0" w:color="auto"/>
                <w:bottom w:val="none" w:sz="0" w:space="0" w:color="auto"/>
                <w:right w:val="none" w:sz="0" w:space="0" w:color="auto"/>
              </w:divBdr>
            </w:div>
            <w:div w:id="1454404925">
              <w:marLeft w:val="0"/>
              <w:marRight w:val="0"/>
              <w:marTop w:val="0"/>
              <w:marBottom w:val="0"/>
              <w:divBdr>
                <w:top w:val="none" w:sz="0" w:space="0" w:color="auto"/>
                <w:left w:val="none" w:sz="0" w:space="0" w:color="auto"/>
                <w:bottom w:val="none" w:sz="0" w:space="0" w:color="auto"/>
                <w:right w:val="none" w:sz="0" w:space="0" w:color="auto"/>
              </w:divBdr>
            </w:div>
            <w:div w:id="1161459071">
              <w:marLeft w:val="0"/>
              <w:marRight w:val="0"/>
              <w:marTop w:val="0"/>
              <w:marBottom w:val="0"/>
              <w:divBdr>
                <w:top w:val="none" w:sz="0" w:space="0" w:color="auto"/>
                <w:left w:val="none" w:sz="0" w:space="0" w:color="auto"/>
                <w:bottom w:val="none" w:sz="0" w:space="0" w:color="auto"/>
                <w:right w:val="none" w:sz="0" w:space="0" w:color="auto"/>
              </w:divBdr>
            </w:div>
            <w:div w:id="583805994">
              <w:marLeft w:val="0"/>
              <w:marRight w:val="0"/>
              <w:marTop w:val="0"/>
              <w:marBottom w:val="0"/>
              <w:divBdr>
                <w:top w:val="none" w:sz="0" w:space="0" w:color="auto"/>
                <w:left w:val="none" w:sz="0" w:space="0" w:color="auto"/>
                <w:bottom w:val="none" w:sz="0" w:space="0" w:color="auto"/>
                <w:right w:val="none" w:sz="0" w:space="0" w:color="auto"/>
              </w:divBdr>
            </w:div>
            <w:div w:id="1345550534">
              <w:marLeft w:val="0"/>
              <w:marRight w:val="0"/>
              <w:marTop w:val="0"/>
              <w:marBottom w:val="0"/>
              <w:divBdr>
                <w:top w:val="none" w:sz="0" w:space="0" w:color="auto"/>
                <w:left w:val="none" w:sz="0" w:space="0" w:color="auto"/>
                <w:bottom w:val="none" w:sz="0" w:space="0" w:color="auto"/>
                <w:right w:val="none" w:sz="0" w:space="0" w:color="auto"/>
              </w:divBdr>
            </w:div>
            <w:div w:id="1657025716">
              <w:marLeft w:val="0"/>
              <w:marRight w:val="0"/>
              <w:marTop w:val="0"/>
              <w:marBottom w:val="0"/>
              <w:divBdr>
                <w:top w:val="none" w:sz="0" w:space="0" w:color="auto"/>
                <w:left w:val="none" w:sz="0" w:space="0" w:color="auto"/>
                <w:bottom w:val="none" w:sz="0" w:space="0" w:color="auto"/>
                <w:right w:val="none" w:sz="0" w:space="0" w:color="auto"/>
              </w:divBdr>
            </w:div>
            <w:div w:id="2045398841">
              <w:marLeft w:val="0"/>
              <w:marRight w:val="0"/>
              <w:marTop w:val="0"/>
              <w:marBottom w:val="0"/>
              <w:divBdr>
                <w:top w:val="none" w:sz="0" w:space="0" w:color="auto"/>
                <w:left w:val="none" w:sz="0" w:space="0" w:color="auto"/>
                <w:bottom w:val="none" w:sz="0" w:space="0" w:color="auto"/>
                <w:right w:val="none" w:sz="0" w:space="0" w:color="auto"/>
              </w:divBdr>
            </w:div>
            <w:div w:id="1463767511">
              <w:marLeft w:val="0"/>
              <w:marRight w:val="0"/>
              <w:marTop w:val="0"/>
              <w:marBottom w:val="0"/>
              <w:divBdr>
                <w:top w:val="none" w:sz="0" w:space="0" w:color="auto"/>
                <w:left w:val="none" w:sz="0" w:space="0" w:color="auto"/>
                <w:bottom w:val="none" w:sz="0" w:space="0" w:color="auto"/>
                <w:right w:val="none" w:sz="0" w:space="0" w:color="auto"/>
              </w:divBdr>
            </w:div>
            <w:div w:id="1329165245">
              <w:marLeft w:val="0"/>
              <w:marRight w:val="0"/>
              <w:marTop w:val="0"/>
              <w:marBottom w:val="0"/>
              <w:divBdr>
                <w:top w:val="none" w:sz="0" w:space="0" w:color="auto"/>
                <w:left w:val="none" w:sz="0" w:space="0" w:color="auto"/>
                <w:bottom w:val="none" w:sz="0" w:space="0" w:color="auto"/>
                <w:right w:val="none" w:sz="0" w:space="0" w:color="auto"/>
              </w:divBdr>
            </w:div>
            <w:div w:id="1357344790">
              <w:marLeft w:val="0"/>
              <w:marRight w:val="0"/>
              <w:marTop w:val="0"/>
              <w:marBottom w:val="0"/>
              <w:divBdr>
                <w:top w:val="none" w:sz="0" w:space="0" w:color="auto"/>
                <w:left w:val="none" w:sz="0" w:space="0" w:color="auto"/>
                <w:bottom w:val="none" w:sz="0" w:space="0" w:color="auto"/>
                <w:right w:val="none" w:sz="0" w:space="0" w:color="auto"/>
              </w:divBdr>
            </w:div>
            <w:div w:id="769474841">
              <w:marLeft w:val="0"/>
              <w:marRight w:val="0"/>
              <w:marTop w:val="0"/>
              <w:marBottom w:val="0"/>
              <w:divBdr>
                <w:top w:val="none" w:sz="0" w:space="0" w:color="auto"/>
                <w:left w:val="none" w:sz="0" w:space="0" w:color="auto"/>
                <w:bottom w:val="none" w:sz="0" w:space="0" w:color="auto"/>
                <w:right w:val="none" w:sz="0" w:space="0" w:color="auto"/>
              </w:divBdr>
            </w:div>
            <w:div w:id="1753769525">
              <w:marLeft w:val="0"/>
              <w:marRight w:val="0"/>
              <w:marTop w:val="0"/>
              <w:marBottom w:val="0"/>
              <w:divBdr>
                <w:top w:val="none" w:sz="0" w:space="0" w:color="auto"/>
                <w:left w:val="none" w:sz="0" w:space="0" w:color="auto"/>
                <w:bottom w:val="none" w:sz="0" w:space="0" w:color="auto"/>
                <w:right w:val="none" w:sz="0" w:space="0" w:color="auto"/>
              </w:divBdr>
            </w:div>
            <w:div w:id="434860592">
              <w:marLeft w:val="0"/>
              <w:marRight w:val="0"/>
              <w:marTop w:val="0"/>
              <w:marBottom w:val="0"/>
              <w:divBdr>
                <w:top w:val="none" w:sz="0" w:space="0" w:color="auto"/>
                <w:left w:val="none" w:sz="0" w:space="0" w:color="auto"/>
                <w:bottom w:val="none" w:sz="0" w:space="0" w:color="auto"/>
                <w:right w:val="none" w:sz="0" w:space="0" w:color="auto"/>
              </w:divBdr>
            </w:div>
            <w:div w:id="1478495967">
              <w:marLeft w:val="0"/>
              <w:marRight w:val="0"/>
              <w:marTop w:val="0"/>
              <w:marBottom w:val="0"/>
              <w:divBdr>
                <w:top w:val="none" w:sz="0" w:space="0" w:color="auto"/>
                <w:left w:val="none" w:sz="0" w:space="0" w:color="auto"/>
                <w:bottom w:val="none" w:sz="0" w:space="0" w:color="auto"/>
                <w:right w:val="none" w:sz="0" w:space="0" w:color="auto"/>
              </w:divBdr>
            </w:div>
            <w:div w:id="164786044">
              <w:marLeft w:val="0"/>
              <w:marRight w:val="0"/>
              <w:marTop w:val="0"/>
              <w:marBottom w:val="0"/>
              <w:divBdr>
                <w:top w:val="none" w:sz="0" w:space="0" w:color="auto"/>
                <w:left w:val="none" w:sz="0" w:space="0" w:color="auto"/>
                <w:bottom w:val="none" w:sz="0" w:space="0" w:color="auto"/>
                <w:right w:val="none" w:sz="0" w:space="0" w:color="auto"/>
              </w:divBdr>
            </w:div>
            <w:div w:id="112940488">
              <w:marLeft w:val="0"/>
              <w:marRight w:val="0"/>
              <w:marTop w:val="0"/>
              <w:marBottom w:val="0"/>
              <w:divBdr>
                <w:top w:val="none" w:sz="0" w:space="0" w:color="auto"/>
                <w:left w:val="none" w:sz="0" w:space="0" w:color="auto"/>
                <w:bottom w:val="none" w:sz="0" w:space="0" w:color="auto"/>
                <w:right w:val="none" w:sz="0" w:space="0" w:color="auto"/>
              </w:divBdr>
            </w:div>
            <w:div w:id="1962106338">
              <w:marLeft w:val="0"/>
              <w:marRight w:val="0"/>
              <w:marTop w:val="0"/>
              <w:marBottom w:val="0"/>
              <w:divBdr>
                <w:top w:val="none" w:sz="0" w:space="0" w:color="auto"/>
                <w:left w:val="none" w:sz="0" w:space="0" w:color="auto"/>
                <w:bottom w:val="none" w:sz="0" w:space="0" w:color="auto"/>
                <w:right w:val="none" w:sz="0" w:space="0" w:color="auto"/>
              </w:divBdr>
            </w:div>
            <w:div w:id="1020816951">
              <w:marLeft w:val="0"/>
              <w:marRight w:val="0"/>
              <w:marTop w:val="0"/>
              <w:marBottom w:val="0"/>
              <w:divBdr>
                <w:top w:val="none" w:sz="0" w:space="0" w:color="auto"/>
                <w:left w:val="none" w:sz="0" w:space="0" w:color="auto"/>
                <w:bottom w:val="none" w:sz="0" w:space="0" w:color="auto"/>
                <w:right w:val="none" w:sz="0" w:space="0" w:color="auto"/>
              </w:divBdr>
            </w:div>
            <w:div w:id="1750342979">
              <w:marLeft w:val="0"/>
              <w:marRight w:val="0"/>
              <w:marTop w:val="0"/>
              <w:marBottom w:val="0"/>
              <w:divBdr>
                <w:top w:val="none" w:sz="0" w:space="0" w:color="auto"/>
                <w:left w:val="none" w:sz="0" w:space="0" w:color="auto"/>
                <w:bottom w:val="none" w:sz="0" w:space="0" w:color="auto"/>
                <w:right w:val="none" w:sz="0" w:space="0" w:color="auto"/>
              </w:divBdr>
            </w:div>
            <w:div w:id="4317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79504">
      <w:bodyDiv w:val="1"/>
      <w:marLeft w:val="0"/>
      <w:marRight w:val="0"/>
      <w:marTop w:val="0"/>
      <w:marBottom w:val="0"/>
      <w:divBdr>
        <w:top w:val="none" w:sz="0" w:space="0" w:color="auto"/>
        <w:left w:val="none" w:sz="0" w:space="0" w:color="auto"/>
        <w:bottom w:val="none" w:sz="0" w:space="0" w:color="auto"/>
        <w:right w:val="none" w:sz="0" w:space="0" w:color="auto"/>
      </w:divBdr>
      <w:divsChild>
        <w:div w:id="460659093">
          <w:marLeft w:val="0"/>
          <w:marRight w:val="0"/>
          <w:marTop w:val="0"/>
          <w:marBottom w:val="0"/>
          <w:divBdr>
            <w:top w:val="none" w:sz="0" w:space="0" w:color="auto"/>
            <w:left w:val="none" w:sz="0" w:space="0" w:color="auto"/>
            <w:bottom w:val="none" w:sz="0" w:space="0" w:color="auto"/>
            <w:right w:val="none" w:sz="0" w:space="0" w:color="auto"/>
          </w:divBdr>
        </w:div>
        <w:div w:id="1801144981">
          <w:marLeft w:val="0"/>
          <w:marRight w:val="0"/>
          <w:marTop w:val="0"/>
          <w:marBottom w:val="0"/>
          <w:divBdr>
            <w:top w:val="none" w:sz="0" w:space="0" w:color="auto"/>
            <w:left w:val="none" w:sz="0" w:space="0" w:color="auto"/>
            <w:bottom w:val="none" w:sz="0" w:space="0" w:color="auto"/>
            <w:right w:val="none" w:sz="0" w:space="0" w:color="auto"/>
          </w:divBdr>
        </w:div>
        <w:div w:id="1533884385">
          <w:marLeft w:val="0"/>
          <w:marRight w:val="0"/>
          <w:marTop w:val="0"/>
          <w:marBottom w:val="0"/>
          <w:divBdr>
            <w:top w:val="none" w:sz="0" w:space="0" w:color="auto"/>
            <w:left w:val="none" w:sz="0" w:space="0" w:color="auto"/>
            <w:bottom w:val="none" w:sz="0" w:space="0" w:color="auto"/>
            <w:right w:val="none" w:sz="0" w:space="0" w:color="auto"/>
          </w:divBdr>
        </w:div>
        <w:div w:id="1496341475">
          <w:marLeft w:val="0"/>
          <w:marRight w:val="0"/>
          <w:marTop w:val="0"/>
          <w:marBottom w:val="0"/>
          <w:divBdr>
            <w:top w:val="none" w:sz="0" w:space="0" w:color="auto"/>
            <w:left w:val="none" w:sz="0" w:space="0" w:color="auto"/>
            <w:bottom w:val="none" w:sz="0" w:space="0" w:color="auto"/>
            <w:right w:val="none" w:sz="0" w:space="0" w:color="auto"/>
          </w:divBdr>
        </w:div>
        <w:div w:id="639506266">
          <w:marLeft w:val="0"/>
          <w:marRight w:val="0"/>
          <w:marTop w:val="0"/>
          <w:marBottom w:val="0"/>
          <w:divBdr>
            <w:top w:val="none" w:sz="0" w:space="0" w:color="auto"/>
            <w:left w:val="none" w:sz="0" w:space="0" w:color="auto"/>
            <w:bottom w:val="none" w:sz="0" w:space="0" w:color="auto"/>
            <w:right w:val="none" w:sz="0" w:space="0" w:color="auto"/>
          </w:divBdr>
        </w:div>
        <w:div w:id="1519736269">
          <w:marLeft w:val="0"/>
          <w:marRight w:val="0"/>
          <w:marTop w:val="0"/>
          <w:marBottom w:val="0"/>
          <w:divBdr>
            <w:top w:val="none" w:sz="0" w:space="0" w:color="auto"/>
            <w:left w:val="none" w:sz="0" w:space="0" w:color="auto"/>
            <w:bottom w:val="none" w:sz="0" w:space="0" w:color="auto"/>
            <w:right w:val="none" w:sz="0" w:space="0" w:color="auto"/>
          </w:divBdr>
        </w:div>
        <w:div w:id="882716753">
          <w:marLeft w:val="0"/>
          <w:marRight w:val="0"/>
          <w:marTop w:val="0"/>
          <w:marBottom w:val="0"/>
          <w:divBdr>
            <w:top w:val="none" w:sz="0" w:space="0" w:color="auto"/>
            <w:left w:val="none" w:sz="0" w:space="0" w:color="auto"/>
            <w:bottom w:val="none" w:sz="0" w:space="0" w:color="auto"/>
            <w:right w:val="none" w:sz="0" w:space="0" w:color="auto"/>
          </w:divBdr>
        </w:div>
        <w:div w:id="467629380">
          <w:marLeft w:val="0"/>
          <w:marRight w:val="0"/>
          <w:marTop w:val="0"/>
          <w:marBottom w:val="0"/>
          <w:divBdr>
            <w:top w:val="none" w:sz="0" w:space="0" w:color="auto"/>
            <w:left w:val="none" w:sz="0" w:space="0" w:color="auto"/>
            <w:bottom w:val="none" w:sz="0" w:space="0" w:color="auto"/>
            <w:right w:val="none" w:sz="0" w:space="0" w:color="auto"/>
          </w:divBdr>
        </w:div>
      </w:divsChild>
    </w:div>
    <w:div w:id="1555848659">
      <w:bodyDiv w:val="1"/>
      <w:marLeft w:val="0"/>
      <w:marRight w:val="0"/>
      <w:marTop w:val="0"/>
      <w:marBottom w:val="0"/>
      <w:divBdr>
        <w:top w:val="none" w:sz="0" w:space="0" w:color="auto"/>
        <w:left w:val="none" w:sz="0" w:space="0" w:color="auto"/>
        <w:bottom w:val="none" w:sz="0" w:space="0" w:color="auto"/>
        <w:right w:val="none" w:sz="0" w:space="0" w:color="auto"/>
      </w:divBdr>
      <w:divsChild>
        <w:div w:id="1044714850">
          <w:marLeft w:val="0"/>
          <w:marRight w:val="0"/>
          <w:marTop w:val="0"/>
          <w:marBottom w:val="0"/>
          <w:divBdr>
            <w:top w:val="none" w:sz="0" w:space="0" w:color="auto"/>
            <w:left w:val="none" w:sz="0" w:space="0" w:color="auto"/>
            <w:bottom w:val="none" w:sz="0" w:space="0" w:color="auto"/>
            <w:right w:val="none" w:sz="0" w:space="0" w:color="auto"/>
          </w:divBdr>
        </w:div>
        <w:div w:id="1531915890">
          <w:marLeft w:val="0"/>
          <w:marRight w:val="0"/>
          <w:marTop w:val="0"/>
          <w:marBottom w:val="0"/>
          <w:divBdr>
            <w:top w:val="none" w:sz="0" w:space="0" w:color="auto"/>
            <w:left w:val="none" w:sz="0" w:space="0" w:color="auto"/>
            <w:bottom w:val="none" w:sz="0" w:space="0" w:color="auto"/>
            <w:right w:val="none" w:sz="0" w:space="0" w:color="auto"/>
          </w:divBdr>
        </w:div>
        <w:div w:id="1856459912">
          <w:marLeft w:val="0"/>
          <w:marRight w:val="0"/>
          <w:marTop w:val="0"/>
          <w:marBottom w:val="0"/>
          <w:divBdr>
            <w:top w:val="none" w:sz="0" w:space="0" w:color="auto"/>
            <w:left w:val="none" w:sz="0" w:space="0" w:color="auto"/>
            <w:bottom w:val="none" w:sz="0" w:space="0" w:color="auto"/>
            <w:right w:val="none" w:sz="0" w:space="0" w:color="auto"/>
          </w:divBdr>
        </w:div>
        <w:div w:id="2084139117">
          <w:marLeft w:val="0"/>
          <w:marRight w:val="0"/>
          <w:marTop w:val="0"/>
          <w:marBottom w:val="0"/>
          <w:divBdr>
            <w:top w:val="none" w:sz="0" w:space="0" w:color="auto"/>
            <w:left w:val="none" w:sz="0" w:space="0" w:color="auto"/>
            <w:bottom w:val="none" w:sz="0" w:space="0" w:color="auto"/>
            <w:right w:val="none" w:sz="0" w:space="0" w:color="auto"/>
          </w:divBdr>
        </w:div>
      </w:divsChild>
    </w:div>
    <w:div w:id="1573851831">
      <w:bodyDiv w:val="1"/>
      <w:marLeft w:val="0"/>
      <w:marRight w:val="0"/>
      <w:marTop w:val="0"/>
      <w:marBottom w:val="0"/>
      <w:divBdr>
        <w:top w:val="none" w:sz="0" w:space="0" w:color="auto"/>
        <w:left w:val="none" w:sz="0" w:space="0" w:color="auto"/>
        <w:bottom w:val="none" w:sz="0" w:space="0" w:color="auto"/>
        <w:right w:val="none" w:sz="0" w:space="0" w:color="auto"/>
      </w:divBdr>
      <w:divsChild>
        <w:div w:id="1820077089">
          <w:marLeft w:val="0"/>
          <w:marRight w:val="0"/>
          <w:marTop w:val="0"/>
          <w:marBottom w:val="0"/>
          <w:divBdr>
            <w:top w:val="none" w:sz="0" w:space="0" w:color="auto"/>
            <w:left w:val="none" w:sz="0" w:space="0" w:color="auto"/>
            <w:bottom w:val="none" w:sz="0" w:space="0" w:color="auto"/>
            <w:right w:val="none" w:sz="0" w:space="0" w:color="auto"/>
          </w:divBdr>
        </w:div>
        <w:div w:id="238059241">
          <w:marLeft w:val="0"/>
          <w:marRight w:val="0"/>
          <w:marTop w:val="0"/>
          <w:marBottom w:val="0"/>
          <w:divBdr>
            <w:top w:val="none" w:sz="0" w:space="0" w:color="auto"/>
            <w:left w:val="none" w:sz="0" w:space="0" w:color="auto"/>
            <w:bottom w:val="none" w:sz="0" w:space="0" w:color="auto"/>
            <w:right w:val="none" w:sz="0" w:space="0" w:color="auto"/>
          </w:divBdr>
        </w:div>
      </w:divsChild>
    </w:div>
    <w:div w:id="1587031920">
      <w:bodyDiv w:val="1"/>
      <w:marLeft w:val="0"/>
      <w:marRight w:val="0"/>
      <w:marTop w:val="0"/>
      <w:marBottom w:val="0"/>
      <w:divBdr>
        <w:top w:val="none" w:sz="0" w:space="0" w:color="auto"/>
        <w:left w:val="none" w:sz="0" w:space="0" w:color="auto"/>
        <w:bottom w:val="none" w:sz="0" w:space="0" w:color="auto"/>
        <w:right w:val="none" w:sz="0" w:space="0" w:color="auto"/>
      </w:divBdr>
      <w:divsChild>
        <w:div w:id="141578605">
          <w:marLeft w:val="0"/>
          <w:marRight w:val="0"/>
          <w:marTop w:val="0"/>
          <w:marBottom w:val="0"/>
          <w:divBdr>
            <w:top w:val="none" w:sz="0" w:space="0" w:color="auto"/>
            <w:left w:val="none" w:sz="0" w:space="0" w:color="auto"/>
            <w:bottom w:val="none" w:sz="0" w:space="0" w:color="auto"/>
            <w:right w:val="none" w:sz="0" w:space="0" w:color="auto"/>
          </w:divBdr>
        </w:div>
      </w:divsChild>
    </w:div>
    <w:div w:id="1648435593">
      <w:bodyDiv w:val="1"/>
      <w:marLeft w:val="0"/>
      <w:marRight w:val="0"/>
      <w:marTop w:val="0"/>
      <w:marBottom w:val="0"/>
      <w:divBdr>
        <w:top w:val="none" w:sz="0" w:space="0" w:color="auto"/>
        <w:left w:val="none" w:sz="0" w:space="0" w:color="auto"/>
        <w:bottom w:val="none" w:sz="0" w:space="0" w:color="auto"/>
        <w:right w:val="none" w:sz="0" w:space="0" w:color="auto"/>
      </w:divBdr>
      <w:divsChild>
        <w:div w:id="509099465">
          <w:marLeft w:val="0"/>
          <w:marRight w:val="0"/>
          <w:marTop w:val="0"/>
          <w:marBottom w:val="0"/>
          <w:divBdr>
            <w:top w:val="none" w:sz="0" w:space="0" w:color="auto"/>
            <w:left w:val="none" w:sz="0" w:space="0" w:color="auto"/>
            <w:bottom w:val="none" w:sz="0" w:space="0" w:color="auto"/>
            <w:right w:val="none" w:sz="0" w:space="0" w:color="auto"/>
          </w:divBdr>
        </w:div>
      </w:divsChild>
    </w:div>
    <w:div w:id="1664434025">
      <w:bodyDiv w:val="1"/>
      <w:marLeft w:val="0"/>
      <w:marRight w:val="0"/>
      <w:marTop w:val="0"/>
      <w:marBottom w:val="0"/>
      <w:divBdr>
        <w:top w:val="none" w:sz="0" w:space="0" w:color="auto"/>
        <w:left w:val="none" w:sz="0" w:space="0" w:color="auto"/>
        <w:bottom w:val="none" w:sz="0" w:space="0" w:color="auto"/>
        <w:right w:val="none" w:sz="0" w:space="0" w:color="auto"/>
      </w:divBdr>
      <w:divsChild>
        <w:div w:id="191038020">
          <w:marLeft w:val="0"/>
          <w:marRight w:val="0"/>
          <w:marTop w:val="0"/>
          <w:marBottom w:val="0"/>
          <w:divBdr>
            <w:top w:val="none" w:sz="0" w:space="0" w:color="auto"/>
            <w:left w:val="none" w:sz="0" w:space="0" w:color="auto"/>
            <w:bottom w:val="none" w:sz="0" w:space="0" w:color="auto"/>
            <w:right w:val="none" w:sz="0" w:space="0" w:color="auto"/>
          </w:divBdr>
          <w:divsChild>
            <w:div w:id="131139388">
              <w:marLeft w:val="0"/>
              <w:marRight w:val="0"/>
              <w:marTop w:val="0"/>
              <w:marBottom w:val="0"/>
              <w:divBdr>
                <w:top w:val="none" w:sz="0" w:space="0" w:color="auto"/>
                <w:left w:val="none" w:sz="0" w:space="0" w:color="auto"/>
                <w:bottom w:val="none" w:sz="0" w:space="0" w:color="auto"/>
                <w:right w:val="none" w:sz="0" w:space="0" w:color="auto"/>
              </w:divBdr>
              <w:divsChild>
                <w:div w:id="6048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3524">
      <w:bodyDiv w:val="1"/>
      <w:marLeft w:val="0"/>
      <w:marRight w:val="0"/>
      <w:marTop w:val="0"/>
      <w:marBottom w:val="0"/>
      <w:divBdr>
        <w:top w:val="none" w:sz="0" w:space="0" w:color="auto"/>
        <w:left w:val="none" w:sz="0" w:space="0" w:color="auto"/>
        <w:bottom w:val="none" w:sz="0" w:space="0" w:color="auto"/>
        <w:right w:val="none" w:sz="0" w:space="0" w:color="auto"/>
      </w:divBdr>
      <w:divsChild>
        <w:div w:id="715740555">
          <w:marLeft w:val="0"/>
          <w:marRight w:val="0"/>
          <w:marTop w:val="0"/>
          <w:marBottom w:val="0"/>
          <w:divBdr>
            <w:top w:val="none" w:sz="0" w:space="0" w:color="auto"/>
            <w:left w:val="none" w:sz="0" w:space="0" w:color="auto"/>
            <w:bottom w:val="none" w:sz="0" w:space="0" w:color="auto"/>
            <w:right w:val="none" w:sz="0" w:space="0" w:color="auto"/>
          </w:divBdr>
          <w:divsChild>
            <w:div w:id="471099787">
              <w:marLeft w:val="0"/>
              <w:marRight w:val="0"/>
              <w:marTop w:val="0"/>
              <w:marBottom w:val="0"/>
              <w:divBdr>
                <w:top w:val="none" w:sz="0" w:space="0" w:color="auto"/>
                <w:left w:val="none" w:sz="0" w:space="0" w:color="auto"/>
                <w:bottom w:val="none" w:sz="0" w:space="0" w:color="auto"/>
                <w:right w:val="none" w:sz="0" w:space="0" w:color="auto"/>
              </w:divBdr>
              <w:divsChild>
                <w:div w:id="530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2831">
      <w:bodyDiv w:val="1"/>
      <w:marLeft w:val="0"/>
      <w:marRight w:val="0"/>
      <w:marTop w:val="0"/>
      <w:marBottom w:val="0"/>
      <w:divBdr>
        <w:top w:val="none" w:sz="0" w:space="0" w:color="auto"/>
        <w:left w:val="none" w:sz="0" w:space="0" w:color="auto"/>
        <w:bottom w:val="none" w:sz="0" w:space="0" w:color="auto"/>
        <w:right w:val="none" w:sz="0" w:space="0" w:color="auto"/>
      </w:divBdr>
      <w:divsChild>
        <w:div w:id="1947149134">
          <w:marLeft w:val="0"/>
          <w:marRight w:val="0"/>
          <w:marTop w:val="0"/>
          <w:marBottom w:val="0"/>
          <w:divBdr>
            <w:top w:val="none" w:sz="0" w:space="0" w:color="auto"/>
            <w:left w:val="none" w:sz="0" w:space="0" w:color="auto"/>
            <w:bottom w:val="none" w:sz="0" w:space="0" w:color="auto"/>
            <w:right w:val="none" w:sz="0" w:space="0" w:color="auto"/>
          </w:divBdr>
          <w:divsChild>
            <w:div w:id="538277289">
              <w:marLeft w:val="0"/>
              <w:marRight w:val="0"/>
              <w:marTop w:val="0"/>
              <w:marBottom w:val="0"/>
              <w:divBdr>
                <w:top w:val="none" w:sz="0" w:space="0" w:color="auto"/>
                <w:left w:val="none" w:sz="0" w:space="0" w:color="auto"/>
                <w:bottom w:val="none" w:sz="0" w:space="0" w:color="auto"/>
                <w:right w:val="none" w:sz="0" w:space="0" w:color="auto"/>
              </w:divBdr>
              <w:divsChild>
                <w:div w:id="1720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16646">
      <w:bodyDiv w:val="1"/>
      <w:marLeft w:val="0"/>
      <w:marRight w:val="0"/>
      <w:marTop w:val="0"/>
      <w:marBottom w:val="0"/>
      <w:divBdr>
        <w:top w:val="none" w:sz="0" w:space="0" w:color="auto"/>
        <w:left w:val="none" w:sz="0" w:space="0" w:color="auto"/>
        <w:bottom w:val="none" w:sz="0" w:space="0" w:color="auto"/>
        <w:right w:val="none" w:sz="0" w:space="0" w:color="auto"/>
      </w:divBdr>
    </w:div>
    <w:div w:id="1989361535">
      <w:bodyDiv w:val="1"/>
      <w:marLeft w:val="0"/>
      <w:marRight w:val="0"/>
      <w:marTop w:val="0"/>
      <w:marBottom w:val="0"/>
      <w:divBdr>
        <w:top w:val="none" w:sz="0" w:space="0" w:color="auto"/>
        <w:left w:val="none" w:sz="0" w:space="0" w:color="auto"/>
        <w:bottom w:val="none" w:sz="0" w:space="0" w:color="auto"/>
        <w:right w:val="none" w:sz="0" w:space="0" w:color="auto"/>
      </w:divBdr>
    </w:div>
    <w:div w:id="2082754200">
      <w:bodyDiv w:val="1"/>
      <w:marLeft w:val="0"/>
      <w:marRight w:val="0"/>
      <w:marTop w:val="0"/>
      <w:marBottom w:val="0"/>
      <w:divBdr>
        <w:top w:val="none" w:sz="0" w:space="0" w:color="auto"/>
        <w:left w:val="none" w:sz="0" w:space="0" w:color="auto"/>
        <w:bottom w:val="none" w:sz="0" w:space="0" w:color="auto"/>
        <w:right w:val="none" w:sz="0" w:space="0" w:color="auto"/>
      </w:divBdr>
      <w:divsChild>
        <w:div w:id="1209147137">
          <w:marLeft w:val="547"/>
          <w:marRight w:val="0"/>
          <w:marTop w:val="86"/>
          <w:marBottom w:val="0"/>
          <w:divBdr>
            <w:top w:val="none" w:sz="0" w:space="0" w:color="auto"/>
            <w:left w:val="none" w:sz="0" w:space="0" w:color="auto"/>
            <w:bottom w:val="none" w:sz="0" w:space="0" w:color="auto"/>
            <w:right w:val="none" w:sz="0" w:space="0" w:color="auto"/>
          </w:divBdr>
        </w:div>
        <w:div w:id="1286736353">
          <w:marLeft w:val="547"/>
          <w:marRight w:val="0"/>
          <w:marTop w:val="86"/>
          <w:marBottom w:val="0"/>
          <w:divBdr>
            <w:top w:val="none" w:sz="0" w:space="0" w:color="auto"/>
            <w:left w:val="none" w:sz="0" w:space="0" w:color="auto"/>
            <w:bottom w:val="none" w:sz="0" w:space="0" w:color="auto"/>
            <w:right w:val="none" w:sz="0" w:space="0" w:color="auto"/>
          </w:divBdr>
        </w:div>
        <w:div w:id="1634679223">
          <w:marLeft w:val="547"/>
          <w:marRight w:val="0"/>
          <w:marTop w:val="86"/>
          <w:marBottom w:val="0"/>
          <w:divBdr>
            <w:top w:val="none" w:sz="0" w:space="0" w:color="auto"/>
            <w:left w:val="none" w:sz="0" w:space="0" w:color="auto"/>
            <w:bottom w:val="none" w:sz="0" w:space="0" w:color="auto"/>
            <w:right w:val="none" w:sz="0" w:space="0" w:color="auto"/>
          </w:divBdr>
        </w:div>
      </w:divsChild>
    </w:div>
    <w:div w:id="2085375281">
      <w:bodyDiv w:val="1"/>
      <w:marLeft w:val="0"/>
      <w:marRight w:val="0"/>
      <w:marTop w:val="0"/>
      <w:marBottom w:val="0"/>
      <w:divBdr>
        <w:top w:val="none" w:sz="0" w:space="0" w:color="auto"/>
        <w:left w:val="none" w:sz="0" w:space="0" w:color="auto"/>
        <w:bottom w:val="none" w:sz="0" w:space="0" w:color="auto"/>
        <w:right w:val="none" w:sz="0" w:space="0" w:color="auto"/>
      </w:divBdr>
      <w:divsChild>
        <w:div w:id="527379849">
          <w:marLeft w:val="0"/>
          <w:marRight w:val="0"/>
          <w:marTop w:val="0"/>
          <w:marBottom w:val="0"/>
          <w:divBdr>
            <w:top w:val="none" w:sz="0" w:space="0" w:color="auto"/>
            <w:left w:val="none" w:sz="0" w:space="0" w:color="auto"/>
            <w:bottom w:val="none" w:sz="0" w:space="0" w:color="auto"/>
            <w:right w:val="none" w:sz="0" w:space="0" w:color="auto"/>
          </w:divBdr>
          <w:divsChild>
            <w:div w:id="2013020248">
              <w:marLeft w:val="0"/>
              <w:marRight w:val="0"/>
              <w:marTop w:val="0"/>
              <w:marBottom w:val="0"/>
              <w:divBdr>
                <w:top w:val="none" w:sz="0" w:space="0" w:color="auto"/>
                <w:left w:val="none" w:sz="0" w:space="0" w:color="auto"/>
                <w:bottom w:val="none" w:sz="0" w:space="0" w:color="auto"/>
                <w:right w:val="none" w:sz="0" w:space="0" w:color="auto"/>
              </w:divBdr>
            </w:div>
            <w:div w:id="3278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7691">
      <w:bodyDiv w:val="1"/>
      <w:marLeft w:val="0"/>
      <w:marRight w:val="0"/>
      <w:marTop w:val="0"/>
      <w:marBottom w:val="0"/>
      <w:divBdr>
        <w:top w:val="none" w:sz="0" w:space="0" w:color="auto"/>
        <w:left w:val="none" w:sz="0" w:space="0" w:color="auto"/>
        <w:bottom w:val="none" w:sz="0" w:space="0" w:color="auto"/>
        <w:right w:val="none" w:sz="0" w:space="0" w:color="auto"/>
      </w:divBdr>
    </w:div>
    <w:div w:id="2110270116">
      <w:bodyDiv w:val="1"/>
      <w:marLeft w:val="0"/>
      <w:marRight w:val="0"/>
      <w:marTop w:val="0"/>
      <w:marBottom w:val="0"/>
      <w:divBdr>
        <w:top w:val="none" w:sz="0" w:space="0" w:color="auto"/>
        <w:left w:val="none" w:sz="0" w:space="0" w:color="auto"/>
        <w:bottom w:val="none" w:sz="0" w:space="0" w:color="auto"/>
        <w:right w:val="none" w:sz="0" w:space="0" w:color="auto"/>
      </w:divBdr>
    </w:div>
    <w:div w:id="2123764678">
      <w:bodyDiv w:val="1"/>
      <w:marLeft w:val="0"/>
      <w:marRight w:val="0"/>
      <w:marTop w:val="0"/>
      <w:marBottom w:val="0"/>
      <w:divBdr>
        <w:top w:val="none" w:sz="0" w:space="0" w:color="auto"/>
        <w:left w:val="none" w:sz="0" w:space="0" w:color="auto"/>
        <w:bottom w:val="none" w:sz="0" w:space="0" w:color="auto"/>
        <w:right w:val="none" w:sz="0" w:space="0" w:color="auto"/>
      </w:divBdr>
      <w:divsChild>
        <w:div w:id="1324362">
          <w:marLeft w:val="0"/>
          <w:marRight w:val="0"/>
          <w:marTop w:val="0"/>
          <w:marBottom w:val="0"/>
          <w:divBdr>
            <w:top w:val="none" w:sz="0" w:space="0" w:color="auto"/>
            <w:left w:val="none" w:sz="0" w:space="0" w:color="auto"/>
            <w:bottom w:val="none" w:sz="0" w:space="0" w:color="auto"/>
            <w:right w:val="none" w:sz="0" w:space="0" w:color="auto"/>
          </w:divBdr>
          <w:divsChild>
            <w:div w:id="79641507">
              <w:marLeft w:val="0"/>
              <w:marRight w:val="0"/>
              <w:marTop w:val="0"/>
              <w:marBottom w:val="0"/>
              <w:divBdr>
                <w:top w:val="none" w:sz="0" w:space="0" w:color="auto"/>
                <w:left w:val="none" w:sz="0" w:space="0" w:color="auto"/>
                <w:bottom w:val="none" w:sz="0" w:space="0" w:color="auto"/>
                <w:right w:val="none" w:sz="0" w:space="0" w:color="auto"/>
              </w:divBdr>
              <w:divsChild>
                <w:div w:id="16200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8682">
      <w:bodyDiv w:val="1"/>
      <w:marLeft w:val="0"/>
      <w:marRight w:val="0"/>
      <w:marTop w:val="0"/>
      <w:marBottom w:val="0"/>
      <w:divBdr>
        <w:top w:val="none" w:sz="0" w:space="0" w:color="auto"/>
        <w:left w:val="none" w:sz="0" w:space="0" w:color="auto"/>
        <w:bottom w:val="none" w:sz="0" w:space="0" w:color="auto"/>
        <w:right w:val="none" w:sz="0" w:space="0" w:color="auto"/>
      </w:divBdr>
      <w:divsChild>
        <w:div w:id="124813277">
          <w:marLeft w:val="0"/>
          <w:marRight w:val="0"/>
          <w:marTop w:val="0"/>
          <w:marBottom w:val="0"/>
          <w:divBdr>
            <w:top w:val="none" w:sz="0" w:space="0" w:color="auto"/>
            <w:left w:val="none" w:sz="0" w:space="0" w:color="auto"/>
            <w:bottom w:val="none" w:sz="0" w:space="0" w:color="auto"/>
            <w:right w:val="none" w:sz="0" w:space="0" w:color="auto"/>
          </w:divBdr>
          <w:divsChild>
            <w:div w:id="2066834646">
              <w:marLeft w:val="0"/>
              <w:marRight w:val="0"/>
              <w:marTop w:val="0"/>
              <w:marBottom w:val="0"/>
              <w:divBdr>
                <w:top w:val="none" w:sz="0" w:space="0" w:color="auto"/>
                <w:left w:val="none" w:sz="0" w:space="0" w:color="auto"/>
                <w:bottom w:val="none" w:sz="0" w:space="0" w:color="auto"/>
                <w:right w:val="none" w:sz="0" w:space="0" w:color="auto"/>
              </w:divBdr>
              <w:divsChild>
                <w:div w:id="11693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29CB9-7C0B-7745-8671-0F23070B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2933</Words>
  <Characters>16722</Characters>
  <Application>Microsoft Office Word</Application>
  <DocSecurity>0</DocSecurity>
  <Lines>139</Lines>
  <Paragraphs>39</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Aide humanitaire</vt:lpstr>
      <vt:lpstr>Aide humanitaire</vt:lpstr>
      <vt:lpstr>Aide humanitaire</vt:lpstr>
    </vt:vector>
  </TitlesOfParts>
  <Company>Virtual Computer SA</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humanitaire</dc:title>
  <dc:creator>SGD</dc:creator>
  <cp:lastModifiedBy>hatem ben brahim</cp:lastModifiedBy>
  <cp:revision>4</cp:revision>
  <cp:lastPrinted>2014-09-30T14:37:00Z</cp:lastPrinted>
  <dcterms:created xsi:type="dcterms:W3CDTF">2021-12-29T15:00:00Z</dcterms:created>
  <dcterms:modified xsi:type="dcterms:W3CDTF">2022-01-13T13:52:00Z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CreatedAt">
    <vt:lpwstr>08.08.2006 09:31:54</vt:lpwstr>
  </property>
  <property fmtid="{D5CDD505-2E9C-101B-9397-08002B2CF9AE}" pid="3" name="FSC#COOELAK@1.1001:Department">
    <vt:lpwstr>Sektion Personal SKH</vt:lpwstr>
  </property>
  <property fmtid="{D5CDD505-2E9C-101B-9397-08002B2CF9AE}" pid="4" name="FSC#COOELAK@1.1001:FileRefBarCode">
    <vt:lpwstr>*WAM  Koordination und Administration (735/2005)*</vt:lpwstr>
  </property>
  <property fmtid="{D5CDD505-2E9C-101B-9397-08002B2CF9AE}" pid="5" name="FSC#COOELAK@1.1001:FileRefOrdinal">
    <vt:lpwstr>735</vt:lpwstr>
  </property>
  <property fmtid="{D5CDD505-2E9C-101B-9397-08002B2CF9AE}" pid="6" name="FSC#COOELAK@1.1001:FileRefYear">
    <vt:lpwstr>2005</vt:lpwstr>
  </property>
  <property fmtid="{D5CDD505-2E9C-101B-9397-08002B2CF9AE}" pid="7" name="FSC#COOELAK@1.1001:FileReference">
    <vt:lpwstr>WAM  Koordination und Administration (735/2005)</vt:lpwstr>
  </property>
  <property fmtid="{D5CDD505-2E9C-101B-9397-08002B2CF9AE}" pid="8" name="FSC#COOELAK@1.1001:OU">
    <vt:lpwstr>Sektion Europa und GUS / HH</vt:lpwstr>
  </property>
  <property fmtid="{D5CDD505-2E9C-101B-9397-08002B2CF9AE}" pid="9" name="FSC#COOELAK@1.1001:ObjBarCode">
    <vt:lpwstr>*COO.2011.100.6.449396*</vt:lpwstr>
  </property>
  <property fmtid="{D5CDD505-2E9C-101B-9397-08002B2CF9AE}" pid="10" name="FSC#COOELAK@1.1001:Owner">
    <vt:lpwstr> Bitterli</vt:lpwstr>
  </property>
  <property fmtid="{D5CDD505-2E9C-101B-9397-08002B2CF9AE}" pid="11" name="FSC#COOELAK@1.1001:RefBarCode">
    <vt:lpwstr>*Stellenbeschreibung KA+8A_Secondments_f*</vt:lpwstr>
  </property>
  <property fmtid="{D5CDD505-2E9C-101B-9397-08002B2CF9AE}" pid="12" name="FSC#COOSYSTEM@1.1:Container">
    <vt:lpwstr>COO.2011.100.6.449396</vt:lpwstr>
  </property>
  <property fmtid="{D5CDD505-2E9C-101B-9397-08002B2CF9AE}" pid="13" name="FSC$NOPARSEFILE">
    <vt:bool>true</vt:bool>
  </property>
</Properties>
</file>