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28D7"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58EB66CB" wp14:editId="59D358E7">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C297C" w14:paraId="62CCC55A" w14:textId="77777777" w:rsidTr="006827D8">
                              <w:tc>
                                <w:tcPr>
                                  <w:tcW w:w="250" w:type="dxa"/>
                                  <w:shd w:val="clear" w:color="auto" w:fill="auto"/>
                                </w:tcPr>
                                <w:p w14:paraId="0252A0AF" w14:textId="77777777" w:rsidR="009C297C" w:rsidRDefault="009C297C"/>
                              </w:tc>
                              <w:tc>
                                <w:tcPr>
                                  <w:tcW w:w="1418" w:type="dxa"/>
                                  <w:shd w:val="clear" w:color="auto" w:fill="BFBFBF" w:themeFill="background1" w:themeFillShade="BF"/>
                                </w:tcPr>
                                <w:p w14:paraId="36EB1884" w14:textId="77777777" w:rsidR="009C297C" w:rsidRPr="00911425" w:rsidRDefault="009C297C">
                                  <w:pPr>
                                    <w:rPr>
                                      <w:b/>
                                    </w:rPr>
                                  </w:pPr>
                                  <w:r w:rsidRPr="00911425">
                                    <w:rPr>
                                      <w:b/>
                                    </w:rPr>
                                    <w:t>FROM:</w:t>
                                  </w:r>
                                </w:p>
                              </w:tc>
                              <w:tc>
                                <w:tcPr>
                                  <w:tcW w:w="3260" w:type="dxa"/>
                                </w:tcPr>
                                <w:p w14:paraId="7418499B" w14:textId="77777777" w:rsidR="009C297C" w:rsidRPr="00911425" w:rsidRDefault="009C297C" w:rsidP="00911425">
                                  <w:pPr>
                                    <w:jc w:val="center"/>
                                    <w:rPr>
                                      <w:b/>
                                    </w:rPr>
                                  </w:pPr>
                                  <w:r w:rsidRPr="00911425">
                                    <w:rPr>
                                      <w:b/>
                                    </w:rPr>
                                    <w:t>DANISH REFUGEE COUNCIL</w:t>
                                  </w:r>
                                </w:p>
                              </w:tc>
                            </w:tr>
                            <w:tr w:rsidR="009C297C" w14:paraId="2CB84CA2" w14:textId="77777777" w:rsidTr="006827D8">
                              <w:tc>
                                <w:tcPr>
                                  <w:tcW w:w="250" w:type="dxa"/>
                                  <w:shd w:val="clear" w:color="auto" w:fill="auto"/>
                                </w:tcPr>
                                <w:p w14:paraId="64BC0C3F" w14:textId="77777777" w:rsidR="009C297C" w:rsidRDefault="009C297C"/>
                              </w:tc>
                              <w:tc>
                                <w:tcPr>
                                  <w:tcW w:w="1418" w:type="dxa"/>
                                  <w:shd w:val="clear" w:color="auto" w:fill="BFBFBF" w:themeFill="background1" w:themeFillShade="BF"/>
                                </w:tcPr>
                                <w:p w14:paraId="1D2EC513" w14:textId="77777777" w:rsidR="009C297C" w:rsidRPr="00911425" w:rsidRDefault="009C297C">
                                  <w:pPr>
                                    <w:rPr>
                                      <w:b/>
                                    </w:rPr>
                                  </w:pPr>
                                  <w:r w:rsidRPr="00911425">
                                    <w:rPr>
                                      <w:b/>
                                    </w:rPr>
                                    <w:t>Address 1:</w:t>
                                  </w:r>
                                </w:p>
                              </w:tc>
                              <w:tc>
                                <w:tcPr>
                                  <w:tcW w:w="3260" w:type="dxa"/>
                                </w:tcPr>
                                <w:p w14:paraId="264B2ADE" w14:textId="222A40F4" w:rsidR="009C297C" w:rsidRDefault="009C297C" w:rsidP="008635F3">
                                  <w:r w:rsidRPr="000429DE">
                                    <w:rPr>
                                      <w:sz w:val="18"/>
                                      <w:szCs w:val="18"/>
                                      <w:lang w:val="fr-FR"/>
                                    </w:rPr>
                                    <w:t xml:space="preserve">Immeuble ASTREE, 3eme étage sis à la Rue du Lac d'Annecy 1053 Les Berges du Lac. </w:t>
                                  </w:r>
                                  <w:r w:rsidRPr="000547F9">
                                    <w:rPr>
                                      <w:sz w:val="18"/>
                                      <w:szCs w:val="18"/>
                                    </w:rPr>
                                    <w:t>Lac 1, Tunis</w:t>
                                  </w:r>
                                </w:p>
                              </w:tc>
                            </w:tr>
                            <w:tr w:rsidR="009C297C" w14:paraId="7B4E6EF6" w14:textId="77777777" w:rsidTr="006827D8">
                              <w:tc>
                                <w:tcPr>
                                  <w:tcW w:w="250" w:type="dxa"/>
                                  <w:shd w:val="clear" w:color="auto" w:fill="auto"/>
                                </w:tcPr>
                                <w:p w14:paraId="3560AF5B" w14:textId="77777777" w:rsidR="009C297C" w:rsidRDefault="009C297C"/>
                              </w:tc>
                              <w:tc>
                                <w:tcPr>
                                  <w:tcW w:w="1418" w:type="dxa"/>
                                  <w:shd w:val="clear" w:color="auto" w:fill="BFBFBF" w:themeFill="background1" w:themeFillShade="BF"/>
                                </w:tcPr>
                                <w:p w14:paraId="5933FAFE" w14:textId="77777777" w:rsidR="009C297C" w:rsidRPr="00911425" w:rsidRDefault="009C297C">
                                  <w:pPr>
                                    <w:rPr>
                                      <w:b/>
                                    </w:rPr>
                                  </w:pPr>
                                  <w:r w:rsidRPr="00911425">
                                    <w:rPr>
                                      <w:b/>
                                    </w:rPr>
                                    <w:t>Address 2:</w:t>
                                  </w:r>
                                </w:p>
                              </w:tc>
                              <w:tc>
                                <w:tcPr>
                                  <w:tcW w:w="3260" w:type="dxa"/>
                                </w:tcPr>
                                <w:p w14:paraId="3A30C04F" w14:textId="77777777" w:rsidR="009C297C" w:rsidRDefault="009C297C" w:rsidP="008635F3"/>
                              </w:tc>
                            </w:tr>
                            <w:tr w:rsidR="009C297C" w14:paraId="03FA7482" w14:textId="77777777" w:rsidTr="006827D8">
                              <w:tc>
                                <w:tcPr>
                                  <w:tcW w:w="250" w:type="dxa"/>
                                  <w:shd w:val="clear" w:color="auto" w:fill="auto"/>
                                </w:tcPr>
                                <w:p w14:paraId="0B03D286" w14:textId="77777777" w:rsidR="009C297C" w:rsidRDefault="009C297C"/>
                              </w:tc>
                              <w:tc>
                                <w:tcPr>
                                  <w:tcW w:w="1418" w:type="dxa"/>
                                  <w:shd w:val="clear" w:color="auto" w:fill="BFBFBF" w:themeFill="background1" w:themeFillShade="BF"/>
                                </w:tcPr>
                                <w:p w14:paraId="2CB01B99" w14:textId="77777777" w:rsidR="009C297C" w:rsidRPr="00911425" w:rsidRDefault="009C297C">
                                  <w:pPr>
                                    <w:rPr>
                                      <w:b/>
                                    </w:rPr>
                                  </w:pPr>
                                  <w:r w:rsidRPr="00911425">
                                    <w:rPr>
                                      <w:b/>
                                    </w:rPr>
                                    <w:t>City:</w:t>
                                  </w:r>
                                </w:p>
                              </w:tc>
                              <w:tc>
                                <w:tcPr>
                                  <w:tcW w:w="3260" w:type="dxa"/>
                                </w:tcPr>
                                <w:p w14:paraId="7B1F89E8" w14:textId="344D9050" w:rsidR="009C297C" w:rsidRDefault="009C297C" w:rsidP="008635F3">
                                  <w:r>
                                    <w:t>tunis</w:t>
                                  </w:r>
                                </w:p>
                              </w:tc>
                            </w:tr>
                            <w:tr w:rsidR="009C297C" w14:paraId="7E1031D0" w14:textId="77777777" w:rsidTr="006827D8">
                              <w:tc>
                                <w:tcPr>
                                  <w:tcW w:w="250" w:type="dxa"/>
                                  <w:shd w:val="clear" w:color="auto" w:fill="auto"/>
                                </w:tcPr>
                                <w:p w14:paraId="3A545001" w14:textId="77777777" w:rsidR="009C297C" w:rsidRDefault="009C297C"/>
                              </w:tc>
                              <w:tc>
                                <w:tcPr>
                                  <w:tcW w:w="1418" w:type="dxa"/>
                                  <w:shd w:val="clear" w:color="auto" w:fill="BFBFBF" w:themeFill="background1" w:themeFillShade="BF"/>
                                </w:tcPr>
                                <w:p w14:paraId="4F8E19B8" w14:textId="77777777" w:rsidR="009C297C" w:rsidRPr="00911425" w:rsidRDefault="009C297C">
                                  <w:pPr>
                                    <w:rPr>
                                      <w:b/>
                                    </w:rPr>
                                  </w:pPr>
                                  <w:r w:rsidRPr="00911425">
                                    <w:rPr>
                                      <w:b/>
                                    </w:rPr>
                                    <w:t>Country:</w:t>
                                  </w:r>
                                </w:p>
                              </w:tc>
                              <w:tc>
                                <w:tcPr>
                                  <w:tcW w:w="3260" w:type="dxa"/>
                                </w:tcPr>
                                <w:p w14:paraId="197D7C24" w14:textId="23FFE322" w:rsidR="009C297C" w:rsidRDefault="009C297C" w:rsidP="008635F3">
                                  <w:r>
                                    <w:t>Tunisia</w:t>
                                  </w:r>
                                </w:p>
                              </w:tc>
                            </w:tr>
                            <w:tr w:rsidR="009C297C" w14:paraId="36729AD5" w14:textId="77777777" w:rsidTr="006827D8">
                              <w:tc>
                                <w:tcPr>
                                  <w:tcW w:w="250" w:type="dxa"/>
                                  <w:shd w:val="clear" w:color="auto" w:fill="auto"/>
                                </w:tcPr>
                                <w:p w14:paraId="4E53F65E" w14:textId="77777777" w:rsidR="009C297C" w:rsidRDefault="009C297C"/>
                              </w:tc>
                              <w:tc>
                                <w:tcPr>
                                  <w:tcW w:w="1418" w:type="dxa"/>
                                  <w:shd w:val="clear" w:color="auto" w:fill="BFBFBF" w:themeFill="background1" w:themeFillShade="BF"/>
                                </w:tcPr>
                                <w:p w14:paraId="061F4D18" w14:textId="77777777" w:rsidR="009C297C" w:rsidRPr="00911425" w:rsidRDefault="009C297C">
                                  <w:pPr>
                                    <w:rPr>
                                      <w:b/>
                                    </w:rPr>
                                  </w:pPr>
                                  <w:r w:rsidRPr="00911425">
                                    <w:rPr>
                                      <w:b/>
                                    </w:rPr>
                                    <w:t>Phone #:</w:t>
                                  </w:r>
                                </w:p>
                              </w:tc>
                              <w:tc>
                                <w:tcPr>
                                  <w:tcW w:w="3260" w:type="dxa"/>
                                </w:tcPr>
                                <w:p w14:paraId="79DD3621" w14:textId="5B260F82" w:rsidR="009C297C" w:rsidRDefault="009C297C" w:rsidP="008635F3">
                                  <w:r>
                                    <w:t>58510827</w:t>
                                  </w:r>
                                </w:p>
                              </w:tc>
                            </w:tr>
                            <w:tr w:rsidR="009C297C" w14:paraId="1303844E" w14:textId="77777777" w:rsidTr="006827D8">
                              <w:tc>
                                <w:tcPr>
                                  <w:tcW w:w="250" w:type="dxa"/>
                                  <w:shd w:val="clear" w:color="auto" w:fill="auto"/>
                                </w:tcPr>
                                <w:p w14:paraId="65AAA72E" w14:textId="77777777" w:rsidR="009C297C" w:rsidRDefault="009C297C"/>
                              </w:tc>
                              <w:tc>
                                <w:tcPr>
                                  <w:tcW w:w="1418" w:type="dxa"/>
                                  <w:shd w:val="clear" w:color="auto" w:fill="BFBFBF" w:themeFill="background1" w:themeFillShade="BF"/>
                                </w:tcPr>
                                <w:p w14:paraId="5EDC8CB1" w14:textId="77777777" w:rsidR="009C297C" w:rsidRPr="00911425" w:rsidRDefault="009C297C">
                                  <w:pPr>
                                    <w:rPr>
                                      <w:b/>
                                    </w:rPr>
                                  </w:pPr>
                                  <w:r w:rsidRPr="00911425">
                                    <w:rPr>
                                      <w:b/>
                                    </w:rPr>
                                    <w:t>E-mail:</w:t>
                                  </w:r>
                                </w:p>
                              </w:tc>
                              <w:tc>
                                <w:tcPr>
                                  <w:tcW w:w="3260" w:type="dxa"/>
                                </w:tcPr>
                                <w:p w14:paraId="4E0E3B3D" w14:textId="77777777" w:rsidR="009C297C" w:rsidRDefault="009C297C" w:rsidP="008635F3"/>
                              </w:tc>
                            </w:tr>
                          </w:tbl>
                          <w:p w14:paraId="08F76275" w14:textId="77777777" w:rsidR="009C297C" w:rsidRDefault="009C2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B66CB"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" stroked="f">
                <v:textbox>
                  <w:txbxContent>
                    <w:tbl>
                      <w:tblPr>
                        <w:tblStyle w:val="TableGrid"/>
                        <w:tblW w:w="0" w:type="auto"/>
                        <w:tblLook w:val="04A0" w:firstRow="1" w:lastRow="0" w:firstColumn="1" w:lastColumn="0" w:noHBand="0" w:noVBand="1"/>
                      </w:tblPr>
                      <w:tblGrid>
                        <w:gridCol w:w="250"/>
                        <w:gridCol w:w="1418"/>
                        <w:gridCol w:w="3260"/>
                      </w:tblGrid>
                      <w:tr w:rsidR="009C297C" w14:paraId="62CCC55A" w14:textId="77777777" w:rsidTr="006827D8">
                        <w:tc>
                          <w:tcPr>
                            <w:tcW w:w="250" w:type="dxa"/>
                            <w:shd w:val="clear" w:color="auto" w:fill="auto"/>
                          </w:tcPr>
                          <w:p w14:paraId="0252A0AF" w14:textId="77777777" w:rsidR="009C297C" w:rsidRDefault="009C297C"/>
                        </w:tc>
                        <w:tc>
                          <w:tcPr>
                            <w:tcW w:w="1418" w:type="dxa"/>
                            <w:shd w:val="clear" w:color="auto" w:fill="BFBFBF" w:themeFill="background1" w:themeFillShade="BF"/>
                          </w:tcPr>
                          <w:p w14:paraId="36EB1884" w14:textId="77777777" w:rsidR="009C297C" w:rsidRPr="00911425" w:rsidRDefault="009C297C">
                            <w:pPr>
                              <w:rPr>
                                <w:b/>
                              </w:rPr>
                            </w:pPr>
                            <w:r w:rsidRPr="00911425">
                              <w:rPr>
                                <w:b/>
                              </w:rPr>
                              <w:t>FROM:</w:t>
                            </w:r>
                          </w:p>
                        </w:tc>
                        <w:tc>
                          <w:tcPr>
                            <w:tcW w:w="3260" w:type="dxa"/>
                          </w:tcPr>
                          <w:p w14:paraId="7418499B" w14:textId="77777777" w:rsidR="009C297C" w:rsidRPr="00911425" w:rsidRDefault="009C297C" w:rsidP="00911425">
                            <w:pPr>
                              <w:jc w:val="center"/>
                              <w:rPr>
                                <w:b/>
                              </w:rPr>
                            </w:pPr>
                            <w:r w:rsidRPr="00911425">
                              <w:rPr>
                                <w:b/>
                              </w:rPr>
                              <w:t>DANISH REFUGEE COUNCIL</w:t>
                            </w:r>
                          </w:p>
                        </w:tc>
                      </w:tr>
                      <w:tr w:rsidR="009C297C" w14:paraId="2CB84CA2" w14:textId="77777777" w:rsidTr="006827D8">
                        <w:tc>
                          <w:tcPr>
                            <w:tcW w:w="250" w:type="dxa"/>
                            <w:shd w:val="clear" w:color="auto" w:fill="auto"/>
                          </w:tcPr>
                          <w:p w14:paraId="64BC0C3F" w14:textId="77777777" w:rsidR="009C297C" w:rsidRDefault="009C297C"/>
                        </w:tc>
                        <w:tc>
                          <w:tcPr>
                            <w:tcW w:w="1418" w:type="dxa"/>
                            <w:shd w:val="clear" w:color="auto" w:fill="BFBFBF" w:themeFill="background1" w:themeFillShade="BF"/>
                          </w:tcPr>
                          <w:p w14:paraId="1D2EC513" w14:textId="77777777" w:rsidR="009C297C" w:rsidRPr="00911425" w:rsidRDefault="009C297C">
                            <w:pPr>
                              <w:rPr>
                                <w:b/>
                              </w:rPr>
                            </w:pPr>
                            <w:r w:rsidRPr="00911425">
                              <w:rPr>
                                <w:b/>
                              </w:rPr>
                              <w:t>Address 1:</w:t>
                            </w:r>
                          </w:p>
                        </w:tc>
                        <w:tc>
                          <w:tcPr>
                            <w:tcW w:w="3260" w:type="dxa"/>
                          </w:tcPr>
                          <w:p w14:paraId="264B2ADE" w14:textId="222A40F4" w:rsidR="009C297C" w:rsidRDefault="009C297C" w:rsidP="008635F3">
                            <w:r w:rsidRPr="000429DE">
                              <w:rPr>
                                <w:sz w:val="18"/>
                                <w:szCs w:val="18"/>
                                <w:lang w:val="fr-FR"/>
                              </w:rPr>
                              <w:t xml:space="preserve">Immeuble ASTREE, 3eme étage sis à la Rue du Lac d'Annecy 1053 Les Berges du Lac. </w:t>
                            </w:r>
                            <w:r w:rsidRPr="000547F9">
                              <w:rPr>
                                <w:sz w:val="18"/>
                                <w:szCs w:val="18"/>
                              </w:rPr>
                              <w:t>Lac 1, Tunis</w:t>
                            </w:r>
                          </w:p>
                        </w:tc>
                      </w:tr>
                      <w:tr w:rsidR="009C297C" w14:paraId="7B4E6EF6" w14:textId="77777777" w:rsidTr="006827D8">
                        <w:tc>
                          <w:tcPr>
                            <w:tcW w:w="250" w:type="dxa"/>
                            <w:shd w:val="clear" w:color="auto" w:fill="auto"/>
                          </w:tcPr>
                          <w:p w14:paraId="3560AF5B" w14:textId="77777777" w:rsidR="009C297C" w:rsidRDefault="009C297C"/>
                        </w:tc>
                        <w:tc>
                          <w:tcPr>
                            <w:tcW w:w="1418" w:type="dxa"/>
                            <w:shd w:val="clear" w:color="auto" w:fill="BFBFBF" w:themeFill="background1" w:themeFillShade="BF"/>
                          </w:tcPr>
                          <w:p w14:paraId="5933FAFE" w14:textId="77777777" w:rsidR="009C297C" w:rsidRPr="00911425" w:rsidRDefault="009C297C">
                            <w:pPr>
                              <w:rPr>
                                <w:b/>
                              </w:rPr>
                            </w:pPr>
                            <w:r w:rsidRPr="00911425">
                              <w:rPr>
                                <w:b/>
                              </w:rPr>
                              <w:t>Address 2:</w:t>
                            </w:r>
                          </w:p>
                        </w:tc>
                        <w:tc>
                          <w:tcPr>
                            <w:tcW w:w="3260" w:type="dxa"/>
                          </w:tcPr>
                          <w:p w14:paraId="3A30C04F" w14:textId="77777777" w:rsidR="009C297C" w:rsidRDefault="009C297C" w:rsidP="008635F3"/>
                        </w:tc>
                      </w:tr>
                      <w:tr w:rsidR="009C297C" w14:paraId="03FA7482" w14:textId="77777777" w:rsidTr="006827D8">
                        <w:tc>
                          <w:tcPr>
                            <w:tcW w:w="250" w:type="dxa"/>
                            <w:shd w:val="clear" w:color="auto" w:fill="auto"/>
                          </w:tcPr>
                          <w:p w14:paraId="0B03D286" w14:textId="77777777" w:rsidR="009C297C" w:rsidRDefault="009C297C"/>
                        </w:tc>
                        <w:tc>
                          <w:tcPr>
                            <w:tcW w:w="1418" w:type="dxa"/>
                            <w:shd w:val="clear" w:color="auto" w:fill="BFBFBF" w:themeFill="background1" w:themeFillShade="BF"/>
                          </w:tcPr>
                          <w:p w14:paraId="2CB01B99" w14:textId="77777777" w:rsidR="009C297C" w:rsidRPr="00911425" w:rsidRDefault="009C297C">
                            <w:pPr>
                              <w:rPr>
                                <w:b/>
                              </w:rPr>
                            </w:pPr>
                            <w:r w:rsidRPr="00911425">
                              <w:rPr>
                                <w:b/>
                              </w:rPr>
                              <w:t>City:</w:t>
                            </w:r>
                          </w:p>
                        </w:tc>
                        <w:tc>
                          <w:tcPr>
                            <w:tcW w:w="3260" w:type="dxa"/>
                          </w:tcPr>
                          <w:p w14:paraId="7B1F89E8" w14:textId="344D9050" w:rsidR="009C297C" w:rsidRDefault="009C297C" w:rsidP="008635F3">
                            <w:r>
                              <w:t>tunis</w:t>
                            </w:r>
                          </w:p>
                        </w:tc>
                      </w:tr>
                      <w:tr w:rsidR="009C297C" w14:paraId="7E1031D0" w14:textId="77777777" w:rsidTr="006827D8">
                        <w:tc>
                          <w:tcPr>
                            <w:tcW w:w="250" w:type="dxa"/>
                            <w:shd w:val="clear" w:color="auto" w:fill="auto"/>
                          </w:tcPr>
                          <w:p w14:paraId="3A545001" w14:textId="77777777" w:rsidR="009C297C" w:rsidRDefault="009C297C"/>
                        </w:tc>
                        <w:tc>
                          <w:tcPr>
                            <w:tcW w:w="1418" w:type="dxa"/>
                            <w:shd w:val="clear" w:color="auto" w:fill="BFBFBF" w:themeFill="background1" w:themeFillShade="BF"/>
                          </w:tcPr>
                          <w:p w14:paraId="4F8E19B8" w14:textId="77777777" w:rsidR="009C297C" w:rsidRPr="00911425" w:rsidRDefault="009C297C">
                            <w:pPr>
                              <w:rPr>
                                <w:b/>
                              </w:rPr>
                            </w:pPr>
                            <w:r w:rsidRPr="00911425">
                              <w:rPr>
                                <w:b/>
                              </w:rPr>
                              <w:t>Country:</w:t>
                            </w:r>
                          </w:p>
                        </w:tc>
                        <w:tc>
                          <w:tcPr>
                            <w:tcW w:w="3260" w:type="dxa"/>
                          </w:tcPr>
                          <w:p w14:paraId="197D7C24" w14:textId="23FFE322" w:rsidR="009C297C" w:rsidRDefault="009C297C" w:rsidP="008635F3">
                            <w:r>
                              <w:t>Tunisia</w:t>
                            </w:r>
                          </w:p>
                        </w:tc>
                      </w:tr>
                      <w:tr w:rsidR="009C297C" w14:paraId="36729AD5" w14:textId="77777777" w:rsidTr="006827D8">
                        <w:tc>
                          <w:tcPr>
                            <w:tcW w:w="250" w:type="dxa"/>
                            <w:shd w:val="clear" w:color="auto" w:fill="auto"/>
                          </w:tcPr>
                          <w:p w14:paraId="4E53F65E" w14:textId="77777777" w:rsidR="009C297C" w:rsidRDefault="009C297C"/>
                        </w:tc>
                        <w:tc>
                          <w:tcPr>
                            <w:tcW w:w="1418" w:type="dxa"/>
                            <w:shd w:val="clear" w:color="auto" w:fill="BFBFBF" w:themeFill="background1" w:themeFillShade="BF"/>
                          </w:tcPr>
                          <w:p w14:paraId="061F4D18" w14:textId="77777777" w:rsidR="009C297C" w:rsidRPr="00911425" w:rsidRDefault="009C297C">
                            <w:pPr>
                              <w:rPr>
                                <w:b/>
                              </w:rPr>
                            </w:pPr>
                            <w:r w:rsidRPr="00911425">
                              <w:rPr>
                                <w:b/>
                              </w:rPr>
                              <w:t>Phone #:</w:t>
                            </w:r>
                          </w:p>
                        </w:tc>
                        <w:tc>
                          <w:tcPr>
                            <w:tcW w:w="3260" w:type="dxa"/>
                          </w:tcPr>
                          <w:p w14:paraId="79DD3621" w14:textId="5B260F82" w:rsidR="009C297C" w:rsidRDefault="009C297C" w:rsidP="008635F3">
                            <w:r>
                              <w:t>58510827</w:t>
                            </w:r>
                          </w:p>
                        </w:tc>
                      </w:tr>
                      <w:tr w:rsidR="009C297C" w14:paraId="1303844E" w14:textId="77777777" w:rsidTr="006827D8">
                        <w:tc>
                          <w:tcPr>
                            <w:tcW w:w="250" w:type="dxa"/>
                            <w:shd w:val="clear" w:color="auto" w:fill="auto"/>
                          </w:tcPr>
                          <w:p w14:paraId="65AAA72E" w14:textId="77777777" w:rsidR="009C297C" w:rsidRDefault="009C297C"/>
                        </w:tc>
                        <w:tc>
                          <w:tcPr>
                            <w:tcW w:w="1418" w:type="dxa"/>
                            <w:shd w:val="clear" w:color="auto" w:fill="BFBFBF" w:themeFill="background1" w:themeFillShade="BF"/>
                          </w:tcPr>
                          <w:p w14:paraId="5EDC8CB1" w14:textId="77777777" w:rsidR="009C297C" w:rsidRPr="00911425" w:rsidRDefault="009C297C">
                            <w:pPr>
                              <w:rPr>
                                <w:b/>
                              </w:rPr>
                            </w:pPr>
                            <w:r w:rsidRPr="00911425">
                              <w:rPr>
                                <w:b/>
                              </w:rPr>
                              <w:t>E-mail:</w:t>
                            </w:r>
                          </w:p>
                        </w:tc>
                        <w:tc>
                          <w:tcPr>
                            <w:tcW w:w="3260" w:type="dxa"/>
                          </w:tcPr>
                          <w:p w14:paraId="4E0E3B3D" w14:textId="77777777" w:rsidR="009C297C" w:rsidRDefault="009C297C" w:rsidP="008635F3"/>
                        </w:tc>
                      </w:tr>
                    </w:tbl>
                    <w:p w14:paraId="08F76275" w14:textId="77777777" w:rsidR="009C297C" w:rsidRDefault="009C297C"/>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1C0689FC" wp14:editId="41E849E2">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C297C" w14:paraId="76EE1D47" w14:textId="77777777" w:rsidTr="00956182">
                              <w:tc>
                                <w:tcPr>
                                  <w:tcW w:w="250" w:type="dxa"/>
                                  <w:shd w:val="clear" w:color="auto" w:fill="auto"/>
                                </w:tcPr>
                                <w:p w14:paraId="3B1BCBA9" w14:textId="77777777" w:rsidR="009C297C" w:rsidRDefault="009C297C"/>
                              </w:tc>
                              <w:tc>
                                <w:tcPr>
                                  <w:tcW w:w="1418" w:type="dxa"/>
                                  <w:shd w:val="clear" w:color="auto" w:fill="BFBFBF" w:themeFill="background1" w:themeFillShade="BF"/>
                                </w:tcPr>
                                <w:p w14:paraId="3460EF75" w14:textId="77777777" w:rsidR="009C297C" w:rsidRPr="00911425" w:rsidRDefault="009C297C">
                                  <w:pPr>
                                    <w:rPr>
                                      <w:b/>
                                    </w:rPr>
                                  </w:pPr>
                                  <w:r>
                                    <w:rPr>
                                      <w:b/>
                                    </w:rPr>
                                    <w:t>TO:</w:t>
                                  </w:r>
                                </w:p>
                              </w:tc>
                              <w:tc>
                                <w:tcPr>
                                  <w:tcW w:w="3543" w:type="dxa"/>
                                </w:tcPr>
                                <w:p w14:paraId="05CF25E9" w14:textId="1F946C81" w:rsidR="009C297C" w:rsidRPr="00911425" w:rsidRDefault="009C297C" w:rsidP="00911425">
                                  <w:pPr>
                                    <w:jc w:val="center"/>
                                    <w:rPr>
                                      <w:b/>
                                    </w:rPr>
                                  </w:pPr>
                                </w:p>
                              </w:tc>
                            </w:tr>
                            <w:tr w:rsidR="009C297C" w14:paraId="2F298AA3" w14:textId="77777777" w:rsidTr="00956182">
                              <w:tc>
                                <w:tcPr>
                                  <w:tcW w:w="250" w:type="dxa"/>
                                  <w:shd w:val="clear" w:color="auto" w:fill="auto"/>
                                </w:tcPr>
                                <w:p w14:paraId="27E6317E" w14:textId="77777777" w:rsidR="009C297C" w:rsidRDefault="009C297C"/>
                              </w:tc>
                              <w:tc>
                                <w:tcPr>
                                  <w:tcW w:w="1418" w:type="dxa"/>
                                  <w:shd w:val="clear" w:color="auto" w:fill="BFBFBF" w:themeFill="background1" w:themeFillShade="BF"/>
                                </w:tcPr>
                                <w:p w14:paraId="45057CA0" w14:textId="77777777" w:rsidR="009C297C" w:rsidRPr="00911425" w:rsidRDefault="009C297C">
                                  <w:pPr>
                                    <w:rPr>
                                      <w:b/>
                                    </w:rPr>
                                  </w:pPr>
                                  <w:r w:rsidRPr="00911425">
                                    <w:rPr>
                                      <w:b/>
                                    </w:rPr>
                                    <w:t>Address 1:</w:t>
                                  </w:r>
                                </w:p>
                              </w:tc>
                              <w:tc>
                                <w:tcPr>
                                  <w:tcW w:w="3543" w:type="dxa"/>
                                </w:tcPr>
                                <w:p w14:paraId="7E8AD565" w14:textId="77777777" w:rsidR="009C297C" w:rsidRDefault="009C297C" w:rsidP="008635F3"/>
                              </w:tc>
                            </w:tr>
                            <w:tr w:rsidR="009C297C" w14:paraId="14422712" w14:textId="77777777" w:rsidTr="00956182">
                              <w:tc>
                                <w:tcPr>
                                  <w:tcW w:w="250" w:type="dxa"/>
                                  <w:shd w:val="clear" w:color="auto" w:fill="auto"/>
                                </w:tcPr>
                                <w:p w14:paraId="67B86E4C" w14:textId="77777777" w:rsidR="009C297C" w:rsidRDefault="009C297C"/>
                              </w:tc>
                              <w:tc>
                                <w:tcPr>
                                  <w:tcW w:w="1418" w:type="dxa"/>
                                  <w:shd w:val="clear" w:color="auto" w:fill="BFBFBF" w:themeFill="background1" w:themeFillShade="BF"/>
                                </w:tcPr>
                                <w:p w14:paraId="296C46B5" w14:textId="77777777" w:rsidR="009C297C" w:rsidRPr="00911425" w:rsidRDefault="009C297C">
                                  <w:pPr>
                                    <w:rPr>
                                      <w:b/>
                                    </w:rPr>
                                  </w:pPr>
                                  <w:r w:rsidRPr="00911425">
                                    <w:rPr>
                                      <w:b/>
                                    </w:rPr>
                                    <w:t>Address 2:</w:t>
                                  </w:r>
                                </w:p>
                              </w:tc>
                              <w:tc>
                                <w:tcPr>
                                  <w:tcW w:w="3543" w:type="dxa"/>
                                </w:tcPr>
                                <w:p w14:paraId="39E15337" w14:textId="77777777" w:rsidR="009C297C" w:rsidRDefault="009C297C" w:rsidP="008635F3"/>
                              </w:tc>
                            </w:tr>
                            <w:tr w:rsidR="009C297C" w14:paraId="0FC5662D" w14:textId="77777777" w:rsidTr="00956182">
                              <w:tc>
                                <w:tcPr>
                                  <w:tcW w:w="250" w:type="dxa"/>
                                  <w:shd w:val="clear" w:color="auto" w:fill="auto"/>
                                </w:tcPr>
                                <w:p w14:paraId="48E198F5" w14:textId="77777777" w:rsidR="009C297C" w:rsidRDefault="009C297C"/>
                              </w:tc>
                              <w:tc>
                                <w:tcPr>
                                  <w:tcW w:w="1418" w:type="dxa"/>
                                  <w:shd w:val="clear" w:color="auto" w:fill="BFBFBF" w:themeFill="background1" w:themeFillShade="BF"/>
                                </w:tcPr>
                                <w:p w14:paraId="11B5CA6B" w14:textId="77777777" w:rsidR="009C297C" w:rsidRPr="00911425" w:rsidRDefault="009C297C">
                                  <w:pPr>
                                    <w:rPr>
                                      <w:b/>
                                    </w:rPr>
                                  </w:pPr>
                                  <w:r w:rsidRPr="00911425">
                                    <w:rPr>
                                      <w:b/>
                                    </w:rPr>
                                    <w:t>City:</w:t>
                                  </w:r>
                                </w:p>
                              </w:tc>
                              <w:tc>
                                <w:tcPr>
                                  <w:tcW w:w="3543" w:type="dxa"/>
                                </w:tcPr>
                                <w:p w14:paraId="0623356E" w14:textId="77777777" w:rsidR="009C297C" w:rsidRDefault="009C297C" w:rsidP="008635F3"/>
                              </w:tc>
                            </w:tr>
                            <w:tr w:rsidR="009C297C" w14:paraId="2AAEE896" w14:textId="77777777" w:rsidTr="00956182">
                              <w:tc>
                                <w:tcPr>
                                  <w:tcW w:w="250" w:type="dxa"/>
                                  <w:shd w:val="clear" w:color="auto" w:fill="auto"/>
                                </w:tcPr>
                                <w:p w14:paraId="22ED7C14" w14:textId="77777777" w:rsidR="009C297C" w:rsidRDefault="009C297C"/>
                              </w:tc>
                              <w:tc>
                                <w:tcPr>
                                  <w:tcW w:w="1418" w:type="dxa"/>
                                  <w:shd w:val="clear" w:color="auto" w:fill="BFBFBF" w:themeFill="background1" w:themeFillShade="BF"/>
                                </w:tcPr>
                                <w:p w14:paraId="0BBDD9CB" w14:textId="77777777" w:rsidR="009C297C" w:rsidRPr="00911425" w:rsidRDefault="009C297C">
                                  <w:pPr>
                                    <w:rPr>
                                      <w:b/>
                                    </w:rPr>
                                  </w:pPr>
                                  <w:r w:rsidRPr="00911425">
                                    <w:rPr>
                                      <w:b/>
                                    </w:rPr>
                                    <w:t>Country:</w:t>
                                  </w:r>
                                </w:p>
                              </w:tc>
                              <w:tc>
                                <w:tcPr>
                                  <w:tcW w:w="3543" w:type="dxa"/>
                                </w:tcPr>
                                <w:p w14:paraId="0D590203" w14:textId="77777777" w:rsidR="009C297C" w:rsidRDefault="009C297C" w:rsidP="008635F3"/>
                              </w:tc>
                            </w:tr>
                            <w:tr w:rsidR="009C297C" w14:paraId="0D4E00A3" w14:textId="77777777" w:rsidTr="00956182">
                              <w:tc>
                                <w:tcPr>
                                  <w:tcW w:w="250" w:type="dxa"/>
                                  <w:shd w:val="clear" w:color="auto" w:fill="auto"/>
                                </w:tcPr>
                                <w:p w14:paraId="131D7E83" w14:textId="77777777" w:rsidR="009C297C" w:rsidRDefault="009C297C"/>
                              </w:tc>
                              <w:tc>
                                <w:tcPr>
                                  <w:tcW w:w="1418" w:type="dxa"/>
                                  <w:shd w:val="clear" w:color="auto" w:fill="BFBFBF" w:themeFill="background1" w:themeFillShade="BF"/>
                                </w:tcPr>
                                <w:p w14:paraId="6D8B2E05" w14:textId="77777777" w:rsidR="009C297C" w:rsidRPr="00911425" w:rsidRDefault="009C297C">
                                  <w:pPr>
                                    <w:rPr>
                                      <w:b/>
                                    </w:rPr>
                                  </w:pPr>
                                  <w:r w:rsidRPr="00911425">
                                    <w:rPr>
                                      <w:b/>
                                    </w:rPr>
                                    <w:t>Phone #:</w:t>
                                  </w:r>
                                </w:p>
                              </w:tc>
                              <w:tc>
                                <w:tcPr>
                                  <w:tcW w:w="3543" w:type="dxa"/>
                                </w:tcPr>
                                <w:p w14:paraId="0F716C22" w14:textId="77777777" w:rsidR="009C297C" w:rsidRDefault="009C297C" w:rsidP="008635F3"/>
                              </w:tc>
                            </w:tr>
                            <w:tr w:rsidR="009C297C" w14:paraId="2A5E3B5B" w14:textId="77777777" w:rsidTr="00956182">
                              <w:tc>
                                <w:tcPr>
                                  <w:tcW w:w="250" w:type="dxa"/>
                                  <w:shd w:val="clear" w:color="auto" w:fill="auto"/>
                                </w:tcPr>
                                <w:p w14:paraId="047B2E1B" w14:textId="77777777" w:rsidR="009C297C" w:rsidRDefault="009C297C"/>
                              </w:tc>
                              <w:tc>
                                <w:tcPr>
                                  <w:tcW w:w="1418" w:type="dxa"/>
                                  <w:shd w:val="clear" w:color="auto" w:fill="BFBFBF" w:themeFill="background1" w:themeFillShade="BF"/>
                                </w:tcPr>
                                <w:p w14:paraId="04A480D4" w14:textId="77777777" w:rsidR="009C297C" w:rsidRPr="00911425" w:rsidRDefault="009C297C">
                                  <w:pPr>
                                    <w:rPr>
                                      <w:b/>
                                    </w:rPr>
                                  </w:pPr>
                                  <w:r w:rsidRPr="00911425">
                                    <w:rPr>
                                      <w:b/>
                                    </w:rPr>
                                    <w:t>E-mail:</w:t>
                                  </w:r>
                                </w:p>
                              </w:tc>
                              <w:tc>
                                <w:tcPr>
                                  <w:tcW w:w="3543" w:type="dxa"/>
                                </w:tcPr>
                                <w:p w14:paraId="35EEEF47" w14:textId="77777777" w:rsidR="009C297C" w:rsidRDefault="009C297C" w:rsidP="008635F3"/>
                              </w:tc>
                            </w:tr>
                          </w:tbl>
                          <w:p w14:paraId="7C17CD40" w14:textId="77777777" w:rsidR="009C297C" w:rsidRDefault="009C297C"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689FC"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" filled="f" stroked="f">
                <v:textbox>
                  <w:txbxContent>
                    <w:tbl>
                      <w:tblPr>
                        <w:tblStyle w:val="TableGrid"/>
                        <w:tblW w:w="0" w:type="auto"/>
                        <w:tblLook w:val="04A0" w:firstRow="1" w:lastRow="0" w:firstColumn="1" w:lastColumn="0" w:noHBand="0" w:noVBand="1"/>
                      </w:tblPr>
                      <w:tblGrid>
                        <w:gridCol w:w="250"/>
                        <w:gridCol w:w="1418"/>
                        <w:gridCol w:w="3543"/>
                      </w:tblGrid>
                      <w:tr w:rsidR="009C297C" w14:paraId="76EE1D47" w14:textId="77777777" w:rsidTr="00956182">
                        <w:tc>
                          <w:tcPr>
                            <w:tcW w:w="250" w:type="dxa"/>
                            <w:shd w:val="clear" w:color="auto" w:fill="auto"/>
                          </w:tcPr>
                          <w:p w14:paraId="3B1BCBA9" w14:textId="77777777" w:rsidR="009C297C" w:rsidRDefault="009C297C"/>
                        </w:tc>
                        <w:tc>
                          <w:tcPr>
                            <w:tcW w:w="1418" w:type="dxa"/>
                            <w:shd w:val="clear" w:color="auto" w:fill="BFBFBF" w:themeFill="background1" w:themeFillShade="BF"/>
                          </w:tcPr>
                          <w:p w14:paraId="3460EF75" w14:textId="77777777" w:rsidR="009C297C" w:rsidRPr="00911425" w:rsidRDefault="009C297C">
                            <w:pPr>
                              <w:rPr>
                                <w:b/>
                              </w:rPr>
                            </w:pPr>
                            <w:r>
                              <w:rPr>
                                <w:b/>
                              </w:rPr>
                              <w:t>TO:</w:t>
                            </w:r>
                          </w:p>
                        </w:tc>
                        <w:tc>
                          <w:tcPr>
                            <w:tcW w:w="3543" w:type="dxa"/>
                          </w:tcPr>
                          <w:p w14:paraId="05CF25E9" w14:textId="1F946C81" w:rsidR="009C297C" w:rsidRPr="00911425" w:rsidRDefault="009C297C" w:rsidP="00911425">
                            <w:pPr>
                              <w:jc w:val="center"/>
                              <w:rPr>
                                <w:b/>
                              </w:rPr>
                            </w:pPr>
                          </w:p>
                        </w:tc>
                      </w:tr>
                      <w:tr w:rsidR="009C297C" w14:paraId="2F298AA3" w14:textId="77777777" w:rsidTr="00956182">
                        <w:tc>
                          <w:tcPr>
                            <w:tcW w:w="250" w:type="dxa"/>
                            <w:shd w:val="clear" w:color="auto" w:fill="auto"/>
                          </w:tcPr>
                          <w:p w14:paraId="27E6317E" w14:textId="77777777" w:rsidR="009C297C" w:rsidRDefault="009C297C"/>
                        </w:tc>
                        <w:tc>
                          <w:tcPr>
                            <w:tcW w:w="1418" w:type="dxa"/>
                            <w:shd w:val="clear" w:color="auto" w:fill="BFBFBF" w:themeFill="background1" w:themeFillShade="BF"/>
                          </w:tcPr>
                          <w:p w14:paraId="45057CA0" w14:textId="77777777" w:rsidR="009C297C" w:rsidRPr="00911425" w:rsidRDefault="009C297C">
                            <w:pPr>
                              <w:rPr>
                                <w:b/>
                              </w:rPr>
                            </w:pPr>
                            <w:r w:rsidRPr="00911425">
                              <w:rPr>
                                <w:b/>
                              </w:rPr>
                              <w:t>Address 1:</w:t>
                            </w:r>
                          </w:p>
                        </w:tc>
                        <w:tc>
                          <w:tcPr>
                            <w:tcW w:w="3543" w:type="dxa"/>
                          </w:tcPr>
                          <w:p w14:paraId="7E8AD565" w14:textId="77777777" w:rsidR="009C297C" w:rsidRDefault="009C297C" w:rsidP="008635F3"/>
                        </w:tc>
                      </w:tr>
                      <w:tr w:rsidR="009C297C" w14:paraId="14422712" w14:textId="77777777" w:rsidTr="00956182">
                        <w:tc>
                          <w:tcPr>
                            <w:tcW w:w="250" w:type="dxa"/>
                            <w:shd w:val="clear" w:color="auto" w:fill="auto"/>
                          </w:tcPr>
                          <w:p w14:paraId="67B86E4C" w14:textId="77777777" w:rsidR="009C297C" w:rsidRDefault="009C297C"/>
                        </w:tc>
                        <w:tc>
                          <w:tcPr>
                            <w:tcW w:w="1418" w:type="dxa"/>
                            <w:shd w:val="clear" w:color="auto" w:fill="BFBFBF" w:themeFill="background1" w:themeFillShade="BF"/>
                          </w:tcPr>
                          <w:p w14:paraId="296C46B5" w14:textId="77777777" w:rsidR="009C297C" w:rsidRPr="00911425" w:rsidRDefault="009C297C">
                            <w:pPr>
                              <w:rPr>
                                <w:b/>
                              </w:rPr>
                            </w:pPr>
                            <w:r w:rsidRPr="00911425">
                              <w:rPr>
                                <w:b/>
                              </w:rPr>
                              <w:t>Address 2:</w:t>
                            </w:r>
                          </w:p>
                        </w:tc>
                        <w:tc>
                          <w:tcPr>
                            <w:tcW w:w="3543" w:type="dxa"/>
                          </w:tcPr>
                          <w:p w14:paraId="39E15337" w14:textId="77777777" w:rsidR="009C297C" w:rsidRDefault="009C297C" w:rsidP="008635F3"/>
                        </w:tc>
                      </w:tr>
                      <w:tr w:rsidR="009C297C" w14:paraId="0FC5662D" w14:textId="77777777" w:rsidTr="00956182">
                        <w:tc>
                          <w:tcPr>
                            <w:tcW w:w="250" w:type="dxa"/>
                            <w:shd w:val="clear" w:color="auto" w:fill="auto"/>
                          </w:tcPr>
                          <w:p w14:paraId="48E198F5" w14:textId="77777777" w:rsidR="009C297C" w:rsidRDefault="009C297C"/>
                        </w:tc>
                        <w:tc>
                          <w:tcPr>
                            <w:tcW w:w="1418" w:type="dxa"/>
                            <w:shd w:val="clear" w:color="auto" w:fill="BFBFBF" w:themeFill="background1" w:themeFillShade="BF"/>
                          </w:tcPr>
                          <w:p w14:paraId="11B5CA6B" w14:textId="77777777" w:rsidR="009C297C" w:rsidRPr="00911425" w:rsidRDefault="009C297C">
                            <w:pPr>
                              <w:rPr>
                                <w:b/>
                              </w:rPr>
                            </w:pPr>
                            <w:r w:rsidRPr="00911425">
                              <w:rPr>
                                <w:b/>
                              </w:rPr>
                              <w:t>City:</w:t>
                            </w:r>
                          </w:p>
                        </w:tc>
                        <w:tc>
                          <w:tcPr>
                            <w:tcW w:w="3543" w:type="dxa"/>
                          </w:tcPr>
                          <w:p w14:paraId="0623356E" w14:textId="77777777" w:rsidR="009C297C" w:rsidRDefault="009C297C" w:rsidP="008635F3"/>
                        </w:tc>
                      </w:tr>
                      <w:tr w:rsidR="009C297C" w14:paraId="2AAEE896" w14:textId="77777777" w:rsidTr="00956182">
                        <w:tc>
                          <w:tcPr>
                            <w:tcW w:w="250" w:type="dxa"/>
                            <w:shd w:val="clear" w:color="auto" w:fill="auto"/>
                          </w:tcPr>
                          <w:p w14:paraId="22ED7C14" w14:textId="77777777" w:rsidR="009C297C" w:rsidRDefault="009C297C"/>
                        </w:tc>
                        <w:tc>
                          <w:tcPr>
                            <w:tcW w:w="1418" w:type="dxa"/>
                            <w:shd w:val="clear" w:color="auto" w:fill="BFBFBF" w:themeFill="background1" w:themeFillShade="BF"/>
                          </w:tcPr>
                          <w:p w14:paraId="0BBDD9CB" w14:textId="77777777" w:rsidR="009C297C" w:rsidRPr="00911425" w:rsidRDefault="009C297C">
                            <w:pPr>
                              <w:rPr>
                                <w:b/>
                              </w:rPr>
                            </w:pPr>
                            <w:r w:rsidRPr="00911425">
                              <w:rPr>
                                <w:b/>
                              </w:rPr>
                              <w:t>Country:</w:t>
                            </w:r>
                          </w:p>
                        </w:tc>
                        <w:tc>
                          <w:tcPr>
                            <w:tcW w:w="3543" w:type="dxa"/>
                          </w:tcPr>
                          <w:p w14:paraId="0D590203" w14:textId="77777777" w:rsidR="009C297C" w:rsidRDefault="009C297C" w:rsidP="008635F3"/>
                        </w:tc>
                      </w:tr>
                      <w:tr w:rsidR="009C297C" w14:paraId="0D4E00A3" w14:textId="77777777" w:rsidTr="00956182">
                        <w:tc>
                          <w:tcPr>
                            <w:tcW w:w="250" w:type="dxa"/>
                            <w:shd w:val="clear" w:color="auto" w:fill="auto"/>
                          </w:tcPr>
                          <w:p w14:paraId="131D7E83" w14:textId="77777777" w:rsidR="009C297C" w:rsidRDefault="009C297C"/>
                        </w:tc>
                        <w:tc>
                          <w:tcPr>
                            <w:tcW w:w="1418" w:type="dxa"/>
                            <w:shd w:val="clear" w:color="auto" w:fill="BFBFBF" w:themeFill="background1" w:themeFillShade="BF"/>
                          </w:tcPr>
                          <w:p w14:paraId="6D8B2E05" w14:textId="77777777" w:rsidR="009C297C" w:rsidRPr="00911425" w:rsidRDefault="009C297C">
                            <w:pPr>
                              <w:rPr>
                                <w:b/>
                              </w:rPr>
                            </w:pPr>
                            <w:r w:rsidRPr="00911425">
                              <w:rPr>
                                <w:b/>
                              </w:rPr>
                              <w:t>Phone #:</w:t>
                            </w:r>
                          </w:p>
                        </w:tc>
                        <w:tc>
                          <w:tcPr>
                            <w:tcW w:w="3543" w:type="dxa"/>
                          </w:tcPr>
                          <w:p w14:paraId="0F716C22" w14:textId="77777777" w:rsidR="009C297C" w:rsidRDefault="009C297C" w:rsidP="008635F3"/>
                        </w:tc>
                      </w:tr>
                      <w:tr w:rsidR="009C297C" w14:paraId="2A5E3B5B" w14:textId="77777777" w:rsidTr="00956182">
                        <w:tc>
                          <w:tcPr>
                            <w:tcW w:w="250" w:type="dxa"/>
                            <w:shd w:val="clear" w:color="auto" w:fill="auto"/>
                          </w:tcPr>
                          <w:p w14:paraId="047B2E1B" w14:textId="77777777" w:rsidR="009C297C" w:rsidRDefault="009C297C"/>
                        </w:tc>
                        <w:tc>
                          <w:tcPr>
                            <w:tcW w:w="1418" w:type="dxa"/>
                            <w:shd w:val="clear" w:color="auto" w:fill="BFBFBF" w:themeFill="background1" w:themeFillShade="BF"/>
                          </w:tcPr>
                          <w:p w14:paraId="04A480D4" w14:textId="77777777" w:rsidR="009C297C" w:rsidRPr="00911425" w:rsidRDefault="009C297C">
                            <w:pPr>
                              <w:rPr>
                                <w:b/>
                              </w:rPr>
                            </w:pPr>
                            <w:r w:rsidRPr="00911425">
                              <w:rPr>
                                <w:b/>
                              </w:rPr>
                              <w:t>E-mail:</w:t>
                            </w:r>
                          </w:p>
                        </w:tc>
                        <w:tc>
                          <w:tcPr>
                            <w:tcW w:w="3543" w:type="dxa"/>
                          </w:tcPr>
                          <w:p w14:paraId="35EEEF47" w14:textId="77777777" w:rsidR="009C297C" w:rsidRDefault="009C297C" w:rsidP="008635F3"/>
                        </w:tc>
                      </w:tr>
                    </w:tbl>
                    <w:p w14:paraId="7C17CD40" w14:textId="77777777" w:rsidR="009C297C" w:rsidRDefault="009C297C" w:rsidP="00911425"/>
                  </w:txbxContent>
                </v:textbox>
              </v:shape>
            </w:pict>
          </mc:Fallback>
        </mc:AlternateContent>
      </w:r>
    </w:p>
    <w:p w14:paraId="33898138" w14:textId="77777777" w:rsidR="0042756C" w:rsidRPr="00283139" w:rsidRDefault="0042756C" w:rsidP="00387419">
      <w:pPr>
        <w:rPr>
          <w:rFonts w:asciiTheme="minorHAnsi" w:hAnsiTheme="minorHAnsi" w:cs="Arial"/>
          <w:color w:val="FFFFFF" w:themeColor="background1"/>
          <w:sz w:val="72"/>
          <w:szCs w:val="72"/>
          <w:lang w:val="en-GB"/>
        </w:rPr>
      </w:pPr>
    </w:p>
    <w:p w14:paraId="3D2F1544" w14:textId="77777777" w:rsidR="007240E2" w:rsidRPr="00283139" w:rsidRDefault="007240E2" w:rsidP="007240E2">
      <w:pPr>
        <w:shd w:val="clear" w:color="auto" w:fill="FFFFFF"/>
        <w:rPr>
          <w:rFonts w:asciiTheme="minorHAnsi" w:hAnsiTheme="minorHAnsi" w:cs="Arial"/>
          <w:color w:val="222222"/>
          <w:szCs w:val="22"/>
          <w:lang w:val="en-GB"/>
        </w:rPr>
      </w:pPr>
    </w:p>
    <w:p w14:paraId="524F95F6" w14:textId="0073E80B" w:rsidR="00911425" w:rsidRPr="00CA6D95" w:rsidRDefault="00911425" w:rsidP="00CA6D95">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The Danish Refugee Council (</w:t>
      </w:r>
      <w:proofErr w:type="gramStart"/>
      <w:r w:rsidRPr="00283139">
        <w:rPr>
          <w:rFonts w:asciiTheme="minorHAnsi" w:hAnsiTheme="minorHAnsi" w:cs="Arial"/>
          <w:color w:val="222222"/>
          <w:szCs w:val="22"/>
          <w:lang w:val="en-GB"/>
        </w:rPr>
        <w:t>DRC)</w:t>
      </w:r>
      <w:r w:rsidRPr="00283139">
        <w:rPr>
          <w:rFonts w:asciiTheme="minorHAnsi" w:hAnsiTheme="minorHAnsi" w:cs="Arial"/>
          <w:szCs w:val="22"/>
          <w:lang w:val="en-GB"/>
        </w:rPr>
        <w:t xml:space="preserve">  </w:t>
      </w:r>
      <w:r w:rsidRPr="00283139">
        <w:rPr>
          <w:rFonts w:asciiTheme="minorHAnsi" w:hAnsiTheme="minorHAnsi" w:cs="Arial"/>
          <w:color w:val="222222"/>
          <w:szCs w:val="22"/>
          <w:lang w:val="en-GB"/>
        </w:rPr>
        <w:t>hereby</w:t>
      </w:r>
      <w:proofErr w:type="gramEnd"/>
      <w:r w:rsidRPr="00283139">
        <w:rPr>
          <w:rFonts w:asciiTheme="minorHAnsi" w:hAnsiTheme="minorHAnsi" w:cs="Arial"/>
          <w:color w:val="222222"/>
          <w:szCs w:val="22"/>
          <w:lang w:val="en-GB"/>
        </w:rPr>
        <w:t xml:space="preserve"> request you to submit price quotation(s) for the supply of the item(s) listed on the attached Bidding Form titled </w:t>
      </w:r>
      <w:r w:rsidR="00CA6D95">
        <w:rPr>
          <w:rFonts w:asciiTheme="minorHAnsi" w:hAnsiTheme="minorHAnsi" w:cs="Arial"/>
          <w:color w:val="222222"/>
          <w:szCs w:val="22"/>
          <w:lang w:val="en-GB"/>
        </w:rPr>
        <w:t>DRC-LBY-TNS-RFQ-2021-015</w:t>
      </w:r>
    </w:p>
    <w:p w14:paraId="5238EA6A" w14:textId="4227F1E9" w:rsidR="00CF1805" w:rsidRPr="00283139"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XSpec="center" w:tblpY="-79"/>
        <w:tblW w:w="10774" w:type="dxa"/>
        <w:tblLook w:val="04A0" w:firstRow="1" w:lastRow="0" w:firstColumn="1" w:lastColumn="0" w:noHBand="0" w:noVBand="1"/>
      </w:tblPr>
      <w:tblGrid>
        <w:gridCol w:w="2334"/>
        <w:gridCol w:w="2457"/>
        <w:gridCol w:w="3196"/>
        <w:gridCol w:w="2787"/>
      </w:tblGrid>
      <w:tr w:rsidR="00CF1805" w:rsidRPr="00283139" w14:paraId="6176F2EB" w14:textId="77777777" w:rsidTr="00CF1805">
        <w:tc>
          <w:tcPr>
            <w:tcW w:w="10774" w:type="dxa"/>
            <w:gridSpan w:val="4"/>
            <w:shd w:val="clear" w:color="auto" w:fill="BFBFBF" w:themeFill="background1" w:themeFillShade="BF"/>
          </w:tcPr>
          <w:p w14:paraId="6C85BB7F"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CF1805" w:rsidRPr="00956182" w14:paraId="7AB36910" w14:textId="77777777" w:rsidTr="001F166B">
        <w:tc>
          <w:tcPr>
            <w:tcW w:w="2376" w:type="dxa"/>
            <w:shd w:val="clear" w:color="auto" w:fill="BFBFBF" w:themeFill="background1" w:themeFillShade="BF"/>
          </w:tcPr>
          <w:p w14:paraId="2B51FDE9"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w:t>
            </w:r>
          </w:p>
        </w:tc>
        <w:tc>
          <w:tcPr>
            <w:tcW w:w="2303" w:type="dxa"/>
          </w:tcPr>
          <w:p w14:paraId="038693A3" w14:textId="1036FEDF" w:rsidR="00CF1805" w:rsidRPr="00283139" w:rsidRDefault="00CA6D95" w:rsidP="00304979">
            <w:pPr>
              <w:jc w:val="right"/>
              <w:rPr>
                <w:rFonts w:asciiTheme="minorHAnsi" w:hAnsiTheme="minorHAnsi" w:cs="Arial"/>
                <w:lang w:val="en-GB"/>
              </w:rPr>
            </w:pPr>
            <w:r w:rsidRPr="00CA6D95">
              <w:rPr>
                <w:rFonts w:asciiTheme="minorHAnsi" w:hAnsiTheme="minorHAnsi" w:cs="Arial"/>
                <w:lang w:val="en-GB"/>
              </w:rPr>
              <w:t>DRC-LBY-TNS-RFQ-2021-015</w:t>
            </w:r>
          </w:p>
        </w:tc>
        <w:tc>
          <w:tcPr>
            <w:tcW w:w="3260" w:type="dxa"/>
            <w:shd w:val="clear" w:color="auto" w:fill="BFBFBF" w:themeFill="background1" w:themeFillShade="BF"/>
          </w:tcPr>
          <w:p w14:paraId="5CDA8C56"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Currency of Bid</w:t>
            </w:r>
            <w:r w:rsidR="008635F3" w:rsidRPr="00283139">
              <w:rPr>
                <w:rFonts w:asciiTheme="minorHAnsi" w:hAnsiTheme="minorHAnsi" w:cs="Arial"/>
                <w:lang w:val="en-GB"/>
              </w:rPr>
              <w:t xml:space="preserve"> (3-letter code)</w:t>
            </w:r>
            <w:r w:rsidRPr="00283139">
              <w:rPr>
                <w:rFonts w:asciiTheme="minorHAnsi" w:hAnsiTheme="minorHAnsi" w:cs="Arial"/>
                <w:lang w:val="en-GB"/>
              </w:rPr>
              <w:t>:</w:t>
            </w:r>
          </w:p>
        </w:tc>
        <w:tc>
          <w:tcPr>
            <w:tcW w:w="2835" w:type="dxa"/>
          </w:tcPr>
          <w:p w14:paraId="47469AF4" w14:textId="6253E809" w:rsidR="00CF1805" w:rsidRPr="00283139" w:rsidRDefault="009C297C" w:rsidP="00304979">
            <w:pPr>
              <w:jc w:val="right"/>
              <w:rPr>
                <w:rFonts w:asciiTheme="minorHAnsi" w:hAnsiTheme="minorHAnsi" w:cs="Arial"/>
                <w:lang w:val="en-GB"/>
              </w:rPr>
            </w:pPr>
            <w:r>
              <w:rPr>
                <w:rFonts w:asciiTheme="minorHAnsi" w:hAnsiTheme="minorHAnsi" w:cs="Arial"/>
                <w:lang w:val="en-GB"/>
              </w:rPr>
              <w:t>TND</w:t>
            </w:r>
          </w:p>
        </w:tc>
      </w:tr>
      <w:tr w:rsidR="00CF1805" w:rsidRPr="00283139" w14:paraId="4DA16F90" w14:textId="77777777" w:rsidTr="001F166B">
        <w:tc>
          <w:tcPr>
            <w:tcW w:w="2376" w:type="dxa"/>
            <w:shd w:val="clear" w:color="auto" w:fill="BFBFBF" w:themeFill="background1" w:themeFillShade="BF"/>
          </w:tcPr>
          <w:p w14:paraId="4FD296A1"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Issuing Date:</w:t>
            </w:r>
          </w:p>
        </w:tc>
        <w:tc>
          <w:tcPr>
            <w:tcW w:w="2303" w:type="dxa"/>
          </w:tcPr>
          <w:p w14:paraId="5CE9763A" w14:textId="3053805C" w:rsidR="001F166B" w:rsidRPr="00283139" w:rsidRDefault="00886D11" w:rsidP="00304979">
            <w:pPr>
              <w:jc w:val="right"/>
              <w:rPr>
                <w:rFonts w:asciiTheme="minorHAnsi" w:hAnsiTheme="minorHAnsi" w:cs="Arial"/>
                <w:lang w:val="en-GB"/>
              </w:rPr>
            </w:pPr>
            <w:r>
              <w:rPr>
                <w:rFonts w:asciiTheme="minorHAnsi" w:hAnsiTheme="minorHAnsi" w:cs="Arial"/>
                <w:lang w:val="en-GB"/>
              </w:rPr>
              <w:t>22/9/</w:t>
            </w:r>
            <w:r w:rsidR="00CA6D95">
              <w:rPr>
                <w:rFonts w:asciiTheme="minorHAnsi" w:hAnsiTheme="minorHAnsi" w:cs="Arial"/>
                <w:lang w:val="en-GB"/>
              </w:rPr>
              <w:t>2021</w:t>
            </w:r>
          </w:p>
        </w:tc>
        <w:tc>
          <w:tcPr>
            <w:tcW w:w="3260" w:type="dxa"/>
            <w:shd w:val="clear" w:color="auto" w:fill="BFBFBF" w:themeFill="background1" w:themeFillShade="BF"/>
          </w:tcPr>
          <w:p w14:paraId="036983D0"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Bid Validity Period</w:t>
            </w:r>
            <w:r w:rsidR="008635F3" w:rsidRPr="00283139">
              <w:rPr>
                <w:rFonts w:asciiTheme="minorHAnsi" w:hAnsiTheme="minorHAnsi" w:cs="Arial"/>
                <w:lang w:val="en-GB"/>
              </w:rPr>
              <w:t xml:space="preserve"> (days)</w:t>
            </w:r>
            <w:r w:rsidRPr="00283139">
              <w:rPr>
                <w:rFonts w:asciiTheme="minorHAnsi" w:hAnsiTheme="minorHAnsi" w:cs="Arial"/>
                <w:lang w:val="en-GB"/>
              </w:rPr>
              <w:t>:</w:t>
            </w:r>
          </w:p>
        </w:tc>
        <w:tc>
          <w:tcPr>
            <w:tcW w:w="2835" w:type="dxa"/>
          </w:tcPr>
          <w:p w14:paraId="01F275E4" w14:textId="5356A429" w:rsidR="00CF1805" w:rsidRPr="00283139" w:rsidRDefault="009C297C" w:rsidP="00304979">
            <w:pPr>
              <w:jc w:val="right"/>
              <w:rPr>
                <w:rFonts w:asciiTheme="minorHAnsi" w:hAnsiTheme="minorHAnsi" w:cs="Arial"/>
                <w:lang w:val="en-GB"/>
              </w:rPr>
            </w:pPr>
            <w:r>
              <w:rPr>
                <w:rFonts w:asciiTheme="minorHAnsi" w:hAnsiTheme="minorHAnsi" w:cs="Arial"/>
                <w:lang w:val="en-GB"/>
              </w:rPr>
              <w:t>30 DAYS</w:t>
            </w:r>
          </w:p>
        </w:tc>
      </w:tr>
      <w:tr w:rsidR="00CF1805" w:rsidRPr="00283139" w14:paraId="25F55D3D" w14:textId="77777777" w:rsidTr="001F166B">
        <w:tc>
          <w:tcPr>
            <w:tcW w:w="2376" w:type="dxa"/>
            <w:shd w:val="clear" w:color="auto" w:fill="BFBFBF" w:themeFill="background1" w:themeFillShade="BF"/>
          </w:tcPr>
          <w:p w14:paraId="4541C8F2"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Date:</w:t>
            </w:r>
          </w:p>
        </w:tc>
        <w:tc>
          <w:tcPr>
            <w:tcW w:w="2303" w:type="dxa"/>
          </w:tcPr>
          <w:p w14:paraId="07C6D066" w14:textId="3E172D63" w:rsidR="00CF1805" w:rsidRPr="00283139" w:rsidRDefault="00886D11" w:rsidP="00304979">
            <w:pPr>
              <w:jc w:val="right"/>
              <w:rPr>
                <w:rFonts w:asciiTheme="minorHAnsi" w:hAnsiTheme="minorHAnsi" w:cs="Arial"/>
                <w:lang w:val="en-GB"/>
              </w:rPr>
            </w:pPr>
            <w:r>
              <w:rPr>
                <w:rFonts w:asciiTheme="minorHAnsi" w:hAnsiTheme="minorHAnsi" w:cs="Arial"/>
                <w:lang w:val="en-GB"/>
              </w:rPr>
              <w:t>2/10</w:t>
            </w:r>
            <w:r w:rsidR="00CA6D95">
              <w:rPr>
                <w:rFonts w:asciiTheme="minorHAnsi" w:hAnsiTheme="minorHAnsi" w:cs="Arial"/>
                <w:lang w:val="en-GB"/>
              </w:rPr>
              <w:t>/2021</w:t>
            </w:r>
          </w:p>
        </w:tc>
        <w:tc>
          <w:tcPr>
            <w:tcW w:w="3260" w:type="dxa"/>
            <w:shd w:val="clear" w:color="auto" w:fill="BFBFBF" w:themeFill="background1" w:themeFillShade="BF"/>
          </w:tcPr>
          <w:p w14:paraId="71357C6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Date:</w:t>
            </w:r>
          </w:p>
        </w:tc>
        <w:tc>
          <w:tcPr>
            <w:tcW w:w="2835" w:type="dxa"/>
          </w:tcPr>
          <w:p w14:paraId="2BF30AE2" w14:textId="79C4942D" w:rsidR="00CF1805" w:rsidRPr="00283139" w:rsidRDefault="00886D11" w:rsidP="00304979">
            <w:pPr>
              <w:jc w:val="right"/>
              <w:rPr>
                <w:rFonts w:asciiTheme="minorHAnsi" w:hAnsiTheme="minorHAnsi" w:cs="Arial"/>
                <w:lang w:val="en-GB"/>
              </w:rPr>
            </w:pPr>
            <w:r>
              <w:rPr>
                <w:rFonts w:asciiTheme="minorHAnsi" w:hAnsiTheme="minorHAnsi" w:cs="Arial"/>
                <w:lang w:val="en-GB"/>
              </w:rPr>
              <w:t>15</w:t>
            </w:r>
            <w:r w:rsidR="00CA6D95">
              <w:rPr>
                <w:rFonts w:asciiTheme="minorHAnsi" w:hAnsiTheme="minorHAnsi" w:cs="Arial"/>
                <w:lang w:val="en-GB"/>
              </w:rPr>
              <w:t>/</w:t>
            </w:r>
            <w:r>
              <w:rPr>
                <w:rFonts w:asciiTheme="minorHAnsi" w:hAnsiTheme="minorHAnsi" w:cs="Arial"/>
                <w:lang w:val="en-GB"/>
              </w:rPr>
              <w:t>10</w:t>
            </w:r>
            <w:r w:rsidR="00CA6D95">
              <w:rPr>
                <w:rFonts w:asciiTheme="minorHAnsi" w:hAnsiTheme="minorHAnsi" w:cs="Arial"/>
                <w:lang w:val="en-GB"/>
              </w:rPr>
              <w:t>/2021</w:t>
            </w:r>
          </w:p>
        </w:tc>
      </w:tr>
      <w:tr w:rsidR="00CF1805" w:rsidRPr="00283139" w14:paraId="73EEB500" w14:textId="77777777" w:rsidTr="001F166B">
        <w:tc>
          <w:tcPr>
            <w:tcW w:w="2376" w:type="dxa"/>
            <w:shd w:val="clear" w:color="auto" w:fill="BFBFBF" w:themeFill="background1" w:themeFillShade="BF"/>
          </w:tcPr>
          <w:p w14:paraId="5106BE88"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RFQ Closing Time:</w:t>
            </w:r>
          </w:p>
        </w:tc>
        <w:tc>
          <w:tcPr>
            <w:tcW w:w="2303" w:type="dxa"/>
          </w:tcPr>
          <w:p w14:paraId="0AC84B4A" w14:textId="216B0BBA" w:rsidR="00CF1805" w:rsidRPr="00283139" w:rsidRDefault="009C297C" w:rsidP="00304979">
            <w:pPr>
              <w:jc w:val="right"/>
              <w:rPr>
                <w:rFonts w:asciiTheme="minorHAnsi" w:hAnsiTheme="minorHAnsi" w:cs="Arial"/>
                <w:lang w:val="en-GB"/>
              </w:rPr>
            </w:pPr>
            <w:r>
              <w:rPr>
                <w:rFonts w:asciiTheme="minorHAnsi" w:hAnsiTheme="minorHAnsi" w:cs="Arial"/>
                <w:lang w:val="en-GB"/>
              </w:rPr>
              <w:t xml:space="preserve">5 PM </w:t>
            </w:r>
          </w:p>
        </w:tc>
        <w:tc>
          <w:tcPr>
            <w:tcW w:w="3260" w:type="dxa"/>
            <w:shd w:val="clear" w:color="auto" w:fill="BFBFBF" w:themeFill="background1" w:themeFillShade="BF"/>
          </w:tcPr>
          <w:p w14:paraId="40FD0E3B" w14:textId="77777777" w:rsidR="00CF1805" w:rsidRPr="00283139" w:rsidRDefault="00CF1805" w:rsidP="00CF1805">
            <w:pPr>
              <w:rPr>
                <w:rFonts w:asciiTheme="minorHAnsi" w:hAnsiTheme="minorHAnsi" w:cs="Arial"/>
                <w:lang w:val="en-GB"/>
              </w:rPr>
            </w:pPr>
            <w:r w:rsidRPr="00283139">
              <w:rPr>
                <w:rFonts w:asciiTheme="minorHAnsi" w:hAnsiTheme="minorHAnsi" w:cs="Arial"/>
                <w:lang w:val="en-GB"/>
              </w:rPr>
              <w:t>Required Delivery Destination:</w:t>
            </w:r>
          </w:p>
        </w:tc>
        <w:tc>
          <w:tcPr>
            <w:tcW w:w="2835" w:type="dxa"/>
          </w:tcPr>
          <w:p w14:paraId="4717B7B0" w14:textId="22664F6A" w:rsidR="00CF1805" w:rsidRPr="00283139" w:rsidRDefault="009C297C" w:rsidP="00B15DE0">
            <w:pPr>
              <w:jc w:val="center"/>
              <w:rPr>
                <w:rFonts w:asciiTheme="minorHAnsi" w:hAnsiTheme="minorHAnsi" w:cs="Arial"/>
                <w:lang w:val="en-GB"/>
              </w:rPr>
            </w:pPr>
            <w:r>
              <w:rPr>
                <w:rFonts w:asciiTheme="minorHAnsi" w:hAnsiTheme="minorHAnsi" w:cs="Arial"/>
                <w:lang w:val="en-GB"/>
              </w:rPr>
              <w:t xml:space="preserve">TUNIS </w:t>
            </w:r>
          </w:p>
        </w:tc>
      </w:tr>
      <w:tr w:rsidR="001F166B" w:rsidRPr="00283139" w14:paraId="40DC8E3B" w14:textId="77777777" w:rsidTr="001F166B">
        <w:tc>
          <w:tcPr>
            <w:tcW w:w="2376" w:type="dxa"/>
            <w:shd w:val="clear" w:color="auto" w:fill="BFBFBF" w:themeFill="background1" w:themeFillShade="BF"/>
          </w:tcPr>
          <w:p w14:paraId="27A2A794" w14:textId="77777777" w:rsidR="001F166B" w:rsidRPr="00283139" w:rsidRDefault="001F166B" w:rsidP="001F166B">
            <w:pPr>
              <w:rPr>
                <w:rFonts w:asciiTheme="minorHAnsi" w:hAnsiTheme="minorHAnsi" w:cs="Arial"/>
                <w:lang w:val="en-GB"/>
              </w:rPr>
            </w:pPr>
            <w:r w:rsidRPr="00283139">
              <w:rPr>
                <w:rFonts w:asciiTheme="minorHAnsi" w:hAnsiTheme="minorHAnsi" w:cs="Arial"/>
                <w:lang w:val="en-GB"/>
              </w:rPr>
              <w:t xml:space="preserve">Questions to </w:t>
            </w:r>
            <w:r w:rsidR="009A51FD" w:rsidRPr="00283139">
              <w:rPr>
                <w:rFonts w:asciiTheme="minorHAnsi" w:hAnsiTheme="minorHAnsi" w:cs="Arial"/>
                <w:lang w:val="en-GB"/>
              </w:rPr>
              <w:t xml:space="preserve">the </w:t>
            </w:r>
            <w:r w:rsidRPr="00283139">
              <w:rPr>
                <w:rFonts w:asciiTheme="minorHAnsi" w:hAnsiTheme="minorHAnsi" w:cs="Arial"/>
                <w:lang w:val="en-GB"/>
              </w:rPr>
              <w:t>RFQ</w:t>
            </w:r>
          </w:p>
        </w:tc>
        <w:tc>
          <w:tcPr>
            <w:tcW w:w="2303" w:type="dxa"/>
          </w:tcPr>
          <w:p w14:paraId="2603A5DE" w14:textId="65835A2F" w:rsidR="001F166B" w:rsidRPr="00283139" w:rsidRDefault="009C297C" w:rsidP="00304979">
            <w:pPr>
              <w:jc w:val="center"/>
              <w:rPr>
                <w:rFonts w:asciiTheme="minorHAnsi" w:hAnsiTheme="minorHAnsi" w:cs="Arial"/>
                <w:lang w:val="en-GB"/>
              </w:rPr>
            </w:pPr>
            <w:r>
              <w:rPr>
                <w:rFonts w:asciiTheme="minorHAnsi" w:hAnsiTheme="minorHAnsi" w:cs="Arial"/>
                <w:szCs w:val="22"/>
                <w:lang w:val="en-GB"/>
              </w:rPr>
              <w:t>RFQ.LBY.TUN@DRC.NGO</w:t>
            </w:r>
          </w:p>
        </w:tc>
        <w:tc>
          <w:tcPr>
            <w:tcW w:w="3260" w:type="dxa"/>
            <w:shd w:val="clear" w:color="auto" w:fill="BFBFBF" w:themeFill="background1" w:themeFillShade="BF"/>
          </w:tcPr>
          <w:p w14:paraId="74FF0BF7" w14:textId="77777777" w:rsidR="001F166B" w:rsidRPr="00283139" w:rsidRDefault="001F166B" w:rsidP="00CF1805">
            <w:pPr>
              <w:rPr>
                <w:rFonts w:asciiTheme="minorHAnsi" w:hAnsiTheme="minorHAnsi" w:cs="Arial"/>
                <w:lang w:val="en-GB"/>
              </w:rPr>
            </w:pPr>
            <w:r w:rsidRPr="00283139">
              <w:rPr>
                <w:rFonts w:asciiTheme="minorHAnsi" w:hAnsiTheme="minorHAnsi" w:cs="Arial"/>
                <w:lang w:val="en-GB"/>
              </w:rPr>
              <w:t>Required Delivery Terms:</w:t>
            </w:r>
          </w:p>
        </w:tc>
        <w:tc>
          <w:tcPr>
            <w:tcW w:w="2835" w:type="dxa"/>
          </w:tcPr>
          <w:p w14:paraId="777AE628" w14:textId="77777777" w:rsidR="001F166B" w:rsidRPr="00283139" w:rsidRDefault="00304979" w:rsidP="00956182">
            <w:pPr>
              <w:jc w:val="right"/>
              <w:rPr>
                <w:rFonts w:asciiTheme="minorHAnsi" w:hAnsiTheme="minorHAnsi" w:cs="Arial"/>
                <w:lang w:val="en-GB"/>
              </w:rPr>
            </w:pPr>
            <w:r w:rsidRPr="00283139">
              <w:rPr>
                <w:rFonts w:asciiTheme="minorHAnsi" w:hAnsiTheme="minorHAnsi" w:cs="Arial"/>
                <w:lang w:val="en-GB"/>
              </w:rPr>
              <w:t xml:space="preserve">DDP </w:t>
            </w:r>
            <w:r w:rsidR="001F166B" w:rsidRPr="00283139">
              <w:rPr>
                <w:rFonts w:asciiTheme="minorHAnsi" w:hAnsiTheme="minorHAnsi" w:cs="Arial"/>
                <w:lang w:val="en-GB"/>
              </w:rPr>
              <w:t>(INCOTERMS 20</w:t>
            </w:r>
            <w:r w:rsidR="00956182">
              <w:rPr>
                <w:rFonts w:asciiTheme="minorHAnsi" w:hAnsiTheme="minorHAnsi" w:cs="Arial"/>
                <w:lang w:val="en-GB"/>
              </w:rPr>
              <w:t>20</w:t>
            </w:r>
            <w:r w:rsidR="001F166B" w:rsidRPr="00283139">
              <w:rPr>
                <w:rFonts w:asciiTheme="minorHAnsi" w:hAnsiTheme="minorHAnsi" w:cs="Arial"/>
                <w:lang w:val="en-GB"/>
              </w:rPr>
              <w:t>)</w:t>
            </w:r>
          </w:p>
        </w:tc>
      </w:tr>
    </w:tbl>
    <w:tbl>
      <w:tblPr>
        <w:tblStyle w:val="TableGrid"/>
        <w:tblpPr w:leftFromText="141" w:rightFromText="141" w:vertAnchor="text" w:horzAnchor="margin" w:tblpXSpec="center" w:tblpY="169"/>
        <w:tblW w:w="10881" w:type="dxa"/>
        <w:tblLayout w:type="fixed"/>
        <w:tblLook w:val="04A0" w:firstRow="1" w:lastRow="0" w:firstColumn="1" w:lastColumn="0" w:noHBand="0" w:noVBand="1"/>
      </w:tblPr>
      <w:tblGrid>
        <w:gridCol w:w="675"/>
        <w:gridCol w:w="4111"/>
        <w:gridCol w:w="1134"/>
        <w:gridCol w:w="1134"/>
        <w:gridCol w:w="1134"/>
        <w:gridCol w:w="1276"/>
        <w:gridCol w:w="1417"/>
      </w:tblGrid>
      <w:tr w:rsidR="00CF1805" w:rsidRPr="00283139" w14:paraId="679F8937" w14:textId="77777777" w:rsidTr="00CF1805">
        <w:tc>
          <w:tcPr>
            <w:tcW w:w="7054" w:type="dxa"/>
            <w:gridSpan w:val="4"/>
            <w:tcBorders>
              <w:bottom w:val="single" w:sz="4" w:space="0" w:color="auto"/>
            </w:tcBorders>
            <w:shd w:val="clear" w:color="auto" w:fill="A6A6A6" w:themeFill="background1" w:themeFillShade="A6"/>
          </w:tcPr>
          <w:p w14:paraId="68495774"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827" w:type="dxa"/>
            <w:gridSpan w:val="3"/>
            <w:tcBorders>
              <w:bottom w:val="single" w:sz="4" w:space="0" w:color="auto"/>
            </w:tcBorders>
            <w:shd w:val="clear" w:color="auto" w:fill="A6A6A6" w:themeFill="background1" w:themeFillShade="A6"/>
          </w:tcPr>
          <w:p w14:paraId="60ACFE2A" w14:textId="77777777" w:rsidR="00CF1805" w:rsidRPr="00283139" w:rsidRDefault="00CF1805" w:rsidP="00CF1805">
            <w:pPr>
              <w:jc w:val="center"/>
              <w:rPr>
                <w:rFonts w:asciiTheme="minorHAnsi" w:hAnsiTheme="minorHAnsi" w:cs="Arial"/>
                <w:b/>
                <w:sz w:val="28"/>
                <w:szCs w:val="28"/>
                <w:lang w:val="en-GB"/>
              </w:rPr>
            </w:pPr>
            <w:r w:rsidRPr="00283139">
              <w:rPr>
                <w:rFonts w:asciiTheme="minorHAnsi" w:hAnsiTheme="minorHAnsi" w:cs="Arial"/>
                <w:b/>
                <w:sz w:val="28"/>
                <w:szCs w:val="28"/>
                <w:lang w:val="en-GB"/>
              </w:rPr>
              <w:t>For Supplier to Complete</w:t>
            </w:r>
          </w:p>
        </w:tc>
      </w:tr>
      <w:tr w:rsidR="00CF1805" w:rsidRPr="00283139" w14:paraId="7F01920F" w14:textId="77777777" w:rsidTr="008635F3">
        <w:tc>
          <w:tcPr>
            <w:tcW w:w="675" w:type="dxa"/>
            <w:shd w:val="clear" w:color="auto" w:fill="D9D9D9" w:themeFill="background1" w:themeFillShade="D9"/>
          </w:tcPr>
          <w:p w14:paraId="6E5FFBC3" w14:textId="77777777" w:rsidR="00CF1805" w:rsidRPr="00283139" w:rsidRDefault="00CF1805" w:rsidP="00CF1805">
            <w:pPr>
              <w:jc w:val="center"/>
              <w:rPr>
                <w:rFonts w:asciiTheme="minorHAnsi" w:hAnsiTheme="minorHAnsi" w:cs="Arial"/>
                <w:lang w:val="en-GB"/>
              </w:rPr>
            </w:pPr>
            <w:r w:rsidRPr="00283139">
              <w:rPr>
                <w:rFonts w:asciiTheme="minorHAnsi" w:hAnsiTheme="minorHAnsi" w:cs="Arial"/>
                <w:lang w:val="en-GB"/>
              </w:rPr>
              <w:t>Item #</w:t>
            </w:r>
          </w:p>
        </w:tc>
        <w:tc>
          <w:tcPr>
            <w:tcW w:w="4111" w:type="dxa"/>
            <w:shd w:val="clear" w:color="auto" w:fill="D9D9D9" w:themeFill="background1" w:themeFillShade="D9"/>
          </w:tcPr>
          <w:p w14:paraId="734A608C" w14:textId="77777777" w:rsidR="00CF1805" w:rsidRPr="00283139" w:rsidRDefault="00CF1805" w:rsidP="00CF1805">
            <w:pPr>
              <w:jc w:val="center"/>
              <w:rPr>
                <w:rFonts w:asciiTheme="minorHAnsi" w:hAnsiTheme="minorHAnsi" w:cs="Arial"/>
                <w:lang w:val="en-GB"/>
              </w:rPr>
            </w:pPr>
            <w:r w:rsidRPr="00283139">
              <w:rPr>
                <w:rFonts w:asciiTheme="minorHAnsi" w:hAnsiTheme="minorHAnsi" w:cs="Arial"/>
                <w:lang w:val="en-GB"/>
              </w:rPr>
              <w:t>Description</w:t>
            </w:r>
          </w:p>
        </w:tc>
        <w:tc>
          <w:tcPr>
            <w:tcW w:w="1134" w:type="dxa"/>
            <w:shd w:val="clear" w:color="auto" w:fill="D9D9D9" w:themeFill="background1" w:themeFillShade="D9"/>
          </w:tcPr>
          <w:p w14:paraId="0766CCAE" w14:textId="77777777" w:rsidR="008635F3" w:rsidRPr="00283139" w:rsidRDefault="00CF1805" w:rsidP="00CF1805">
            <w:pPr>
              <w:jc w:val="center"/>
              <w:rPr>
                <w:rFonts w:asciiTheme="minorHAnsi" w:hAnsiTheme="minorHAnsi" w:cs="Arial"/>
                <w:lang w:val="en-GB"/>
              </w:rPr>
            </w:pPr>
            <w:r w:rsidRPr="00283139">
              <w:rPr>
                <w:rFonts w:asciiTheme="minorHAnsi" w:hAnsiTheme="minorHAnsi" w:cs="Arial"/>
                <w:lang w:val="en-GB"/>
              </w:rPr>
              <w:t>U</w:t>
            </w:r>
            <w:r w:rsidR="008635F3" w:rsidRPr="00283139">
              <w:rPr>
                <w:rFonts w:asciiTheme="minorHAnsi" w:hAnsiTheme="minorHAnsi" w:cs="Arial"/>
                <w:lang w:val="en-GB"/>
              </w:rPr>
              <w:t>nit</w:t>
            </w:r>
            <w:r w:rsidRPr="00283139">
              <w:rPr>
                <w:rFonts w:asciiTheme="minorHAnsi" w:hAnsiTheme="minorHAnsi" w:cs="Arial"/>
                <w:lang w:val="en-GB"/>
              </w:rPr>
              <w:t>/</w:t>
            </w:r>
          </w:p>
          <w:p w14:paraId="0DC6DF65" w14:textId="77777777" w:rsidR="00CF1805" w:rsidRPr="00283139" w:rsidRDefault="00CF1805" w:rsidP="00CF1805">
            <w:pPr>
              <w:jc w:val="center"/>
              <w:rPr>
                <w:rFonts w:asciiTheme="minorHAnsi" w:hAnsiTheme="minorHAnsi" w:cs="Arial"/>
                <w:lang w:val="en-GB"/>
              </w:rPr>
            </w:pPr>
            <w:r w:rsidRPr="00283139">
              <w:rPr>
                <w:rFonts w:asciiTheme="minorHAnsi" w:hAnsiTheme="minorHAnsi" w:cs="Arial"/>
                <w:lang w:val="en-GB"/>
              </w:rPr>
              <w:t>M</w:t>
            </w:r>
            <w:r w:rsidR="008635F3" w:rsidRPr="00283139">
              <w:rPr>
                <w:rFonts w:asciiTheme="minorHAnsi" w:hAnsiTheme="minorHAnsi" w:cs="Arial"/>
                <w:lang w:val="en-GB"/>
              </w:rPr>
              <w:t>easure</w:t>
            </w:r>
          </w:p>
        </w:tc>
        <w:tc>
          <w:tcPr>
            <w:tcW w:w="1134" w:type="dxa"/>
            <w:shd w:val="clear" w:color="auto" w:fill="D9D9D9" w:themeFill="background1" w:themeFillShade="D9"/>
          </w:tcPr>
          <w:p w14:paraId="2174D14D" w14:textId="77777777" w:rsidR="00CF1805" w:rsidRPr="00283139" w:rsidRDefault="00CF1805" w:rsidP="00CF1805">
            <w:pPr>
              <w:jc w:val="center"/>
              <w:rPr>
                <w:rFonts w:asciiTheme="minorHAnsi" w:hAnsiTheme="minorHAnsi" w:cs="Arial"/>
                <w:lang w:val="en-GB"/>
              </w:rPr>
            </w:pPr>
            <w:r w:rsidRPr="00283139">
              <w:rPr>
                <w:rFonts w:asciiTheme="minorHAnsi" w:hAnsiTheme="minorHAnsi" w:cs="Arial"/>
                <w:lang w:val="en-GB"/>
              </w:rPr>
              <w:t>Quantity Required</w:t>
            </w:r>
          </w:p>
        </w:tc>
        <w:tc>
          <w:tcPr>
            <w:tcW w:w="1134" w:type="dxa"/>
            <w:shd w:val="clear" w:color="auto" w:fill="D9D9D9" w:themeFill="background1" w:themeFillShade="D9"/>
          </w:tcPr>
          <w:p w14:paraId="198E45E0" w14:textId="77777777" w:rsidR="00CF1805" w:rsidRPr="00283139" w:rsidRDefault="00CF1805" w:rsidP="00CF1805">
            <w:pPr>
              <w:jc w:val="center"/>
              <w:rPr>
                <w:rFonts w:asciiTheme="minorHAnsi" w:hAnsiTheme="minorHAnsi" w:cs="Arial"/>
                <w:lang w:val="en-GB"/>
              </w:rPr>
            </w:pPr>
            <w:r w:rsidRPr="00283139">
              <w:rPr>
                <w:rFonts w:asciiTheme="minorHAnsi" w:hAnsiTheme="minorHAnsi" w:cs="Arial"/>
                <w:lang w:val="en-GB"/>
              </w:rPr>
              <w:t>Quantity Offered</w:t>
            </w:r>
          </w:p>
        </w:tc>
        <w:tc>
          <w:tcPr>
            <w:tcW w:w="1276" w:type="dxa"/>
            <w:shd w:val="clear" w:color="auto" w:fill="D9D9D9" w:themeFill="background1" w:themeFillShade="D9"/>
          </w:tcPr>
          <w:p w14:paraId="1251FCBB" w14:textId="77777777" w:rsidR="00CF1805" w:rsidRDefault="00CF1805" w:rsidP="00CF1805">
            <w:pPr>
              <w:jc w:val="center"/>
              <w:rPr>
                <w:rFonts w:asciiTheme="minorHAnsi" w:hAnsiTheme="minorHAnsi" w:cs="Arial"/>
                <w:lang w:val="en-GB"/>
              </w:rPr>
            </w:pPr>
            <w:r w:rsidRPr="00283139">
              <w:rPr>
                <w:rFonts w:asciiTheme="minorHAnsi" w:hAnsiTheme="minorHAnsi" w:cs="Arial"/>
                <w:lang w:val="en-GB"/>
              </w:rPr>
              <w:t>Unit Price</w:t>
            </w:r>
          </w:p>
          <w:p w14:paraId="021B601F" w14:textId="51B79AB9" w:rsidR="00E64001" w:rsidRPr="00283139" w:rsidRDefault="00E64001" w:rsidP="00CF1805">
            <w:pPr>
              <w:jc w:val="center"/>
              <w:rPr>
                <w:rFonts w:asciiTheme="minorHAnsi" w:hAnsiTheme="minorHAnsi" w:cs="Arial"/>
                <w:lang w:val="en-GB"/>
              </w:rPr>
            </w:pPr>
            <w:r>
              <w:rPr>
                <w:rFonts w:asciiTheme="minorHAnsi" w:hAnsiTheme="minorHAnsi" w:cs="Arial"/>
                <w:lang w:val="en-GB"/>
              </w:rPr>
              <w:t>TTC</w:t>
            </w:r>
          </w:p>
        </w:tc>
        <w:tc>
          <w:tcPr>
            <w:tcW w:w="1417" w:type="dxa"/>
            <w:shd w:val="clear" w:color="auto" w:fill="D9D9D9" w:themeFill="background1" w:themeFillShade="D9"/>
          </w:tcPr>
          <w:p w14:paraId="1B01E8D3" w14:textId="77777777" w:rsidR="00CF1805" w:rsidRDefault="00CF1805" w:rsidP="00CF1805">
            <w:pPr>
              <w:jc w:val="center"/>
              <w:rPr>
                <w:rFonts w:asciiTheme="minorHAnsi" w:hAnsiTheme="minorHAnsi" w:cs="Arial"/>
                <w:lang w:val="en-GB"/>
              </w:rPr>
            </w:pPr>
            <w:r w:rsidRPr="00283139">
              <w:rPr>
                <w:rFonts w:asciiTheme="minorHAnsi" w:hAnsiTheme="minorHAnsi" w:cs="Arial"/>
                <w:lang w:val="en-GB"/>
              </w:rPr>
              <w:t>Total Price</w:t>
            </w:r>
          </w:p>
          <w:p w14:paraId="6F432C26" w14:textId="0D582336" w:rsidR="00E64001" w:rsidRPr="00283139" w:rsidRDefault="00E64001" w:rsidP="00CF1805">
            <w:pPr>
              <w:jc w:val="center"/>
              <w:rPr>
                <w:rFonts w:asciiTheme="minorHAnsi" w:hAnsiTheme="minorHAnsi" w:cs="Arial"/>
                <w:lang w:val="en-GB"/>
              </w:rPr>
            </w:pPr>
            <w:r>
              <w:rPr>
                <w:rFonts w:asciiTheme="minorHAnsi" w:hAnsiTheme="minorHAnsi" w:cs="Arial"/>
                <w:lang w:val="en-GB"/>
              </w:rPr>
              <w:t>TTC</w:t>
            </w:r>
          </w:p>
        </w:tc>
      </w:tr>
      <w:tr w:rsidR="00CF1805" w:rsidRPr="00283139" w14:paraId="0F39F7D7" w14:textId="77777777" w:rsidTr="008635F3">
        <w:tc>
          <w:tcPr>
            <w:tcW w:w="675" w:type="dxa"/>
          </w:tcPr>
          <w:p w14:paraId="7A4D3BB6" w14:textId="2EE976C1" w:rsidR="00CF1805" w:rsidRPr="00283139" w:rsidRDefault="009C297C" w:rsidP="00CF1805">
            <w:pPr>
              <w:rPr>
                <w:rFonts w:asciiTheme="minorHAnsi" w:hAnsiTheme="minorHAnsi" w:cs="Arial"/>
                <w:lang w:val="en-GB"/>
              </w:rPr>
            </w:pPr>
            <w:r>
              <w:rPr>
                <w:rFonts w:asciiTheme="minorHAnsi" w:hAnsiTheme="minorHAnsi" w:cs="Arial"/>
                <w:lang w:val="en-GB"/>
              </w:rPr>
              <w:t>1</w:t>
            </w:r>
          </w:p>
        </w:tc>
        <w:tc>
          <w:tcPr>
            <w:tcW w:w="4111" w:type="dxa"/>
          </w:tcPr>
          <w:p w14:paraId="2B356ABF" w14:textId="2443680C" w:rsidR="00CF1805" w:rsidRDefault="00CA6D95" w:rsidP="00CF1805">
            <w:pPr>
              <w:rPr>
                <w:rFonts w:asciiTheme="minorHAnsi" w:hAnsiTheme="minorHAnsi" w:cs="Arial"/>
                <w:lang w:val="en-GB"/>
              </w:rPr>
            </w:pPr>
            <w:r w:rsidRPr="00CA6D95">
              <w:rPr>
                <w:rFonts w:asciiTheme="minorHAnsi" w:hAnsiTheme="minorHAnsi" w:cs="Arial"/>
                <w:lang w:val="en-GB"/>
              </w:rPr>
              <w:t>Laptop Core i7 10 gen or i5, 8G Ram, 1 SSD, Windows 10Pro</w:t>
            </w:r>
            <w:r>
              <w:rPr>
                <w:rFonts w:asciiTheme="minorHAnsi" w:hAnsiTheme="minorHAnsi" w:cs="Arial"/>
                <w:lang w:val="en-GB"/>
              </w:rPr>
              <w:t xml:space="preserve"> </w:t>
            </w:r>
            <w:proofErr w:type="gramStart"/>
            <w:r>
              <w:rPr>
                <w:rFonts w:asciiTheme="minorHAnsi" w:hAnsiTheme="minorHAnsi" w:cs="Arial"/>
                <w:lang w:val="en-GB"/>
              </w:rPr>
              <w:t>( see</w:t>
            </w:r>
            <w:proofErr w:type="gramEnd"/>
            <w:r>
              <w:rPr>
                <w:rFonts w:asciiTheme="minorHAnsi" w:hAnsiTheme="minorHAnsi" w:cs="Arial"/>
                <w:lang w:val="en-GB"/>
              </w:rPr>
              <w:t xml:space="preserve"> technical sheet attached  for more details) </w:t>
            </w:r>
          </w:p>
          <w:p w14:paraId="105AB3C2" w14:textId="77777777" w:rsidR="00CA6D95" w:rsidRDefault="00CA6D95" w:rsidP="00CF1805">
            <w:pPr>
              <w:rPr>
                <w:rFonts w:asciiTheme="minorHAnsi" w:hAnsiTheme="minorHAnsi" w:cs="Arial"/>
                <w:lang w:val="en-GB"/>
              </w:rPr>
            </w:pPr>
          </w:p>
          <w:p w14:paraId="085B0E69" w14:textId="77777777" w:rsidR="00CA6D95" w:rsidRDefault="00CA6D95" w:rsidP="00CF1805">
            <w:pPr>
              <w:rPr>
                <w:rFonts w:asciiTheme="minorHAnsi" w:hAnsiTheme="minorHAnsi" w:cs="Arial"/>
                <w:lang w:val="en-GB"/>
              </w:rPr>
            </w:pPr>
          </w:p>
          <w:p w14:paraId="667C7C4C" w14:textId="77777777" w:rsidR="00CA6D95" w:rsidRDefault="00CA6D95" w:rsidP="00CF1805">
            <w:pPr>
              <w:rPr>
                <w:rFonts w:asciiTheme="minorHAnsi" w:hAnsiTheme="minorHAnsi" w:cs="Arial"/>
                <w:lang w:val="en-GB"/>
              </w:rPr>
            </w:pPr>
          </w:p>
          <w:p w14:paraId="7FF8B577" w14:textId="28447D02" w:rsidR="00CA6D95" w:rsidRPr="00283139" w:rsidRDefault="00CA6D95" w:rsidP="00CF1805">
            <w:pPr>
              <w:rPr>
                <w:rFonts w:asciiTheme="minorHAnsi" w:hAnsiTheme="minorHAnsi" w:cs="Arial"/>
                <w:lang w:val="en-GB"/>
              </w:rPr>
            </w:pPr>
          </w:p>
        </w:tc>
        <w:tc>
          <w:tcPr>
            <w:tcW w:w="1134" w:type="dxa"/>
          </w:tcPr>
          <w:p w14:paraId="03569C48" w14:textId="300D3729" w:rsidR="00CF1805" w:rsidRPr="00283139" w:rsidRDefault="00CA6D95" w:rsidP="008635F3">
            <w:pPr>
              <w:jc w:val="right"/>
              <w:rPr>
                <w:rFonts w:asciiTheme="minorHAnsi" w:hAnsiTheme="minorHAnsi" w:cs="Arial"/>
                <w:lang w:val="en-GB"/>
              </w:rPr>
            </w:pPr>
            <w:r>
              <w:rPr>
                <w:rFonts w:asciiTheme="minorHAnsi" w:hAnsiTheme="minorHAnsi" w:cs="Arial"/>
                <w:lang w:val="en-GB"/>
              </w:rPr>
              <w:t>PIECE</w:t>
            </w:r>
          </w:p>
        </w:tc>
        <w:tc>
          <w:tcPr>
            <w:tcW w:w="1134" w:type="dxa"/>
          </w:tcPr>
          <w:p w14:paraId="2CB627FC" w14:textId="45712D7B" w:rsidR="00CF1805" w:rsidRPr="00283139" w:rsidRDefault="00CA6D95" w:rsidP="008635F3">
            <w:pPr>
              <w:jc w:val="right"/>
              <w:rPr>
                <w:rFonts w:asciiTheme="minorHAnsi" w:hAnsiTheme="minorHAnsi" w:cs="Arial"/>
                <w:lang w:val="en-GB"/>
              </w:rPr>
            </w:pPr>
            <w:r>
              <w:rPr>
                <w:rFonts w:asciiTheme="minorHAnsi" w:hAnsiTheme="minorHAnsi" w:cs="Arial"/>
                <w:lang w:val="en-GB"/>
              </w:rPr>
              <w:t>2</w:t>
            </w:r>
          </w:p>
        </w:tc>
        <w:tc>
          <w:tcPr>
            <w:tcW w:w="1134" w:type="dxa"/>
          </w:tcPr>
          <w:p w14:paraId="6328C05E" w14:textId="77777777" w:rsidR="00CF1805" w:rsidRPr="00283139" w:rsidRDefault="00CF1805" w:rsidP="008635F3">
            <w:pPr>
              <w:jc w:val="right"/>
              <w:rPr>
                <w:rFonts w:asciiTheme="minorHAnsi" w:hAnsiTheme="minorHAnsi" w:cs="Arial"/>
                <w:lang w:val="en-GB"/>
              </w:rPr>
            </w:pPr>
          </w:p>
        </w:tc>
        <w:tc>
          <w:tcPr>
            <w:tcW w:w="1276" w:type="dxa"/>
          </w:tcPr>
          <w:p w14:paraId="2D68BD7A" w14:textId="77777777" w:rsidR="00CF1805" w:rsidRPr="00283139" w:rsidRDefault="00CF1805" w:rsidP="008635F3">
            <w:pPr>
              <w:jc w:val="right"/>
              <w:rPr>
                <w:rFonts w:asciiTheme="minorHAnsi" w:hAnsiTheme="minorHAnsi" w:cs="Arial"/>
                <w:lang w:val="en-GB"/>
              </w:rPr>
            </w:pPr>
          </w:p>
        </w:tc>
        <w:tc>
          <w:tcPr>
            <w:tcW w:w="1417" w:type="dxa"/>
          </w:tcPr>
          <w:p w14:paraId="2639B74E" w14:textId="77777777" w:rsidR="00CF1805" w:rsidRPr="00283139" w:rsidRDefault="00CF1805" w:rsidP="008635F3">
            <w:pPr>
              <w:jc w:val="right"/>
              <w:rPr>
                <w:rFonts w:asciiTheme="minorHAnsi" w:hAnsiTheme="minorHAnsi" w:cs="Arial"/>
                <w:lang w:val="en-GB"/>
              </w:rPr>
            </w:pPr>
          </w:p>
        </w:tc>
      </w:tr>
    </w:tbl>
    <w:p w14:paraId="447038EE" w14:textId="472D1F70" w:rsidR="00CF1805" w:rsidRPr="00D634D9" w:rsidRDefault="00CF1805" w:rsidP="00387419">
      <w:pPr>
        <w:rPr>
          <w:rFonts w:asciiTheme="minorHAnsi" w:hAnsiTheme="minorHAnsi" w:cs="Arial"/>
          <w:lang w:val="en-GB"/>
        </w:rPr>
      </w:pPr>
    </w:p>
    <w:p w14:paraId="2044E871" w14:textId="291BDFAF" w:rsidR="00CF1805" w:rsidRPr="00283139" w:rsidRDefault="00F81453"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8240" behindDoc="0" locked="0" layoutInCell="1" allowOverlap="1" wp14:anchorId="07674BEE" wp14:editId="75E96EEA">
                <wp:simplePos x="0" y="0"/>
                <wp:positionH relativeFrom="column">
                  <wp:posOffset>3464560</wp:posOffset>
                </wp:positionH>
                <wp:positionV relativeFrom="paragraph">
                  <wp:posOffset>21590</wp:posOffset>
                </wp:positionV>
                <wp:extent cx="957580" cy="293370"/>
                <wp:effectExtent l="0" t="0" r="13970" b="1143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3DE06541" w14:textId="77777777" w:rsidR="009C297C" w:rsidRPr="00283139" w:rsidRDefault="009C297C"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4BEE" id="_x0000_s1028" type="#_x0000_t202" style="position:absolute;margin-left:272.8pt;margin-top:1.7pt;width:75.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" fillcolor="white [3212]" strokecolor="black [3213]">
                <v:textbox>
                  <w:txbxContent>
                    <w:p w14:paraId="3DE06541" w14:textId="77777777" w:rsidR="009C297C" w:rsidRPr="00283139" w:rsidRDefault="009C297C" w:rsidP="00CF1805">
                      <w:pPr>
                        <w:jc w:val="center"/>
                        <w:rPr>
                          <w:rFonts w:asciiTheme="minorHAnsi" w:hAnsiTheme="minorHAnsi"/>
                        </w:rPr>
                      </w:pPr>
                    </w:p>
                  </w:txbxContent>
                </v:textbox>
              </v:shape>
            </w:pict>
          </mc:Fallback>
        </mc:AlternateContent>
      </w:r>
      <w:r w:rsidR="00CF1805" w:rsidRPr="00283139">
        <w:rPr>
          <w:rFonts w:asciiTheme="minorHAnsi" w:hAnsiTheme="minorHAnsi" w:cs="Arial"/>
          <w:noProof/>
          <w:szCs w:val="22"/>
          <w:lang w:eastAsia="da-DK"/>
        </w:rPr>
        <mc:AlternateContent>
          <mc:Choice Requires="wps">
            <w:drawing>
              <wp:anchor distT="0" distB="0" distL="114300" distR="114300" simplePos="0" relativeHeight="251660288" behindDoc="0" locked="0" layoutInCell="1" allowOverlap="1" wp14:anchorId="31B30D3B" wp14:editId="3D0F5CDC">
                <wp:simplePos x="0" y="0"/>
                <wp:positionH relativeFrom="column">
                  <wp:posOffset>1124585</wp:posOffset>
                </wp:positionH>
                <wp:positionV relativeFrom="paragraph">
                  <wp:posOffset>262890</wp:posOffset>
                </wp:positionV>
                <wp:extent cx="957580" cy="293370"/>
                <wp:effectExtent l="0" t="0" r="13970"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66D3C371" w14:textId="77777777" w:rsidR="009C297C" w:rsidRPr="00283139" w:rsidRDefault="009C297C"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30D3B" id="_x0000_s1029" type="#_x0000_t202" style="position:absolute;margin-left:88.55pt;margin-top:20.7pt;width:75.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" fillcolor="white [3212]" strokecolor="black [3213]">
                <v:textbox>
                  <w:txbxContent>
                    <w:p w14:paraId="66D3C371" w14:textId="77777777" w:rsidR="009C297C" w:rsidRPr="00283139" w:rsidRDefault="009C297C" w:rsidP="00CF1805">
                      <w:pPr>
                        <w:jc w:val="center"/>
                        <w:rPr>
                          <w:rFonts w:asciiTheme="minorHAnsi" w:hAnsiTheme="minorHAnsi"/>
                        </w:rPr>
                      </w:pPr>
                    </w:p>
                  </w:txbxContent>
                </v:textbox>
              </v:shape>
            </w:pict>
          </mc:Fallback>
        </mc:AlternateContent>
      </w:r>
      <w:r w:rsidR="00CF1805"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00CF1805" w:rsidRPr="00283139">
        <w:rPr>
          <w:rFonts w:asciiTheme="minorHAnsi" w:hAnsiTheme="minorHAnsi" w:cs="Arial"/>
          <w:b/>
          <w:color w:val="222222"/>
          <w:szCs w:val="22"/>
          <w:lang w:val="en-GB"/>
        </w:rPr>
        <w:t xml:space="preserve">): </w:t>
      </w:r>
      <w:r w:rsidR="00CF1805"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00CF1805" w:rsidRPr="00283139">
        <w:rPr>
          <w:rFonts w:asciiTheme="minorHAnsi" w:hAnsiTheme="minorHAnsi" w:cs="Arial"/>
          <w:b/>
          <w:color w:val="FFFFFF" w:themeColor="background1"/>
          <w:szCs w:val="22"/>
          <w:lang w:val="en-GB"/>
        </w:rPr>
        <w:t>____________</w:t>
      </w:r>
      <w:r w:rsidR="00CF1805" w:rsidRPr="00283139">
        <w:rPr>
          <w:rFonts w:asciiTheme="minorHAnsi" w:hAnsiTheme="minorHAnsi" w:cs="Arial"/>
          <w:b/>
          <w:color w:val="222222"/>
          <w:szCs w:val="22"/>
          <w:lang w:val="en-GB"/>
        </w:rPr>
        <w:t xml:space="preserve"> (Calendar) days</w:t>
      </w:r>
    </w:p>
    <w:p w14:paraId="0E95F2B2" w14:textId="7777777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(Calendar) days</w:t>
      </w:r>
    </w:p>
    <w:p w14:paraId="298C609F" w14:textId="77777777"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I certify that I have read and understood the DRC General Conditions of Contract for the Procurement of Goods and the DRC Code of Ethics. I further certify that the above mentioned company has not engaged in corrupt, fraudulent, collusive, or coercive practices in competing for, or in executing, any Contracts.</w:t>
      </w:r>
    </w:p>
    <w:p w14:paraId="096371F5"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61312" behindDoc="0" locked="0" layoutInCell="1" allowOverlap="1" wp14:anchorId="116A4841" wp14:editId="3562A168">
                <wp:simplePos x="0" y="0"/>
                <wp:positionH relativeFrom="column">
                  <wp:posOffset>3851910</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72CBC9E6" w14:textId="77777777" w:rsidR="009C297C" w:rsidRPr="00283139" w:rsidRDefault="009C297C"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A4841" id="_x0000_s1030" type="#_x0000_t202" style="position:absolute;margin-left:303.3pt;margin-top:7.5pt;width:162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" fillcolor="white [3212]" strokecolor="black [3213]">
                <v:textbox>
                  <w:txbxContent>
                    <w:p w14:paraId="72CBC9E6" w14:textId="77777777" w:rsidR="009C297C" w:rsidRPr="00283139" w:rsidRDefault="009C297C" w:rsidP="00CF1805">
                      <w:pPr>
                        <w:jc w:val="center"/>
                        <w:rPr>
                          <w:rFonts w:asciiTheme="minorHAnsi" w:hAnsiTheme="minorHAnsi"/>
                        </w:rPr>
                      </w:pPr>
                    </w:p>
                  </w:txbxContent>
                </v:textbox>
              </v:shape>
            </w:pict>
          </mc:Fallback>
        </mc:AlternateContent>
      </w:r>
    </w:p>
    <w:p w14:paraId="47176E57"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68F0CB22" w14:textId="77777777"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62336" behindDoc="0" locked="0" layoutInCell="1" allowOverlap="1" wp14:anchorId="23D6EAAD" wp14:editId="06F5A4CD">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13BFCCEB" w14:textId="77777777" w:rsidR="009C297C" w:rsidRPr="00283139" w:rsidRDefault="009C297C"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6EAAD" id="_x0000_s1031" type="#_x0000_t202" style="position:absolute;margin-left:304pt;margin-top:9.9pt;width:162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" fillcolor="white [3212]" strokecolor="black [3213]">
                <v:textbox>
                  <w:txbxContent>
                    <w:p w14:paraId="13BFCCEB" w14:textId="77777777" w:rsidR="009C297C" w:rsidRPr="00283139" w:rsidRDefault="009C297C"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3360" behindDoc="0" locked="0" layoutInCell="1" allowOverlap="1" wp14:anchorId="18BFF78F" wp14:editId="1788ED70">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69421075" w14:textId="77777777" w:rsidR="009C297C" w:rsidRPr="00283139" w:rsidRDefault="009C297C"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FF78F" id="_x0000_s1032" type="#_x0000_t202" style="position:absolute;margin-left:67.4pt;margin-top:9pt;width:162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" fillcolor="white [3212]" strokecolor="black [3213]">
                <v:textbox>
                  <w:txbxContent>
                    <w:p w14:paraId="69421075" w14:textId="77777777" w:rsidR="009C297C" w:rsidRPr="00283139" w:rsidRDefault="009C297C" w:rsidP="00CF1805">
                      <w:pPr>
                        <w:jc w:val="center"/>
                        <w:rPr>
                          <w:rFonts w:asciiTheme="minorHAnsi" w:hAnsiTheme="minorHAnsi"/>
                        </w:rPr>
                      </w:pPr>
                    </w:p>
                  </w:txbxContent>
                </v:textbox>
              </v:shape>
            </w:pict>
          </mc:Fallback>
        </mc:AlternateContent>
      </w:r>
    </w:p>
    <w:p w14:paraId="78ADB4C9"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3AFD7044" w14:textId="77777777" w:rsidR="00CF1805" w:rsidRPr="00283139" w:rsidRDefault="00CF1805" w:rsidP="00A26F98">
      <w:pPr>
        <w:tabs>
          <w:tab w:val="left" w:pos="900"/>
        </w:tabs>
        <w:rPr>
          <w:rFonts w:asciiTheme="minorHAnsi" w:hAnsiTheme="minorHAnsi" w:cs="Arial"/>
          <w:szCs w:val="22"/>
          <w:lang w:val="en-GB"/>
        </w:rPr>
      </w:pPr>
    </w:p>
    <w:p w14:paraId="27C8B440" w14:textId="77777777" w:rsidR="00FF19BE" w:rsidRPr="00283139" w:rsidRDefault="00CF1805" w:rsidP="00782DE3">
      <w:pPr>
        <w:tabs>
          <w:tab w:val="left" w:pos="900"/>
        </w:tabs>
        <w:rPr>
          <w:rFonts w:asciiTheme="minorHAnsi" w:hAnsiTheme="minorHAnsi" w:cs="Arial"/>
          <w:b/>
          <w:sz w:val="28"/>
          <w:szCs w:val="28"/>
          <w:u w:val="single"/>
          <w:lang w:val="en-GB"/>
        </w:rPr>
      </w:pPr>
      <w:r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59B7C308"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79C1E431" w14:textId="495422D8" w:rsidR="009A51FD" w:rsidRPr="00CA6D95" w:rsidRDefault="00CF1805" w:rsidP="00CA6D95">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w:t>
      </w:r>
      <w:proofErr w:type="gramStart"/>
      <w:r w:rsidR="00FF19BE" w:rsidRPr="00283139">
        <w:rPr>
          <w:rFonts w:asciiTheme="minorHAnsi" w:hAnsiTheme="minorHAnsi" w:cs="Arial"/>
          <w:color w:val="222222"/>
          <w:sz w:val="18"/>
          <w:szCs w:val="18"/>
          <w:lang w:val="en-GB"/>
        </w:rPr>
        <w:t>mailed</w:t>
      </w:r>
      <w:proofErr w:type="gramEnd"/>
      <w:r w:rsidR="00FF19BE" w:rsidRPr="00283139">
        <w:rPr>
          <w:rFonts w:asciiTheme="minorHAnsi" w:hAnsiTheme="minorHAnsi" w:cs="Arial"/>
          <w:color w:val="222222"/>
          <w:sz w:val="18"/>
          <w:szCs w:val="18"/>
          <w:lang w:val="en-GB"/>
        </w:rPr>
        <w:t xml:space="preserve">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CA6D95">
        <w:rPr>
          <w:rFonts w:asciiTheme="minorHAnsi" w:hAnsiTheme="minorHAnsi" w:cs="Arial"/>
          <w:color w:val="222222"/>
          <w:sz w:val="18"/>
          <w:szCs w:val="18"/>
          <w:lang w:val="en-GB"/>
        </w:rPr>
        <w:t xml:space="preserve"> rfq.lby.tun@drc.ngo</w:t>
      </w:r>
      <w:r w:rsidR="009A51FD" w:rsidRPr="00283139">
        <w:rPr>
          <w:rFonts w:asciiTheme="minorHAnsi" w:hAnsiTheme="minorHAnsi" w:cs="Arial"/>
          <w:sz w:val="18"/>
          <w:szCs w:val="18"/>
          <w:lang w:val="en-GB"/>
        </w:rPr>
        <w:t xml:space="preserve"> </w:t>
      </w:r>
    </w:p>
    <w:p w14:paraId="1E5C2749"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505BDC2F" w14:textId="77777777" w:rsidR="00CF1805" w:rsidRPr="00283139" w:rsidRDefault="00CF1805" w:rsidP="009A51FD">
      <w:pPr>
        <w:shd w:val="clear" w:color="auto" w:fill="FFFFFF"/>
        <w:rPr>
          <w:rFonts w:asciiTheme="minorHAnsi" w:hAnsiTheme="minorHAnsi" w:cs="Arial"/>
          <w:color w:val="222222"/>
          <w:sz w:val="18"/>
          <w:szCs w:val="18"/>
          <w:lang w:val="en-GB"/>
        </w:rPr>
      </w:pPr>
    </w:p>
    <w:p w14:paraId="6F1AC78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716622D8" w14:textId="77777777" w:rsidR="00CF1805" w:rsidRPr="00283139" w:rsidRDefault="00CF1805" w:rsidP="009A51FD">
      <w:pPr>
        <w:shd w:val="clear" w:color="auto" w:fill="FFFFFF"/>
        <w:rPr>
          <w:rFonts w:asciiTheme="minorHAnsi" w:hAnsiTheme="minorHAnsi" w:cs="Arial"/>
          <w:color w:val="222222"/>
          <w:sz w:val="18"/>
          <w:szCs w:val="18"/>
          <w:lang w:val="en-GB"/>
        </w:rPr>
      </w:pPr>
    </w:p>
    <w:p w14:paraId="7653A25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0187D6C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347247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6B4E244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2FD358B8"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59FF4DE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325C8690" w14:textId="77777777" w:rsidR="00CF1805" w:rsidRPr="00283139" w:rsidRDefault="00CF1805" w:rsidP="009A51FD">
      <w:pPr>
        <w:shd w:val="clear" w:color="auto" w:fill="FFFFFF"/>
        <w:rPr>
          <w:rFonts w:asciiTheme="minorHAnsi" w:hAnsiTheme="minorHAnsi" w:cs="Arial"/>
          <w:color w:val="222222"/>
          <w:sz w:val="18"/>
          <w:szCs w:val="18"/>
          <w:lang w:val="en-GB"/>
        </w:rPr>
      </w:pPr>
    </w:p>
    <w:p w14:paraId="22A30E84"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6470AD60"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1B82A6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213F3B7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1D8DE62"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47D81823" w14:textId="1D27BAA1"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CA6D95">
        <w:rPr>
          <w:rFonts w:asciiTheme="minorHAnsi" w:hAnsiTheme="minorHAnsi" w:cs="Arial"/>
          <w:color w:val="222222"/>
          <w:sz w:val="18"/>
          <w:szCs w:val="18"/>
          <w:lang w:val="en-GB"/>
        </w:rPr>
        <w:t xml:space="preserve">03/8/2021 </w:t>
      </w:r>
    </w:p>
    <w:p w14:paraId="4822DBF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C5C959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06E401C0"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7423DD44"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EC7496"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7041742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A112DCC"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20169EE3"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DA31A6"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33AF7636"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D56C55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34DD7EA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Under the ‘best value for money’ principle, DRC will award the contract(s) (DRC Purchase </w:t>
      </w:r>
      <w:r w:rsidR="000E71D1">
        <w:rPr>
          <w:rFonts w:asciiTheme="minorHAnsi" w:hAnsiTheme="minorHAnsi" w:cs="Arial"/>
          <w:color w:val="222222"/>
          <w:sz w:val="18"/>
          <w:szCs w:val="18"/>
          <w:lang w:val="en-GB"/>
        </w:rPr>
        <w:t>Requisition</w:t>
      </w:r>
      <w:r w:rsidRPr="00283139">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304FF993"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07264563"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6240974B"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62F8F827" w14:textId="3B4FC16D" w:rsidR="00782DE3" w:rsidRPr="00283139" w:rsidRDefault="00886D11" w:rsidP="00886D11">
      <w:pPr>
        <w:shd w:val="clear" w:color="auto" w:fill="FFFFFF"/>
        <w:tabs>
          <w:tab w:val="left" w:pos="2820"/>
        </w:tabs>
        <w:rPr>
          <w:rFonts w:asciiTheme="minorHAnsi" w:hAnsiTheme="minorHAnsi" w:cs="Arial"/>
          <w:color w:val="222222"/>
          <w:sz w:val="18"/>
          <w:szCs w:val="18"/>
          <w:lang w:val="en-GB"/>
        </w:rPr>
      </w:pPr>
      <w:r>
        <w:rPr>
          <w:rFonts w:asciiTheme="minorHAnsi" w:hAnsiTheme="minorHAnsi" w:cs="Arial"/>
          <w:color w:val="222222"/>
          <w:sz w:val="18"/>
          <w:szCs w:val="18"/>
          <w:lang w:val="en-GB"/>
        </w:rPr>
        <w:tab/>
      </w:r>
    </w:p>
    <w:p w14:paraId="0454DD31"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46B65F4A" w14:textId="77777777" w:rsidR="00782DE3" w:rsidRPr="00283139"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p>
    <w:p w14:paraId="5D728674" w14:textId="7A5F12CD" w:rsidR="00CF1805" w:rsidRPr="00283139" w:rsidRDefault="00CA6D95"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IMEN KEDIDI</w:t>
      </w:r>
    </w:p>
    <w:p w14:paraId="0D9CF18D" w14:textId="44C100FD" w:rsidR="00CF1805" w:rsidRPr="00283139" w:rsidRDefault="00CA6D95"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SS TL </w:t>
      </w:r>
      <w:r w:rsidR="00886D11">
        <w:rPr>
          <w:rFonts w:asciiTheme="minorHAnsi" w:hAnsiTheme="minorHAnsi" w:cs="Arial"/>
          <w:color w:val="222222"/>
          <w:sz w:val="20"/>
          <w:szCs w:val="20"/>
          <w:lang w:val="en-GB"/>
        </w:rPr>
        <w:t>21/9</w:t>
      </w:r>
      <w:r>
        <w:rPr>
          <w:rFonts w:asciiTheme="minorHAnsi" w:hAnsiTheme="minorHAnsi" w:cs="Arial"/>
          <w:color w:val="222222"/>
          <w:sz w:val="20"/>
          <w:szCs w:val="20"/>
          <w:lang w:val="en-GB"/>
        </w:rPr>
        <w:t>/2021</w:t>
      </w:r>
    </w:p>
    <w:sectPr w:rsidR="00CF1805" w:rsidRPr="00283139" w:rsidSect="00D71D30">
      <w:headerReference w:type="default" r:id="rId11"/>
      <w:footerReference w:type="default" r:id="rId12"/>
      <w:headerReference w:type="first" r:id="rId13"/>
      <w:footerReference w:type="first" r:id="rId14"/>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59F1" w14:textId="77777777" w:rsidR="009F4374" w:rsidRDefault="009F4374" w:rsidP="00DA7B96">
      <w:pPr>
        <w:spacing w:line="240" w:lineRule="auto"/>
      </w:pPr>
      <w:r>
        <w:separator/>
      </w:r>
    </w:p>
  </w:endnote>
  <w:endnote w:type="continuationSeparator" w:id="0">
    <w:p w14:paraId="699582D4" w14:textId="77777777" w:rsidR="009F4374" w:rsidRDefault="009F4374"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E771" w14:textId="77777777" w:rsidR="009C297C" w:rsidRDefault="009F4374"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CBA2A29">
        <v:rect id="_x0000_i1025" style="width:0;height:1.5pt" o:hralign="center" o:hrstd="t" o:hr="t" fillcolor="#a0a0a0" stroked="f"/>
      </w:pict>
    </w:r>
  </w:p>
  <w:p w14:paraId="7496A4E7" w14:textId="77777777" w:rsidR="009C297C" w:rsidRPr="005B2835" w:rsidRDefault="009F4374"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EndPr/>
      <w:sdtContent>
        <w:r w:rsidR="009C297C">
          <w:rPr>
            <w:color w:val="BFBFBF" w:themeColor="background1" w:themeShade="BF"/>
            <w:sz w:val="20"/>
            <w:szCs w:val="20"/>
          </w:rPr>
          <w:t xml:space="preserve">     </w:t>
        </w:r>
      </w:sdtContent>
    </w:sdt>
    <w:r w:rsidR="009C297C" w:rsidRPr="005B2835">
      <w:rPr>
        <w:b w:val="0"/>
        <w:color w:val="BFBFBF" w:themeColor="background1" w:themeShade="BF"/>
        <w:sz w:val="20"/>
        <w:szCs w:val="20"/>
      </w:rPr>
      <w:tab/>
    </w:r>
    <w:r w:rsidR="009C297C">
      <w:rPr>
        <w:b w:val="0"/>
        <w:color w:val="BFBFBF" w:themeColor="background1" w:themeShade="BF"/>
        <w:sz w:val="20"/>
        <w:szCs w:val="20"/>
      </w:rPr>
      <w:tab/>
    </w:r>
  </w:p>
  <w:p w14:paraId="524128DE" w14:textId="77777777" w:rsidR="009C297C" w:rsidRPr="00283139" w:rsidRDefault="009C297C" w:rsidP="00283139">
    <w:pPr>
      <w:pStyle w:val="Footer"/>
      <w:rPr>
        <w:lang w:val="en-US"/>
      </w:rPr>
    </w:pPr>
    <w:r w:rsidRPr="00283139">
      <w:rPr>
        <w:lang w:val="en-US"/>
      </w:rPr>
      <w:t>Date:</w:t>
    </w:r>
    <w:r>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End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EndPr/>
      <w:sdtContent>
        <w:r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Pr>
        <w:bCs/>
        <w:noProof/>
        <w:lang w:val="en-US"/>
      </w:rPr>
      <w:t>2</w:t>
    </w:r>
    <w:r>
      <w:rPr>
        <w:bCs/>
        <w:sz w:val="24"/>
      </w:rPr>
      <w:fldChar w:fldCharType="end"/>
    </w:r>
  </w:p>
  <w:p w14:paraId="28C9A0F2" w14:textId="77777777" w:rsidR="009C297C" w:rsidRPr="00283139" w:rsidRDefault="009C297C" w:rsidP="00283139">
    <w:pPr>
      <w:pStyle w:val="Footer"/>
      <w:rPr>
        <w:lang w:val="en-US"/>
      </w:rPr>
    </w:pPr>
  </w:p>
  <w:p w14:paraId="5A3024A7" w14:textId="77777777" w:rsidR="009C297C" w:rsidRPr="00283139" w:rsidRDefault="009C297C"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4F07" w14:textId="77777777" w:rsidR="009C297C" w:rsidRDefault="009F4374"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07527B58">
        <v:rect id="_x0000_i1026" style="width:0;height:1.5pt" o:hralign="center" o:hrstd="t" o:hr="t" fillcolor="#a0a0a0" stroked="f"/>
      </w:pict>
    </w:r>
  </w:p>
  <w:p w14:paraId="7DD36C59" w14:textId="77777777" w:rsidR="009C297C" w:rsidRPr="005B2835" w:rsidRDefault="009C297C"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04 – RFQ TENDER</w:t>
    </w:r>
    <w:r w:rsidRPr="005B2835">
      <w:rPr>
        <w:b w:val="0"/>
        <w:color w:val="BFBFBF" w:themeColor="background1" w:themeShade="BF"/>
        <w:sz w:val="20"/>
        <w:szCs w:val="20"/>
      </w:rPr>
      <w:tab/>
    </w:r>
    <w:r>
      <w:rPr>
        <w:b w:val="0"/>
        <w:color w:val="BFBFBF" w:themeColor="background1" w:themeShade="BF"/>
        <w:sz w:val="20"/>
        <w:szCs w:val="20"/>
      </w:rPr>
      <w:tab/>
    </w:r>
  </w:p>
  <w:p w14:paraId="32F08400" w14:textId="77777777" w:rsidR="009C297C" w:rsidRPr="00283139" w:rsidRDefault="009C297C" w:rsidP="00283139">
    <w:pPr>
      <w:pStyle w:val="Footer"/>
      <w:rPr>
        <w:lang w:val="en-US"/>
      </w:rPr>
    </w:pPr>
    <w:r w:rsidRPr="00283139">
      <w:rPr>
        <w:lang w:val="en-US"/>
      </w:rPr>
      <w:t>Date:</w:t>
    </w:r>
    <w:r>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EndPr/>
      <w:sdtContent>
        <w:r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EndPr/>
      <w:sdtContent>
        <w:r>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Pr>
        <w:bCs/>
        <w:noProof/>
        <w:lang w:val="en-US"/>
      </w:rPr>
      <w:t>2</w:t>
    </w:r>
    <w:r>
      <w:rPr>
        <w:bCs/>
        <w:sz w:val="24"/>
      </w:rPr>
      <w:fldChar w:fldCharType="end"/>
    </w:r>
  </w:p>
  <w:p w14:paraId="5004BC9B" w14:textId="77777777" w:rsidR="009C297C" w:rsidRPr="00283139" w:rsidRDefault="009C297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35F1" w14:textId="77777777" w:rsidR="009F4374" w:rsidRDefault="009F4374" w:rsidP="00DA7B96">
      <w:pPr>
        <w:spacing w:line="240" w:lineRule="auto"/>
      </w:pPr>
      <w:r>
        <w:separator/>
      </w:r>
    </w:p>
  </w:footnote>
  <w:footnote w:type="continuationSeparator" w:id="0">
    <w:p w14:paraId="32120C06" w14:textId="77777777" w:rsidR="009F4374" w:rsidRDefault="009F4374"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AC8E" w14:textId="77777777" w:rsidR="009C297C" w:rsidRPr="009A51FD" w:rsidRDefault="009C297C"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0C0D9CC1" w14:textId="77777777" w:rsidR="009C297C" w:rsidRDefault="009C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F509" w14:textId="77777777" w:rsidR="009C297C" w:rsidRPr="00283139" w:rsidRDefault="009C297C"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3CF05D5B" wp14:editId="6C3A4CA4">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74342C"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" filled="f" strokeweight=".25pt"/>
          </w:pict>
        </mc:Fallback>
      </mc:AlternateContent>
    </w:r>
    <w:r w:rsidRPr="00283139">
      <w:rPr>
        <w:rFonts w:ascii="Calibri" w:hAnsi="Calibri"/>
        <w:b/>
        <w:sz w:val="56"/>
        <w:szCs w:val="56"/>
        <w:lang w:val="en-GB"/>
      </w:rPr>
      <w:t>Request</w:t>
    </w:r>
    <w:r w:rsidRPr="00283139">
      <w:rPr>
        <w:rFonts w:ascii="Calibri" w:hAnsi="Calibri"/>
        <w:b/>
        <w:sz w:val="56"/>
        <w:szCs w:val="56"/>
      </w:rPr>
      <w:t xml:space="preserve"> For</w:t>
    </w:r>
    <w:r w:rsidRPr="00283139">
      <w:rPr>
        <w:rFonts w:ascii="Calibri" w:hAnsi="Calibri"/>
        <w:b/>
        <w:sz w:val="56"/>
        <w:szCs w:val="56"/>
        <w:lang w:val="en-GB"/>
      </w:rPr>
      <w:t xml:space="preserve"> Quotation</w:t>
    </w:r>
    <w:r w:rsidRPr="00283139">
      <w:rPr>
        <w:rFonts w:ascii="Calibri" w:hAnsi="Calibri"/>
        <w:b/>
        <w:sz w:val="52"/>
        <w:szCs w:val="52"/>
      </w:rPr>
      <w:t xml:space="preserve">      </w:t>
    </w:r>
    <w:r w:rsidRPr="00283139">
      <w:rPr>
        <w:rFonts w:ascii="Calibri" w:hAnsi="Calibri"/>
        <w:sz w:val="52"/>
        <w:szCs w:val="52"/>
      </w:rPr>
      <w:t xml:space="preserve">  </w:t>
    </w:r>
    <w:r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139B0E97" wp14:editId="3E8B769F">
          <wp:extent cx="1469462"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Pr="00283139">
      <w:rPr>
        <w:rFonts w:ascii="Calibri" w:hAnsi="Calibri"/>
        <w:sz w:val="52"/>
        <w:szCs w:val="52"/>
      </w:rPr>
      <w:ptab w:relativeTo="margin" w:alignment="right" w:leader="none"/>
    </w:r>
  </w:p>
  <w:p w14:paraId="6A934471" w14:textId="77777777" w:rsidR="009C297C" w:rsidRDefault="009C2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30"/>
  </w:num>
  <w:num w:numId="3">
    <w:abstractNumId w:val="37"/>
  </w:num>
  <w:num w:numId="4">
    <w:abstractNumId w:val="26"/>
  </w:num>
  <w:num w:numId="5">
    <w:abstractNumId w:val="19"/>
  </w:num>
  <w:num w:numId="6">
    <w:abstractNumId w:val="41"/>
  </w:num>
  <w:num w:numId="7">
    <w:abstractNumId w:val="18"/>
  </w:num>
  <w:num w:numId="8">
    <w:abstractNumId w:val="16"/>
  </w:num>
  <w:num w:numId="9">
    <w:abstractNumId w:val="6"/>
  </w:num>
  <w:num w:numId="10">
    <w:abstractNumId w:val="1"/>
  </w:num>
  <w:num w:numId="11">
    <w:abstractNumId w:val="0"/>
  </w:num>
  <w:num w:numId="12">
    <w:abstractNumId w:val="7"/>
  </w:num>
  <w:num w:numId="13">
    <w:abstractNumId w:val="10"/>
  </w:num>
  <w:num w:numId="14">
    <w:abstractNumId w:val="14"/>
  </w:num>
  <w:num w:numId="15">
    <w:abstractNumId w:val="8"/>
  </w:num>
  <w:num w:numId="16">
    <w:abstractNumId w:val="29"/>
  </w:num>
  <w:num w:numId="17">
    <w:abstractNumId w:val="5"/>
  </w:num>
  <w:num w:numId="18">
    <w:abstractNumId w:val="29"/>
  </w:num>
  <w:num w:numId="19">
    <w:abstractNumId w:val="1"/>
  </w:num>
  <w:num w:numId="20">
    <w:abstractNumId w:val="0"/>
  </w:num>
  <w:num w:numId="21">
    <w:abstractNumId w:val="24"/>
  </w:num>
  <w:num w:numId="22">
    <w:abstractNumId w:val="30"/>
  </w:num>
  <w:num w:numId="23">
    <w:abstractNumId w:val="37"/>
  </w:num>
  <w:num w:numId="24">
    <w:abstractNumId w:val="26"/>
  </w:num>
  <w:num w:numId="25">
    <w:abstractNumId w:val="19"/>
  </w:num>
  <w:num w:numId="26">
    <w:abstractNumId w:val="41"/>
  </w:num>
  <w:num w:numId="27">
    <w:abstractNumId w:val="18"/>
  </w:num>
  <w:num w:numId="28">
    <w:abstractNumId w:val="16"/>
  </w:num>
  <w:num w:numId="29">
    <w:abstractNumId w:val="6"/>
  </w:num>
  <w:num w:numId="30">
    <w:abstractNumId w:val="5"/>
  </w:num>
  <w:num w:numId="31">
    <w:abstractNumId w:val="25"/>
  </w:num>
  <w:num w:numId="32">
    <w:abstractNumId w:val="17"/>
  </w:num>
  <w:num w:numId="33">
    <w:abstractNumId w:val="4"/>
  </w:num>
  <w:num w:numId="34">
    <w:abstractNumId w:val="43"/>
  </w:num>
  <w:num w:numId="35">
    <w:abstractNumId w:val="42"/>
  </w:num>
  <w:num w:numId="36">
    <w:abstractNumId w:val="9"/>
  </w:num>
  <w:num w:numId="37">
    <w:abstractNumId w:val="35"/>
  </w:num>
  <w:num w:numId="38">
    <w:abstractNumId w:val="12"/>
  </w:num>
  <w:num w:numId="39">
    <w:abstractNumId w:val="34"/>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325B5"/>
    <w:rsid w:val="00036CBD"/>
    <w:rsid w:val="00046BDC"/>
    <w:rsid w:val="00066751"/>
    <w:rsid w:val="000753D9"/>
    <w:rsid w:val="00075A9B"/>
    <w:rsid w:val="00082C6E"/>
    <w:rsid w:val="000B6CB2"/>
    <w:rsid w:val="000C7B5A"/>
    <w:rsid w:val="000E137B"/>
    <w:rsid w:val="000E459E"/>
    <w:rsid w:val="000E71D1"/>
    <w:rsid w:val="001024B5"/>
    <w:rsid w:val="001128F9"/>
    <w:rsid w:val="001132DE"/>
    <w:rsid w:val="0014730F"/>
    <w:rsid w:val="00150722"/>
    <w:rsid w:val="00163CAF"/>
    <w:rsid w:val="00166B41"/>
    <w:rsid w:val="00171796"/>
    <w:rsid w:val="00175A7D"/>
    <w:rsid w:val="001B44E7"/>
    <w:rsid w:val="001D33A9"/>
    <w:rsid w:val="001F166B"/>
    <w:rsid w:val="001F47F6"/>
    <w:rsid w:val="001F7DB4"/>
    <w:rsid w:val="00221065"/>
    <w:rsid w:val="0022109F"/>
    <w:rsid w:val="002244DA"/>
    <w:rsid w:val="00233C69"/>
    <w:rsid w:val="002417D3"/>
    <w:rsid w:val="00243EB7"/>
    <w:rsid w:val="002677E5"/>
    <w:rsid w:val="00276E17"/>
    <w:rsid w:val="00283139"/>
    <w:rsid w:val="00284232"/>
    <w:rsid w:val="002A4D25"/>
    <w:rsid w:val="002B4D26"/>
    <w:rsid w:val="002E2472"/>
    <w:rsid w:val="002E2997"/>
    <w:rsid w:val="002E5FF4"/>
    <w:rsid w:val="00304500"/>
    <w:rsid w:val="00304979"/>
    <w:rsid w:val="00304F50"/>
    <w:rsid w:val="00321A61"/>
    <w:rsid w:val="003352AD"/>
    <w:rsid w:val="00343981"/>
    <w:rsid w:val="00343CC3"/>
    <w:rsid w:val="00344A03"/>
    <w:rsid w:val="003511FD"/>
    <w:rsid w:val="00355195"/>
    <w:rsid w:val="00361436"/>
    <w:rsid w:val="00376EDC"/>
    <w:rsid w:val="00387419"/>
    <w:rsid w:val="003875E3"/>
    <w:rsid w:val="00396E56"/>
    <w:rsid w:val="003C4215"/>
    <w:rsid w:val="003D2FA6"/>
    <w:rsid w:val="003D75EA"/>
    <w:rsid w:val="003F449C"/>
    <w:rsid w:val="004030E1"/>
    <w:rsid w:val="00404B15"/>
    <w:rsid w:val="004217AD"/>
    <w:rsid w:val="0042756C"/>
    <w:rsid w:val="0044295D"/>
    <w:rsid w:val="004432AF"/>
    <w:rsid w:val="004826DB"/>
    <w:rsid w:val="00484CF2"/>
    <w:rsid w:val="004D23AC"/>
    <w:rsid w:val="004D3A52"/>
    <w:rsid w:val="004F1780"/>
    <w:rsid w:val="004F68B1"/>
    <w:rsid w:val="005039A0"/>
    <w:rsid w:val="00505A52"/>
    <w:rsid w:val="00511843"/>
    <w:rsid w:val="005252E7"/>
    <w:rsid w:val="0053308C"/>
    <w:rsid w:val="00553522"/>
    <w:rsid w:val="005537CB"/>
    <w:rsid w:val="00562C2A"/>
    <w:rsid w:val="00582E77"/>
    <w:rsid w:val="005C1B8B"/>
    <w:rsid w:val="005C2CA3"/>
    <w:rsid w:val="005D0ACE"/>
    <w:rsid w:val="00665B3C"/>
    <w:rsid w:val="006723C1"/>
    <w:rsid w:val="00676201"/>
    <w:rsid w:val="006827D8"/>
    <w:rsid w:val="00696D68"/>
    <w:rsid w:val="00697319"/>
    <w:rsid w:val="006B55DF"/>
    <w:rsid w:val="006C14C9"/>
    <w:rsid w:val="006C5E99"/>
    <w:rsid w:val="006D2A3B"/>
    <w:rsid w:val="006E4276"/>
    <w:rsid w:val="0070065E"/>
    <w:rsid w:val="0070357E"/>
    <w:rsid w:val="007045DF"/>
    <w:rsid w:val="0071185E"/>
    <w:rsid w:val="0072270D"/>
    <w:rsid w:val="007240E2"/>
    <w:rsid w:val="0074036F"/>
    <w:rsid w:val="00742239"/>
    <w:rsid w:val="0077353C"/>
    <w:rsid w:val="007803F1"/>
    <w:rsid w:val="00782DE3"/>
    <w:rsid w:val="007B463B"/>
    <w:rsid w:val="007D464F"/>
    <w:rsid w:val="007E38A3"/>
    <w:rsid w:val="0080732C"/>
    <w:rsid w:val="008424EA"/>
    <w:rsid w:val="00852A4D"/>
    <w:rsid w:val="008635F3"/>
    <w:rsid w:val="008732AC"/>
    <w:rsid w:val="00874794"/>
    <w:rsid w:val="00886747"/>
    <w:rsid w:val="00886D11"/>
    <w:rsid w:val="00891D98"/>
    <w:rsid w:val="008C6149"/>
    <w:rsid w:val="009010F3"/>
    <w:rsid w:val="00911425"/>
    <w:rsid w:val="009118F3"/>
    <w:rsid w:val="009229BB"/>
    <w:rsid w:val="00926176"/>
    <w:rsid w:val="00956182"/>
    <w:rsid w:val="00972591"/>
    <w:rsid w:val="009A51FD"/>
    <w:rsid w:val="009B264F"/>
    <w:rsid w:val="009B5389"/>
    <w:rsid w:val="009B562B"/>
    <w:rsid w:val="009C297C"/>
    <w:rsid w:val="009C2DE9"/>
    <w:rsid w:val="009C436A"/>
    <w:rsid w:val="009F22CC"/>
    <w:rsid w:val="009F4374"/>
    <w:rsid w:val="009F75C9"/>
    <w:rsid w:val="00A07C4E"/>
    <w:rsid w:val="00A13014"/>
    <w:rsid w:val="00A16941"/>
    <w:rsid w:val="00A24808"/>
    <w:rsid w:val="00A26A92"/>
    <w:rsid w:val="00A26F98"/>
    <w:rsid w:val="00A517BF"/>
    <w:rsid w:val="00A53765"/>
    <w:rsid w:val="00A636D0"/>
    <w:rsid w:val="00A715A6"/>
    <w:rsid w:val="00AA08DF"/>
    <w:rsid w:val="00AA1E03"/>
    <w:rsid w:val="00AB135A"/>
    <w:rsid w:val="00AD71D5"/>
    <w:rsid w:val="00AE1978"/>
    <w:rsid w:val="00AF288D"/>
    <w:rsid w:val="00B027A6"/>
    <w:rsid w:val="00B15DE0"/>
    <w:rsid w:val="00B454D8"/>
    <w:rsid w:val="00B64F5A"/>
    <w:rsid w:val="00B726F6"/>
    <w:rsid w:val="00B83022"/>
    <w:rsid w:val="00B877ED"/>
    <w:rsid w:val="00BB0633"/>
    <w:rsid w:val="00BB0723"/>
    <w:rsid w:val="00BB1E84"/>
    <w:rsid w:val="00BC1FB3"/>
    <w:rsid w:val="00BD45A3"/>
    <w:rsid w:val="00BE0B23"/>
    <w:rsid w:val="00BE6980"/>
    <w:rsid w:val="00BE6BE2"/>
    <w:rsid w:val="00BF2FBB"/>
    <w:rsid w:val="00BF3FA0"/>
    <w:rsid w:val="00BF4B6F"/>
    <w:rsid w:val="00BF4E96"/>
    <w:rsid w:val="00C24386"/>
    <w:rsid w:val="00C44A7D"/>
    <w:rsid w:val="00C45BD5"/>
    <w:rsid w:val="00C46D02"/>
    <w:rsid w:val="00C70281"/>
    <w:rsid w:val="00C75F0D"/>
    <w:rsid w:val="00C81DB5"/>
    <w:rsid w:val="00C84634"/>
    <w:rsid w:val="00C97C4A"/>
    <w:rsid w:val="00CA6D95"/>
    <w:rsid w:val="00CB40AF"/>
    <w:rsid w:val="00CC25BC"/>
    <w:rsid w:val="00CE2091"/>
    <w:rsid w:val="00CE5569"/>
    <w:rsid w:val="00CE5F2E"/>
    <w:rsid w:val="00CF034E"/>
    <w:rsid w:val="00CF0BBD"/>
    <w:rsid w:val="00CF0E9E"/>
    <w:rsid w:val="00CF1805"/>
    <w:rsid w:val="00D018AB"/>
    <w:rsid w:val="00D03FE7"/>
    <w:rsid w:val="00D12453"/>
    <w:rsid w:val="00D138B7"/>
    <w:rsid w:val="00D14C01"/>
    <w:rsid w:val="00D171BF"/>
    <w:rsid w:val="00D176B7"/>
    <w:rsid w:val="00D30DF2"/>
    <w:rsid w:val="00D316EF"/>
    <w:rsid w:val="00D634D9"/>
    <w:rsid w:val="00D65317"/>
    <w:rsid w:val="00D71D30"/>
    <w:rsid w:val="00D729FC"/>
    <w:rsid w:val="00D9219A"/>
    <w:rsid w:val="00DA3FDE"/>
    <w:rsid w:val="00DA7B96"/>
    <w:rsid w:val="00E011F1"/>
    <w:rsid w:val="00E157E3"/>
    <w:rsid w:val="00E232A2"/>
    <w:rsid w:val="00E30FE0"/>
    <w:rsid w:val="00E36A86"/>
    <w:rsid w:val="00E37A10"/>
    <w:rsid w:val="00E417E0"/>
    <w:rsid w:val="00E44D90"/>
    <w:rsid w:val="00E64001"/>
    <w:rsid w:val="00E76828"/>
    <w:rsid w:val="00E77021"/>
    <w:rsid w:val="00E77D19"/>
    <w:rsid w:val="00EA03B6"/>
    <w:rsid w:val="00EA7BDE"/>
    <w:rsid w:val="00EB529A"/>
    <w:rsid w:val="00EC2DE3"/>
    <w:rsid w:val="00EE52CE"/>
    <w:rsid w:val="00F01B1B"/>
    <w:rsid w:val="00F051AB"/>
    <w:rsid w:val="00F277C2"/>
    <w:rsid w:val="00F37A2E"/>
    <w:rsid w:val="00F54D26"/>
    <w:rsid w:val="00F76E7D"/>
    <w:rsid w:val="00F81453"/>
    <w:rsid w:val="00F84A17"/>
    <w:rsid w:val="00F935F9"/>
    <w:rsid w:val="00F93B6E"/>
    <w:rsid w:val="00F94CC6"/>
    <w:rsid w:val="00F96ECC"/>
    <w:rsid w:val="00FB3C31"/>
    <w:rsid w:val="00FB4B0D"/>
    <w:rsid w:val="00FC0FE8"/>
    <w:rsid w:val="00FF0C29"/>
    <w:rsid w:val="00FF19B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3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7682">
      <w:bodyDiv w:val="1"/>
      <w:marLeft w:val="0"/>
      <w:marRight w:val="0"/>
      <w:marTop w:val="0"/>
      <w:marBottom w:val="0"/>
      <w:divBdr>
        <w:top w:val="none" w:sz="0" w:space="0" w:color="auto"/>
        <w:left w:val="none" w:sz="0" w:space="0" w:color="auto"/>
        <w:bottom w:val="none" w:sz="0" w:space="0" w:color="auto"/>
        <w:right w:val="none" w:sz="0" w:space="0" w:color="auto"/>
      </w:divBdr>
    </w:div>
    <w:div w:id="16706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65b70e-d18f-4105-8fe4-c11fb83341fb">Compliance Tool</DocumentType>
    <QualityStandard xmlns="b165b70e-d18f-4105-8fe4-c11fb83341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A948F96AADE74D851B53466939F205" ma:contentTypeVersion="7" ma:contentTypeDescription="Opret et nyt dokument." ma:contentTypeScope="" ma:versionID="32ae7dc109793d17bfa604cfd7b3db3d">
  <xsd:schema xmlns:xsd="http://www.w3.org/2001/XMLSchema" xmlns:xs="http://www.w3.org/2001/XMLSchema" xmlns:p="http://schemas.microsoft.com/office/2006/metadata/properties" xmlns:ns2="b165b70e-d18f-4105-8fe4-c11fb83341fb" targetNamespace="http://schemas.microsoft.com/office/2006/metadata/properties" ma:root="true" ma:fieldsID="6bec3fb7a74a01d33a43506704d245d2" ns2:_="">
    <xsd:import namespace="b165b70e-d18f-4105-8fe4-c11fb83341fb"/>
    <xsd:element name="properties">
      <xsd:complexType>
        <xsd:sequence>
          <xsd:element name="documentManagement">
            <xsd:complexType>
              <xsd:all>
                <xsd:element ref="ns2:MediaServiceMetadata" minOccurs="0"/>
                <xsd:element ref="ns2:MediaServiceFastMetadata" minOccurs="0"/>
                <xsd:element ref="ns2:DocumentType" minOccurs="0"/>
                <xsd:element ref="ns2:MediaServiceAutoKeyPoints" minOccurs="0"/>
                <xsd:element ref="ns2:MediaServiceKeyPoints" minOccurs="0"/>
                <xsd:element ref="ns2:Quality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5b70e-d18f-4105-8fe4-c11fb833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union memberTypes="dms:Text">
          <xsd:simpleType>
            <xsd:restriction base="dms:Choice">
              <xsd:enumeration value="OH Volume"/>
              <xsd:enumeration value="Compliance Tool"/>
              <xsd:enumeration value="Non-Mandatory Guideline"/>
              <xsd:enumeration value="SOP"/>
              <xsd:enumeration value="Policy Paper"/>
              <xsd:enumeration value="Threshold Overview"/>
              <xsd:enumeration value="Authorisation"/>
              <xsd:enumeration value="Update Overview"/>
            </xsd:restriction>
          </xsd:simpleType>
        </xsd:un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QualityStandard" ma:index="14" nillable="true" ma:displayName="Quality Standard" ma:format="Dropdown" ma:internalName="QualityStandard">
      <xsd:simpleType>
        <xsd:restriction base="dms:Choice">
          <xsd:enumeration value="QS 1 Ethical Standards"/>
          <xsd:enumeration value="QS 2 Organization of Procurement"/>
          <xsd:enumeration value="QS 3 Supplier Management"/>
          <xsd:enumeration value="QS 4 Strategy and Planning"/>
          <xsd:enumeration value="QS 5 Sourcing"/>
          <xsd:enumeration value="QS 6 Solicitation"/>
          <xsd:enumeration value="QS 7 Submissions Management"/>
          <xsd:enumeration value="QS 8 Evaluation"/>
          <xsd:enumeration value="QS 9 Proc Process Review"/>
          <xsd:enumeration value="QS 10 Award"/>
          <xsd:enumeration value="QS 11 Contractual Instruments"/>
          <xsd:enumeration value="QS 12 Logistical Considerations"/>
          <xsd:enumeration value="QS 13 Contract Management"/>
          <xsd:enumeration value="QS 14 Adaptations Emergency"/>
          <xsd:enumeration value="QS 15 Adaptations Remote Mgmt"/>
          <xsd:enumeration value="QS 16 Transverse Topi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2.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3.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b165b70e-d18f-4105-8fe4-c11fb83341fb"/>
  </ds:schemaRefs>
</ds:datastoreItem>
</file>

<file path=customXml/itemProps4.xml><?xml version="1.0" encoding="utf-8"?>
<ds:datastoreItem xmlns:ds="http://schemas.openxmlformats.org/officeDocument/2006/customXml" ds:itemID="{101F14C6-61FC-4762-AEC1-8F5606196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5b70e-d18f-4105-8fe4-c11fb83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DRC RFQ Template</vt:lpstr>
      <vt:lpstr/>
    </vt:vector>
  </TitlesOfParts>
  <Manager/>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
  <cp:keywords>01-01-2017</cp:keywords>
  <cp:lastModifiedBy/>
  <cp:revision>1</cp:revision>
  <dcterms:created xsi:type="dcterms:W3CDTF">2021-09-21T11:07:00Z</dcterms:created>
  <dcterms:modified xsi:type="dcterms:W3CDTF">2021-09-21T11:07:00Z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0x0101009BA948F96AADE74D851B53466939F205</vt:lpwstr>
  </property>
</Properties>
</file>