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D62" w:rsidRDefault="00F9436D">
      <w:pPr>
        <w:tabs>
          <w:tab w:val="left" w:pos="5236"/>
        </w:tabs>
        <w:ind w:left="492"/>
        <w:rPr>
          <w:sz w:val="20"/>
        </w:rPr>
      </w:pPr>
      <w:r>
        <w:rPr>
          <w:noProof/>
          <w:sz w:val="20"/>
          <w:lang w:eastAsia="fr-FR"/>
        </w:rPr>
        <w:drawing>
          <wp:inline distT="0" distB="0" distL="0" distR="0">
            <wp:extent cx="1391285" cy="771525"/>
            <wp:effectExtent l="19050" t="0" r="0" b="0"/>
            <wp:docPr id="1" name="image1.png" descr="logo-sans-rien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sans-rienpetit"/>
                    <pic:cNvPicPr>
                      <a:picLocks noChangeAspect="1" noChangeArrowheads="1"/>
                    </pic:cNvPicPr>
                  </pic:nvPicPr>
                  <pic:blipFill>
                    <a:blip r:embed="rId8"/>
                    <a:srcRect/>
                    <a:stretch>
                      <a:fillRect/>
                    </a:stretch>
                  </pic:blipFill>
                  <pic:spPr bwMode="auto">
                    <a:xfrm>
                      <a:off x="0" y="0"/>
                      <a:ext cx="1391285" cy="771525"/>
                    </a:xfrm>
                    <a:prstGeom prst="rect">
                      <a:avLst/>
                    </a:prstGeom>
                    <a:noFill/>
                    <a:ln w="9525">
                      <a:noFill/>
                      <a:miter lim="800000"/>
                      <a:headEnd/>
                      <a:tailEnd/>
                    </a:ln>
                  </pic:spPr>
                </pic:pic>
              </a:graphicData>
            </a:graphic>
          </wp:inline>
        </w:drawing>
      </w:r>
      <w:r w:rsidR="00DE769C">
        <w:rPr>
          <w:sz w:val="20"/>
        </w:rPr>
        <w:tab/>
      </w:r>
      <w:r>
        <w:rPr>
          <w:noProof/>
          <w:position w:val="16"/>
          <w:sz w:val="20"/>
          <w:lang w:eastAsia="fr-FR"/>
        </w:rPr>
        <w:drawing>
          <wp:inline distT="0" distB="0" distL="0" distR="0">
            <wp:extent cx="1828800" cy="548640"/>
            <wp:effectExtent l="1905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srcRect/>
                    <a:stretch>
                      <a:fillRect/>
                    </a:stretch>
                  </pic:blipFill>
                  <pic:spPr bwMode="auto">
                    <a:xfrm>
                      <a:off x="0" y="0"/>
                      <a:ext cx="1828800" cy="548640"/>
                    </a:xfrm>
                    <a:prstGeom prst="rect">
                      <a:avLst/>
                    </a:prstGeom>
                    <a:noFill/>
                    <a:ln w="9525">
                      <a:noFill/>
                      <a:miter lim="800000"/>
                      <a:headEnd/>
                      <a:tailEnd/>
                    </a:ln>
                  </pic:spPr>
                </pic:pic>
              </a:graphicData>
            </a:graphic>
          </wp:inline>
        </w:drawing>
      </w:r>
    </w:p>
    <w:p w:rsidR="00233D62" w:rsidRDefault="00233D62">
      <w:pPr>
        <w:pStyle w:val="Corpsdetexte"/>
        <w:rPr>
          <w:sz w:val="20"/>
        </w:rPr>
      </w:pPr>
    </w:p>
    <w:p w:rsidR="00233D62" w:rsidRDefault="00233D62">
      <w:pPr>
        <w:pStyle w:val="Corpsdetexte"/>
        <w:rPr>
          <w:sz w:val="20"/>
        </w:rPr>
      </w:pPr>
    </w:p>
    <w:p w:rsidR="00233D62" w:rsidRDefault="00233D62">
      <w:pPr>
        <w:pStyle w:val="Corpsdetexte"/>
        <w:rPr>
          <w:sz w:val="20"/>
        </w:rPr>
      </w:pPr>
    </w:p>
    <w:p w:rsidR="00233D62" w:rsidRDefault="00233D62">
      <w:pPr>
        <w:pStyle w:val="Corpsdetexte"/>
        <w:rPr>
          <w:sz w:val="20"/>
        </w:rPr>
      </w:pPr>
    </w:p>
    <w:p w:rsidR="00233D62" w:rsidRDefault="00233D62">
      <w:pPr>
        <w:pStyle w:val="Corpsdetexte"/>
        <w:spacing w:before="4"/>
        <w:rPr>
          <w:sz w:val="22"/>
        </w:rPr>
      </w:pPr>
    </w:p>
    <w:p w:rsidR="00B77B1F" w:rsidRDefault="00DE769C">
      <w:pPr>
        <w:pStyle w:val="Heading1"/>
        <w:spacing w:before="90" w:line="252" w:lineRule="auto"/>
        <w:ind w:left="551" w:right="591"/>
        <w:jc w:val="center"/>
      </w:pPr>
      <w:r>
        <w:t>Projet : « Sensibilisation à la prévention des abus sexuels à l’égard des enfants</w:t>
      </w:r>
      <w:r>
        <w:rPr>
          <w:spacing w:val="-24"/>
        </w:rPr>
        <w:t xml:space="preserve"> </w:t>
      </w:r>
      <w:r>
        <w:t>à Sijoumi- Sidi Hassine »</w:t>
      </w:r>
    </w:p>
    <w:p w:rsidR="00233D62" w:rsidRDefault="00233D62">
      <w:pPr>
        <w:pStyle w:val="Corpsdetexte"/>
        <w:spacing w:before="1"/>
        <w:rPr>
          <w:b/>
          <w:sz w:val="34"/>
        </w:rPr>
      </w:pPr>
    </w:p>
    <w:p w:rsidR="00233D62" w:rsidRPr="00D36051" w:rsidRDefault="00D36051" w:rsidP="00D36051">
      <w:pPr>
        <w:pStyle w:val="Heading1"/>
        <w:spacing w:before="90" w:line="252" w:lineRule="auto"/>
        <w:ind w:left="551" w:right="591"/>
        <w:jc w:val="center"/>
      </w:pPr>
      <w:r>
        <w:t>Termes de</w:t>
      </w:r>
      <w:r>
        <w:rPr>
          <w:spacing w:val="-6"/>
        </w:rPr>
        <w:t xml:space="preserve"> </w:t>
      </w:r>
      <w:r>
        <w:t>référence pour le r</w:t>
      </w:r>
      <w:r w:rsidR="00DE769C">
        <w:t>ecrutement d’un (e)</w:t>
      </w:r>
      <w:r w:rsidR="00DE769C">
        <w:rPr>
          <w:spacing w:val="-8"/>
        </w:rPr>
        <w:t xml:space="preserve"> </w:t>
      </w:r>
      <w:r w:rsidR="00DE769C">
        <w:t>photographe/vidéaste</w:t>
      </w:r>
    </w:p>
    <w:p w:rsidR="00233D62" w:rsidRDefault="00233D62">
      <w:pPr>
        <w:pStyle w:val="Corpsdetexte"/>
        <w:rPr>
          <w:b/>
          <w:sz w:val="20"/>
        </w:rPr>
      </w:pPr>
    </w:p>
    <w:p w:rsidR="00233D62" w:rsidRDefault="00233D62">
      <w:pPr>
        <w:pStyle w:val="Corpsdetexte"/>
        <w:rPr>
          <w:b/>
          <w:sz w:val="20"/>
        </w:rPr>
      </w:pPr>
    </w:p>
    <w:p w:rsidR="00233D62" w:rsidRDefault="00233D62">
      <w:pPr>
        <w:pStyle w:val="Corpsdetexte"/>
        <w:spacing w:before="1"/>
        <w:rPr>
          <w:b/>
          <w:sz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6"/>
        <w:gridCol w:w="7093"/>
      </w:tblGrid>
      <w:tr w:rsidR="00233D62" w:rsidTr="00DB5CFB">
        <w:trPr>
          <w:trHeight w:val="490"/>
        </w:trPr>
        <w:tc>
          <w:tcPr>
            <w:tcW w:w="1836" w:type="dxa"/>
          </w:tcPr>
          <w:p w:rsidR="00233D62" w:rsidRPr="00DB5CFB" w:rsidRDefault="00DE769C" w:rsidP="00DB5CFB">
            <w:pPr>
              <w:pStyle w:val="TableParagraph"/>
              <w:spacing w:line="240" w:lineRule="auto"/>
              <w:jc w:val="left"/>
              <w:rPr>
                <w:sz w:val="24"/>
              </w:rPr>
            </w:pPr>
            <w:r w:rsidRPr="00DB5CFB">
              <w:rPr>
                <w:sz w:val="24"/>
              </w:rPr>
              <w:t>Lieu</w:t>
            </w:r>
          </w:p>
        </w:tc>
        <w:tc>
          <w:tcPr>
            <w:tcW w:w="7093" w:type="dxa"/>
          </w:tcPr>
          <w:p w:rsidR="00233D62" w:rsidRPr="00DB5CFB" w:rsidRDefault="00DE769C" w:rsidP="00DB5CFB">
            <w:pPr>
              <w:pStyle w:val="TableParagraph"/>
              <w:spacing w:line="240" w:lineRule="auto"/>
              <w:jc w:val="left"/>
              <w:rPr>
                <w:sz w:val="24"/>
              </w:rPr>
            </w:pPr>
            <w:r w:rsidRPr="00DB5CFB">
              <w:rPr>
                <w:sz w:val="24"/>
              </w:rPr>
              <w:t>Gouvernorat de Tunis, circonscription : Sijoumi -Sidi Hassine</w:t>
            </w:r>
          </w:p>
        </w:tc>
      </w:tr>
      <w:tr w:rsidR="00233D62" w:rsidTr="00DB5CFB">
        <w:trPr>
          <w:trHeight w:val="490"/>
        </w:trPr>
        <w:tc>
          <w:tcPr>
            <w:tcW w:w="1836" w:type="dxa"/>
          </w:tcPr>
          <w:p w:rsidR="00233D62" w:rsidRPr="00DB5CFB" w:rsidRDefault="00DE769C" w:rsidP="00DB5CFB">
            <w:pPr>
              <w:pStyle w:val="TableParagraph"/>
              <w:spacing w:line="240" w:lineRule="auto"/>
              <w:jc w:val="left"/>
              <w:rPr>
                <w:sz w:val="24"/>
              </w:rPr>
            </w:pPr>
            <w:r w:rsidRPr="00DB5CFB">
              <w:rPr>
                <w:sz w:val="24"/>
              </w:rPr>
              <w:t>Type du contrat</w:t>
            </w:r>
          </w:p>
        </w:tc>
        <w:tc>
          <w:tcPr>
            <w:tcW w:w="7093" w:type="dxa"/>
          </w:tcPr>
          <w:p w:rsidR="00233D62" w:rsidRPr="00DB5CFB" w:rsidRDefault="00DE769C" w:rsidP="00DB5CFB">
            <w:pPr>
              <w:pStyle w:val="TableParagraph"/>
              <w:spacing w:line="240" w:lineRule="auto"/>
              <w:jc w:val="left"/>
              <w:rPr>
                <w:sz w:val="24"/>
              </w:rPr>
            </w:pPr>
            <w:r w:rsidRPr="00DB5CFB">
              <w:rPr>
                <w:sz w:val="24"/>
              </w:rPr>
              <w:t>Individuel</w:t>
            </w:r>
          </w:p>
        </w:tc>
      </w:tr>
      <w:tr w:rsidR="00233D62" w:rsidTr="00DB5CFB">
        <w:trPr>
          <w:trHeight w:val="490"/>
        </w:trPr>
        <w:tc>
          <w:tcPr>
            <w:tcW w:w="1836" w:type="dxa"/>
          </w:tcPr>
          <w:p w:rsidR="00233D62" w:rsidRPr="00DB5CFB" w:rsidRDefault="00DE769C" w:rsidP="00DB5CFB">
            <w:pPr>
              <w:pStyle w:val="TableParagraph"/>
              <w:spacing w:line="240" w:lineRule="auto"/>
              <w:jc w:val="left"/>
              <w:rPr>
                <w:sz w:val="24"/>
              </w:rPr>
            </w:pPr>
            <w:r w:rsidRPr="00DB5CFB">
              <w:rPr>
                <w:sz w:val="24"/>
              </w:rPr>
              <w:t>Durée</w:t>
            </w:r>
          </w:p>
        </w:tc>
        <w:tc>
          <w:tcPr>
            <w:tcW w:w="7093" w:type="dxa"/>
          </w:tcPr>
          <w:p w:rsidR="00233D62" w:rsidRPr="00DB5CFB" w:rsidRDefault="00DE769C" w:rsidP="00DB5CFB">
            <w:pPr>
              <w:pStyle w:val="TableParagraph"/>
              <w:spacing w:line="240" w:lineRule="auto"/>
              <w:jc w:val="left"/>
              <w:rPr>
                <w:sz w:val="24"/>
              </w:rPr>
            </w:pPr>
            <w:r w:rsidRPr="00DB5CFB">
              <w:rPr>
                <w:sz w:val="24"/>
              </w:rPr>
              <w:t>4 j = 8 x ½ j</w:t>
            </w:r>
          </w:p>
        </w:tc>
      </w:tr>
      <w:tr w:rsidR="00233D62" w:rsidTr="00DB5CFB">
        <w:trPr>
          <w:trHeight w:val="490"/>
        </w:trPr>
        <w:tc>
          <w:tcPr>
            <w:tcW w:w="1836" w:type="dxa"/>
          </w:tcPr>
          <w:p w:rsidR="00233D62" w:rsidRPr="00DB5CFB" w:rsidRDefault="00DE769C" w:rsidP="00DB5CFB">
            <w:pPr>
              <w:pStyle w:val="TableParagraph"/>
              <w:spacing w:line="240" w:lineRule="auto"/>
              <w:jc w:val="left"/>
              <w:rPr>
                <w:sz w:val="24"/>
              </w:rPr>
            </w:pPr>
            <w:r w:rsidRPr="00DB5CFB">
              <w:rPr>
                <w:sz w:val="24"/>
              </w:rPr>
              <w:t>Langue requise</w:t>
            </w:r>
          </w:p>
        </w:tc>
        <w:tc>
          <w:tcPr>
            <w:tcW w:w="7093" w:type="dxa"/>
          </w:tcPr>
          <w:p w:rsidR="00233D62" w:rsidRPr="00DB5CFB" w:rsidRDefault="00DE769C" w:rsidP="00DB5CFB">
            <w:pPr>
              <w:pStyle w:val="TableParagraph"/>
              <w:spacing w:line="240" w:lineRule="auto"/>
              <w:jc w:val="left"/>
              <w:rPr>
                <w:sz w:val="24"/>
              </w:rPr>
            </w:pPr>
            <w:r w:rsidRPr="00DB5CFB">
              <w:rPr>
                <w:sz w:val="24"/>
              </w:rPr>
              <w:t>Arabe et Français</w:t>
            </w:r>
          </w:p>
        </w:tc>
      </w:tr>
      <w:tr w:rsidR="00233D62" w:rsidTr="00DB5CFB">
        <w:trPr>
          <w:trHeight w:val="490"/>
        </w:trPr>
        <w:tc>
          <w:tcPr>
            <w:tcW w:w="1836" w:type="dxa"/>
          </w:tcPr>
          <w:p w:rsidR="00233D62" w:rsidRPr="00DB5CFB" w:rsidRDefault="00DE769C" w:rsidP="00DB5CFB">
            <w:pPr>
              <w:pStyle w:val="TableParagraph"/>
              <w:spacing w:line="240" w:lineRule="auto"/>
              <w:jc w:val="left"/>
              <w:rPr>
                <w:sz w:val="24"/>
              </w:rPr>
            </w:pPr>
            <w:r w:rsidRPr="00DB5CFB">
              <w:rPr>
                <w:sz w:val="24"/>
              </w:rPr>
              <w:t>Date de début</w:t>
            </w:r>
          </w:p>
        </w:tc>
        <w:tc>
          <w:tcPr>
            <w:tcW w:w="7093" w:type="dxa"/>
          </w:tcPr>
          <w:p w:rsidR="00233D62" w:rsidRPr="00DB5CFB" w:rsidRDefault="00DE769C" w:rsidP="00DB5CFB">
            <w:pPr>
              <w:pStyle w:val="TableParagraph"/>
              <w:spacing w:line="240" w:lineRule="auto"/>
              <w:jc w:val="left"/>
              <w:rPr>
                <w:sz w:val="24"/>
              </w:rPr>
            </w:pPr>
            <w:r w:rsidRPr="00DB5CFB">
              <w:rPr>
                <w:sz w:val="24"/>
              </w:rPr>
              <w:t>Novembre 2020</w:t>
            </w:r>
          </w:p>
        </w:tc>
      </w:tr>
    </w:tbl>
    <w:p w:rsidR="00233D62" w:rsidRDefault="00233D62">
      <w:pPr>
        <w:pStyle w:val="Corpsdetexte"/>
        <w:rPr>
          <w:b/>
          <w:sz w:val="26"/>
        </w:rPr>
      </w:pPr>
    </w:p>
    <w:p w:rsidR="00233D62" w:rsidRDefault="00DE769C" w:rsidP="00D36051">
      <w:pPr>
        <w:pStyle w:val="Paragraphedeliste"/>
        <w:tabs>
          <w:tab w:val="left" w:pos="1116"/>
        </w:tabs>
        <w:spacing w:before="183"/>
        <w:ind w:left="0" w:firstLine="0"/>
        <w:rPr>
          <w:b/>
          <w:sz w:val="24"/>
        </w:rPr>
      </w:pPr>
      <w:r>
        <w:rPr>
          <w:b/>
          <w:sz w:val="24"/>
        </w:rPr>
        <w:t>Contexte</w:t>
      </w:r>
    </w:p>
    <w:p w:rsidR="00233D62" w:rsidRDefault="00DE769C">
      <w:pPr>
        <w:spacing w:before="14" w:line="252" w:lineRule="auto"/>
        <w:ind w:left="405" w:right="154"/>
        <w:jc w:val="both"/>
        <w:rPr>
          <w:sz w:val="24"/>
        </w:rPr>
      </w:pPr>
      <w:r>
        <w:rPr>
          <w:sz w:val="24"/>
        </w:rPr>
        <w:t>Dans le cadre du programme « Sehaty, Société active pour l’amélioration de la qualité et de</w:t>
      </w:r>
      <w:r>
        <w:rPr>
          <w:spacing w:val="-18"/>
          <w:sz w:val="24"/>
        </w:rPr>
        <w:t xml:space="preserve"> </w:t>
      </w:r>
      <w:r>
        <w:rPr>
          <w:sz w:val="24"/>
        </w:rPr>
        <w:t>l’accessibilité</w:t>
      </w:r>
      <w:r>
        <w:rPr>
          <w:spacing w:val="-17"/>
          <w:sz w:val="24"/>
        </w:rPr>
        <w:t xml:space="preserve"> </w:t>
      </w:r>
      <w:r>
        <w:rPr>
          <w:sz w:val="24"/>
        </w:rPr>
        <w:t>des</w:t>
      </w:r>
      <w:r>
        <w:rPr>
          <w:spacing w:val="-14"/>
          <w:sz w:val="24"/>
        </w:rPr>
        <w:t xml:space="preserve"> </w:t>
      </w:r>
      <w:r>
        <w:rPr>
          <w:sz w:val="24"/>
        </w:rPr>
        <w:t>services</w:t>
      </w:r>
      <w:r>
        <w:rPr>
          <w:spacing w:val="-15"/>
          <w:sz w:val="24"/>
        </w:rPr>
        <w:t xml:space="preserve"> </w:t>
      </w:r>
      <w:r>
        <w:rPr>
          <w:sz w:val="24"/>
        </w:rPr>
        <w:t>de</w:t>
      </w:r>
      <w:r>
        <w:rPr>
          <w:spacing w:val="-17"/>
          <w:sz w:val="24"/>
        </w:rPr>
        <w:t xml:space="preserve"> </w:t>
      </w:r>
      <w:r>
        <w:rPr>
          <w:sz w:val="24"/>
        </w:rPr>
        <w:t>santé</w:t>
      </w:r>
      <w:r>
        <w:rPr>
          <w:spacing w:val="-17"/>
          <w:sz w:val="24"/>
        </w:rPr>
        <w:t xml:space="preserve"> </w:t>
      </w:r>
      <w:r>
        <w:rPr>
          <w:sz w:val="24"/>
        </w:rPr>
        <w:t>de</w:t>
      </w:r>
      <w:r>
        <w:rPr>
          <w:spacing w:val="-17"/>
          <w:sz w:val="24"/>
        </w:rPr>
        <w:t xml:space="preserve"> </w:t>
      </w:r>
      <w:r>
        <w:rPr>
          <w:sz w:val="24"/>
        </w:rPr>
        <w:t>première</w:t>
      </w:r>
      <w:r>
        <w:rPr>
          <w:spacing w:val="-18"/>
          <w:sz w:val="24"/>
        </w:rPr>
        <w:t xml:space="preserve"> </w:t>
      </w:r>
      <w:r>
        <w:rPr>
          <w:sz w:val="24"/>
        </w:rPr>
        <w:t>ligne</w:t>
      </w:r>
      <w:r>
        <w:rPr>
          <w:spacing w:val="-17"/>
          <w:sz w:val="24"/>
        </w:rPr>
        <w:t xml:space="preserve"> </w:t>
      </w:r>
      <w:r>
        <w:rPr>
          <w:sz w:val="24"/>
        </w:rPr>
        <w:t>en</w:t>
      </w:r>
      <w:r>
        <w:rPr>
          <w:spacing w:val="-11"/>
          <w:sz w:val="24"/>
        </w:rPr>
        <w:t xml:space="preserve"> </w:t>
      </w:r>
      <w:r>
        <w:rPr>
          <w:sz w:val="24"/>
        </w:rPr>
        <w:t>Tunisie</w:t>
      </w:r>
      <w:r>
        <w:rPr>
          <w:spacing w:val="7"/>
          <w:sz w:val="24"/>
        </w:rPr>
        <w:t xml:space="preserve"> </w:t>
      </w:r>
      <w:r>
        <w:rPr>
          <w:sz w:val="24"/>
        </w:rPr>
        <w:t>»,</w:t>
      </w:r>
      <w:r>
        <w:rPr>
          <w:spacing w:val="-11"/>
          <w:sz w:val="24"/>
        </w:rPr>
        <w:t xml:space="preserve"> </w:t>
      </w:r>
      <w:r>
        <w:rPr>
          <w:sz w:val="24"/>
        </w:rPr>
        <w:t>L’Association</w:t>
      </w:r>
      <w:r>
        <w:rPr>
          <w:spacing w:val="-14"/>
          <w:sz w:val="24"/>
        </w:rPr>
        <w:t xml:space="preserve"> </w:t>
      </w:r>
      <w:r>
        <w:rPr>
          <w:sz w:val="24"/>
        </w:rPr>
        <w:t xml:space="preserve">SAWN met en œuvre un projet de </w:t>
      </w:r>
      <w:r>
        <w:rPr>
          <w:b/>
          <w:sz w:val="24"/>
        </w:rPr>
        <w:t>«Sensibilisation à la prévention des abus sexuels à l’égard des enfants à Sijoumi -Sidi</w:t>
      </w:r>
      <w:r>
        <w:rPr>
          <w:b/>
          <w:spacing w:val="-1"/>
          <w:sz w:val="24"/>
        </w:rPr>
        <w:t xml:space="preserve"> </w:t>
      </w:r>
      <w:r>
        <w:rPr>
          <w:b/>
          <w:sz w:val="24"/>
        </w:rPr>
        <w:t>Hassine»</w:t>
      </w:r>
      <w:r>
        <w:rPr>
          <w:sz w:val="24"/>
        </w:rPr>
        <w:t>.</w:t>
      </w:r>
    </w:p>
    <w:p w:rsidR="00233D62" w:rsidRDefault="00DE769C">
      <w:pPr>
        <w:pStyle w:val="Corpsdetexte"/>
        <w:spacing w:line="252" w:lineRule="auto"/>
        <w:ind w:left="405" w:right="158"/>
        <w:jc w:val="both"/>
      </w:pPr>
      <w:r>
        <w:t>Ce projet vise un niveau de prévention primaire des abus sexuels contre les enfants via la sensibilisation des familles, des enfants et des professionnels de l’enfance ainsi qu’ un niveau de prévention secondaire à travers la détection et le signalement de cas de soupçons d’abus sexuels.</w:t>
      </w:r>
    </w:p>
    <w:p w:rsidR="00233D62" w:rsidRDefault="00233D62">
      <w:pPr>
        <w:pStyle w:val="Corpsdetexte"/>
        <w:rPr>
          <w:sz w:val="25"/>
        </w:rPr>
      </w:pPr>
    </w:p>
    <w:p w:rsidR="00233D62" w:rsidRDefault="00DE769C">
      <w:pPr>
        <w:pStyle w:val="Corpsdetexte"/>
        <w:ind w:left="120"/>
      </w:pPr>
      <w:r>
        <w:t>Sa mise en œuvre consistera principalement à réaliser les 5 activités suivantes :</w:t>
      </w:r>
    </w:p>
    <w:p w:rsidR="00233D62" w:rsidRDefault="00233D62">
      <w:pPr>
        <w:pStyle w:val="Corpsdetexte"/>
        <w:spacing w:before="5"/>
        <w:rPr>
          <w:sz w:val="26"/>
        </w:rPr>
      </w:pPr>
    </w:p>
    <w:p w:rsidR="00233D62" w:rsidRDefault="00DE769C">
      <w:pPr>
        <w:pStyle w:val="Heading1"/>
        <w:ind w:left="260"/>
        <w:jc w:val="both"/>
      </w:pPr>
      <w:r>
        <w:t>Activité. 1</w:t>
      </w:r>
    </w:p>
    <w:p w:rsidR="00233D62" w:rsidRDefault="00DE769C">
      <w:pPr>
        <w:pStyle w:val="Paragraphedeliste"/>
        <w:numPr>
          <w:ilvl w:val="0"/>
          <w:numId w:val="5"/>
        </w:numPr>
        <w:tabs>
          <w:tab w:val="left" w:pos="1316"/>
        </w:tabs>
        <w:spacing w:before="15" w:line="244" w:lineRule="auto"/>
        <w:ind w:right="155" w:hanging="420"/>
        <w:jc w:val="both"/>
        <w:rPr>
          <w:sz w:val="24"/>
        </w:rPr>
      </w:pPr>
      <w:r>
        <w:tab/>
      </w:r>
      <w:r>
        <w:rPr>
          <w:sz w:val="24"/>
        </w:rPr>
        <w:t>Organisation de 3 ateliers au profit de 60 parents d’enfants (scolarisés et déscolarisés) pour les sensibiliser à la prévention des abus sexuels contre leurs enfants et les outiller de la manière à communiquer avec</w:t>
      </w:r>
      <w:r>
        <w:rPr>
          <w:spacing w:val="-8"/>
          <w:sz w:val="24"/>
        </w:rPr>
        <w:t xml:space="preserve"> </w:t>
      </w:r>
      <w:r>
        <w:rPr>
          <w:sz w:val="24"/>
        </w:rPr>
        <w:t>eux.</w:t>
      </w:r>
    </w:p>
    <w:p w:rsidR="00233D62" w:rsidRDefault="00DE769C">
      <w:pPr>
        <w:pStyle w:val="Heading1"/>
        <w:spacing w:before="5"/>
        <w:ind w:left="405"/>
        <w:jc w:val="both"/>
      </w:pPr>
      <w:r>
        <w:t>Activité. 2</w:t>
      </w:r>
    </w:p>
    <w:p w:rsidR="00233D62" w:rsidRDefault="00DE769C">
      <w:pPr>
        <w:pStyle w:val="Paragraphedeliste"/>
        <w:numPr>
          <w:ilvl w:val="0"/>
          <w:numId w:val="5"/>
        </w:numPr>
        <w:tabs>
          <w:tab w:val="left" w:pos="1316"/>
        </w:tabs>
        <w:spacing w:before="14" w:line="244" w:lineRule="auto"/>
        <w:ind w:right="161" w:hanging="420"/>
        <w:jc w:val="both"/>
        <w:rPr>
          <w:sz w:val="24"/>
        </w:rPr>
      </w:pPr>
      <w:r>
        <w:tab/>
      </w:r>
      <w:r>
        <w:rPr>
          <w:sz w:val="24"/>
        </w:rPr>
        <w:t>Organisation de 6 ateliers de sensibilisation au profit de 120 enfants scolarisés et déscolarisés (de 10 à 18 ans) pour les sensibiliser aux risques des abus sexuels qui peuvent les</w:t>
      </w:r>
      <w:r>
        <w:rPr>
          <w:spacing w:val="-2"/>
          <w:sz w:val="24"/>
        </w:rPr>
        <w:t xml:space="preserve"> </w:t>
      </w:r>
      <w:r>
        <w:rPr>
          <w:sz w:val="24"/>
        </w:rPr>
        <w:t>toucher.</w:t>
      </w:r>
    </w:p>
    <w:p w:rsidR="00233D62" w:rsidRDefault="00233D62">
      <w:pPr>
        <w:spacing w:line="244" w:lineRule="auto"/>
        <w:jc w:val="both"/>
        <w:rPr>
          <w:sz w:val="24"/>
        </w:rPr>
        <w:sectPr w:rsidR="00233D62" w:rsidSect="00CE42CD">
          <w:footerReference w:type="default" r:id="rId10"/>
          <w:type w:val="continuous"/>
          <w:pgSz w:w="11900" w:h="16820"/>
          <w:pgMar w:top="740" w:right="1280" w:bottom="1620" w:left="1320" w:header="720" w:footer="785" w:gutter="0"/>
          <w:pgNumType w:start="1"/>
          <w:cols w:space="720"/>
        </w:sectPr>
      </w:pPr>
    </w:p>
    <w:p w:rsidR="00233D62" w:rsidRDefault="00DE769C">
      <w:pPr>
        <w:pStyle w:val="Heading1"/>
        <w:spacing w:before="71"/>
        <w:ind w:left="260"/>
        <w:jc w:val="both"/>
      </w:pPr>
      <w:r>
        <w:lastRenderedPageBreak/>
        <w:t>Activité. 3</w:t>
      </w:r>
    </w:p>
    <w:p w:rsidR="00233D62" w:rsidRDefault="00DE769C">
      <w:pPr>
        <w:pStyle w:val="Paragraphedeliste"/>
        <w:numPr>
          <w:ilvl w:val="0"/>
          <w:numId w:val="5"/>
        </w:numPr>
        <w:tabs>
          <w:tab w:val="left" w:pos="1316"/>
        </w:tabs>
        <w:spacing w:before="14" w:line="247" w:lineRule="auto"/>
        <w:ind w:right="162" w:hanging="420"/>
        <w:jc w:val="both"/>
        <w:rPr>
          <w:sz w:val="24"/>
        </w:rPr>
      </w:pPr>
      <w:r>
        <w:tab/>
      </w:r>
      <w:r>
        <w:rPr>
          <w:sz w:val="24"/>
        </w:rPr>
        <w:t>Suivi psychologique des cas suspects d’enfants abusés (détectés parmi ceux qui ont suivi les activités, ou leurs parents), en élaborant un diagnostic préliminaire et en collaborant avec le réseau de protection de l'enfance et mener une assistance psychosociale aux cas avérés d’enfants victimes d'abus sexuels (estimé à 6) et à leurs familles (estimé à 12) par un consultant</w:t>
      </w:r>
      <w:r>
        <w:rPr>
          <w:spacing w:val="-2"/>
          <w:sz w:val="24"/>
        </w:rPr>
        <w:t xml:space="preserve"> </w:t>
      </w:r>
      <w:r>
        <w:rPr>
          <w:sz w:val="24"/>
        </w:rPr>
        <w:t>psychologue.</w:t>
      </w:r>
    </w:p>
    <w:p w:rsidR="00233D62" w:rsidRDefault="00DE769C">
      <w:pPr>
        <w:pStyle w:val="Heading1"/>
        <w:spacing w:before="9"/>
        <w:ind w:left="260"/>
        <w:jc w:val="both"/>
      </w:pPr>
      <w:r>
        <w:t>Activité. 4</w:t>
      </w:r>
    </w:p>
    <w:p w:rsidR="00233D62" w:rsidRDefault="00DE769C">
      <w:pPr>
        <w:pStyle w:val="Paragraphedeliste"/>
        <w:numPr>
          <w:ilvl w:val="0"/>
          <w:numId w:val="5"/>
        </w:numPr>
        <w:tabs>
          <w:tab w:val="left" w:pos="1316"/>
        </w:tabs>
        <w:spacing w:before="9" w:line="244" w:lineRule="auto"/>
        <w:ind w:right="158" w:hanging="420"/>
        <w:jc w:val="both"/>
        <w:rPr>
          <w:sz w:val="24"/>
        </w:rPr>
      </w:pPr>
      <w:r>
        <w:tab/>
      </w:r>
      <w:r>
        <w:rPr>
          <w:sz w:val="24"/>
        </w:rPr>
        <w:t>Organisation d’une rencontre au profit de 10 personnes appartenant aux médias / réseaux sociaux de proximité pour les sensibiliser à la prévention des abus</w:t>
      </w:r>
      <w:r>
        <w:rPr>
          <w:spacing w:val="-36"/>
          <w:sz w:val="24"/>
        </w:rPr>
        <w:t xml:space="preserve"> </w:t>
      </w:r>
      <w:r>
        <w:rPr>
          <w:sz w:val="24"/>
        </w:rPr>
        <w:t>sexuels à l’égard des enfants et les inciter d’en débattre sur leurs supports</w:t>
      </w:r>
      <w:r>
        <w:rPr>
          <w:spacing w:val="-12"/>
          <w:sz w:val="24"/>
        </w:rPr>
        <w:t xml:space="preserve"> </w:t>
      </w:r>
      <w:r>
        <w:rPr>
          <w:sz w:val="24"/>
        </w:rPr>
        <w:t>médiatiques.</w:t>
      </w:r>
    </w:p>
    <w:p w:rsidR="00233D62" w:rsidRDefault="00DE769C">
      <w:pPr>
        <w:pStyle w:val="Heading1"/>
        <w:spacing w:before="126"/>
        <w:ind w:left="260"/>
        <w:jc w:val="both"/>
      </w:pPr>
      <w:r>
        <w:t>Activité. 5</w:t>
      </w:r>
    </w:p>
    <w:p w:rsidR="001B528D" w:rsidRDefault="00DE769C">
      <w:pPr>
        <w:pStyle w:val="Paragraphedeliste"/>
        <w:numPr>
          <w:ilvl w:val="0"/>
          <w:numId w:val="5"/>
        </w:numPr>
        <w:tabs>
          <w:tab w:val="left" w:pos="1256"/>
        </w:tabs>
        <w:spacing w:before="134" w:line="247" w:lineRule="auto"/>
        <w:ind w:right="158" w:hanging="425"/>
        <w:jc w:val="both"/>
        <w:rPr>
          <w:sz w:val="24"/>
        </w:rPr>
      </w:pPr>
      <w:r>
        <w:rPr>
          <w:sz w:val="24"/>
        </w:rPr>
        <w:t>Production et dissémination de supports pour signalement des abus sexuels dans 30 institutions accueillant des enfants.</w:t>
      </w:r>
      <w:r w:rsidR="001B528D">
        <w:rPr>
          <w:sz w:val="24"/>
        </w:rPr>
        <w:t xml:space="preserve"> </w:t>
      </w:r>
    </w:p>
    <w:p w:rsidR="00233D62" w:rsidRDefault="00DE769C" w:rsidP="001B528D">
      <w:pPr>
        <w:pStyle w:val="Paragraphedeliste"/>
        <w:tabs>
          <w:tab w:val="left" w:pos="567"/>
        </w:tabs>
        <w:spacing w:before="134" w:line="247" w:lineRule="auto"/>
        <w:ind w:left="426" w:right="158" w:firstLine="54"/>
        <w:jc w:val="both"/>
        <w:rPr>
          <w:sz w:val="24"/>
        </w:rPr>
      </w:pPr>
      <w:r>
        <w:rPr>
          <w:sz w:val="24"/>
        </w:rPr>
        <w:t>C’est dans ce contexte que l’Association SAWN, lance une consultation pour le recrutement d’un photographe/ vidéaste en vue</w:t>
      </w:r>
      <w:r>
        <w:rPr>
          <w:spacing w:val="-15"/>
          <w:sz w:val="24"/>
        </w:rPr>
        <w:t xml:space="preserve"> </w:t>
      </w:r>
      <w:r>
        <w:rPr>
          <w:sz w:val="24"/>
        </w:rPr>
        <w:t>de</w:t>
      </w:r>
      <w:r>
        <w:rPr>
          <w:spacing w:val="-9"/>
          <w:sz w:val="24"/>
        </w:rPr>
        <w:t xml:space="preserve"> </w:t>
      </w:r>
      <w:r>
        <w:rPr>
          <w:sz w:val="24"/>
        </w:rPr>
        <w:t>la</w:t>
      </w:r>
      <w:r>
        <w:rPr>
          <w:spacing w:val="-9"/>
          <w:sz w:val="24"/>
        </w:rPr>
        <w:t xml:space="preserve"> </w:t>
      </w:r>
      <w:r>
        <w:rPr>
          <w:sz w:val="24"/>
        </w:rPr>
        <w:t>documentation</w:t>
      </w:r>
      <w:r>
        <w:rPr>
          <w:spacing w:val="-8"/>
          <w:sz w:val="24"/>
        </w:rPr>
        <w:t xml:space="preserve"> </w:t>
      </w:r>
      <w:r>
        <w:rPr>
          <w:sz w:val="24"/>
        </w:rPr>
        <w:t>et</w:t>
      </w:r>
      <w:r>
        <w:rPr>
          <w:spacing w:val="-10"/>
          <w:sz w:val="24"/>
        </w:rPr>
        <w:t xml:space="preserve"> </w:t>
      </w:r>
      <w:r>
        <w:rPr>
          <w:sz w:val="24"/>
        </w:rPr>
        <w:t>de</w:t>
      </w:r>
      <w:r>
        <w:rPr>
          <w:spacing w:val="-9"/>
          <w:sz w:val="24"/>
        </w:rPr>
        <w:t xml:space="preserve"> </w:t>
      </w:r>
      <w:r>
        <w:rPr>
          <w:sz w:val="24"/>
        </w:rPr>
        <w:t>la</w:t>
      </w:r>
      <w:r>
        <w:rPr>
          <w:spacing w:val="-9"/>
          <w:sz w:val="24"/>
        </w:rPr>
        <w:t xml:space="preserve"> </w:t>
      </w:r>
      <w:r>
        <w:rPr>
          <w:sz w:val="24"/>
        </w:rPr>
        <w:t>communication</w:t>
      </w:r>
      <w:r>
        <w:rPr>
          <w:spacing w:val="-13"/>
          <w:sz w:val="24"/>
        </w:rPr>
        <w:t xml:space="preserve"> </w:t>
      </w:r>
      <w:r>
        <w:rPr>
          <w:sz w:val="24"/>
        </w:rPr>
        <w:t>pour</w:t>
      </w:r>
      <w:r>
        <w:rPr>
          <w:spacing w:val="-9"/>
          <w:sz w:val="24"/>
        </w:rPr>
        <w:t xml:space="preserve"> </w:t>
      </w:r>
      <w:r>
        <w:rPr>
          <w:sz w:val="24"/>
        </w:rPr>
        <w:t>la</w:t>
      </w:r>
      <w:r>
        <w:rPr>
          <w:spacing w:val="-9"/>
          <w:sz w:val="24"/>
        </w:rPr>
        <w:t xml:space="preserve"> </w:t>
      </w:r>
      <w:r>
        <w:rPr>
          <w:sz w:val="24"/>
        </w:rPr>
        <w:t>promotion,</w:t>
      </w:r>
      <w:r>
        <w:rPr>
          <w:spacing w:val="-13"/>
          <w:sz w:val="24"/>
        </w:rPr>
        <w:t xml:space="preserve"> </w:t>
      </w:r>
      <w:r>
        <w:rPr>
          <w:sz w:val="24"/>
        </w:rPr>
        <w:t>des</w:t>
      </w:r>
      <w:r>
        <w:rPr>
          <w:spacing w:val="-6"/>
          <w:sz w:val="24"/>
        </w:rPr>
        <w:t xml:space="preserve"> </w:t>
      </w:r>
      <w:r>
        <w:rPr>
          <w:sz w:val="24"/>
        </w:rPr>
        <w:t>différentes activités entreprises dans le cadre de ce</w:t>
      </w:r>
      <w:r>
        <w:rPr>
          <w:spacing w:val="-3"/>
          <w:sz w:val="24"/>
        </w:rPr>
        <w:t xml:space="preserve"> </w:t>
      </w:r>
      <w:r>
        <w:rPr>
          <w:sz w:val="24"/>
        </w:rPr>
        <w:t>projet.</w:t>
      </w:r>
    </w:p>
    <w:p w:rsidR="00233D62" w:rsidRDefault="00233D62">
      <w:pPr>
        <w:pStyle w:val="Corpsdetexte"/>
        <w:rPr>
          <w:sz w:val="26"/>
        </w:rPr>
      </w:pPr>
    </w:p>
    <w:p w:rsidR="00233D62" w:rsidRDefault="00DE769C" w:rsidP="00E757B1">
      <w:pPr>
        <w:pStyle w:val="Heading1"/>
        <w:tabs>
          <w:tab w:val="left" w:pos="1116"/>
        </w:tabs>
        <w:ind w:left="0"/>
      </w:pPr>
      <w:r>
        <w:t>Objectif</w:t>
      </w:r>
    </w:p>
    <w:p w:rsidR="00233D62" w:rsidRDefault="00DE769C">
      <w:pPr>
        <w:pStyle w:val="Corpsdetexte"/>
        <w:spacing w:before="14" w:line="252" w:lineRule="auto"/>
        <w:ind w:left="405" w:right="158"/>
        <w:jc w:val="both"/>
      </w:pPr>
      <w:r>
        <w:t>L’objectif général de la mission du photographe est de produire des supports photos et vidéos pour documenter les résultats du projet, et servir à illustrer les programmes et les campagnes de sensibilisation, et améliorer la</w:t>
      </w:r>
      <w:r>
        <w:rPr>
          <w:spacing w:val="3"/>
        </w:rPr>
        <w:t xml:space="preserve"> </w:t>
      </w:r>
      <w:r>
        <w:t>communication.</w:t>
      </w:r>
    </w:p>
    <w:p w:rsidR="00233D62" w:rsidRDefault="00233D62">
      <w:pPr>
        <w:pStyle w:val="Corpsdetexte"/>
        <w:spacing w:before="3"/>
        <w:rPr>
          <w:sz w:val="25"/>
        </w:rPr>
      </w:pPr>
    </w:p>
    <w:p w:rsidR="00233D62" w:rsidRDefault="00DE769C" w:rsidP="00E757B1">
      <w:pPr>
        <w:pStyle w:val="Heading1"/>
        <w:tabs>
          <w:tab w:val="left" w:pos="1116"/>
        </w:tabs>
        <w:ind w:left="0"/>
      </w:pPr>
      <w:r>
        <w:t>Résultats attendus de la consultation</w:t>
      </w:r>
      <w:r>
        <w:rPr>
          <w:spacing w:val="-8"/>
        </w:rPr>
        <w:t xml:space="preserve"> </w:t>
      </w:r>
      <w:r>
        <w:t>:</w:t>
      </w:r>
    </w:p>
    <w:p w:rsidR="00E75E09" w:rsidRPr="00E75E09" w:rsidRDefault="00E75E09" w:rsidP="00E757B1">
      <w:pPr>
        <w:pStyle w:val="Heading1"/>
        <w:tabs>
          <w:tab w:val="left" w:pos="1116"/>
        </w:tabs>
        <w:ind w:left="0"/>
        <w:rPr>
          <w:sz w:val="16"/>
          <w:szCs w:val="16"/>
        </w:rPr>
      </w:pPr>
    </w:p>
    <w:p w:rsidR="00233D62" w:rsidRDefault="003135F5" w:rsidP="00E75E09">
      <w:pPr>
        <w:pStyle w:val="Corpsdetexte"/>
        <w:spacing w:before="14" w:line="252" w:lineRule="auto"/>
        <w:ind w:left="405" w:right="158"/>
        <w:jc w:val="both"/>
        <w:rPr>
          <w:b/>
          <w:sz w:val="25"/>
        </w:rPr>
      </w:pPr>
      <w:r w:rsidRPr="00E75E09">
        <w:t>Afin de documenter  et promouvoir les activités du projet, sont produits:</w:t>
      </w:r>
      <w:r>
        <w:rPr>
          <w:b/>
          <w:sz w:val="25"/>
        </w:rPr>
        <w:t xml:space="preserve"> </w:t>
      </w:r>
    </w:p>
    <w:p w:rsidR="00233D62" w:rsidRDefault="00DE769C" w:rsidP="00A03CC4">
      <w:pPr>
        <w:pStyle w:val="Paragraphedeliste"/>
        <w:numPr>
          <w:ilvl w:val="1"/>
          <w:numId w:val="6"/>
        </w:numPr>
        <w:tabs>
          <w:tab w:val="left" w:pos="840"/>
          <w:tab w:val="left" w:pos="841"/>
        </w:tabs>
        <w:spacing w:line="252" w:lineRule="auto"/>
        <w:ind w:right="162"/>
        <w:rPr>
          <w:sz w:val="24"/>
        </w:rPr>
      </w:pPr>
      <w:r>
        <w:rPr>
          <w:sz w:val="24"/>
        </w:rPr>
        <w:t xml:space="preserve">Un </w:t>
      </w:r>
      <w:r w:rsidR="00A03CC4">
        <w:rPr>
          <w:sz w:val="24"/>
        </w:rPr>
        <w:t xml:space="preserve">(1)  </w:t>
      </w:r>
      <w:r>
        <w:rPr>
          <w:sz w:val="24"/>
        </w:rPr>
        <w:t>album</w:t>
      </w:r>
      <w:r w:rsidR="0060049F">
        <w:rPr>
          <w:sz w:val="24"/>
        </w:rPr>
        <w:t xml:space="preserve"> </w:t>
      </w:r>
      <w:r>
        <w:rPr>
          <w:sz w:val="24"/>
        </w:rPr>
        <w:t xml:space="preserve">numérique de trente </w:t>
      </w:r>
      <w:r w:rsidR="00A03CC4">
        <w:rPr>
          <w:sz w:val="24"/>
        </w:rPr>
        <w:t xml:space="preserve">- </w:t>
      </w:r>
      <w:r>
        <w:rPr>
          <w:sz w:val="24"/>
        </w:rPr>
        <w:t>cinq (35) photos (soit cinq photos (5) au moins par activité),</w:t>
      </w:r>
    </w:p>
    <w:p w:rsidR="00233D62" w:rsidRDefault="00DE769C" w:rsidP="00A03CC4">
      <w:pPr>
        <w:pStyle w:val="Paragraphedeliste"/>
        <w:numPr>
          <w:ilvl w:val="1"/>
          <w:numId w:val="6"/>
        </w:numPr>
        <w:tabs>
          <w:tab w:val="left" w:pos="840"/>
          <w:tab w:val="left" w:pos="841"/>
        </w:tabs>
        <w:spacing w:line="276" w:lineRule="exact"/>
        <w:ind w:hanging="361"/>
        <w:rPr>
          <w:sz w:val="24"/>
        </w:rPr>
      </w:pPr>
      <w:r>
        <w:rPr>
          <w:sz w:val="24"/>
        </w:rPr>
        <w:t xml:space="preserve">Au moins deux (2) vidéos </w:t>
      </w:r>
    </w:p>
    <w:p w:rsidR="0060049F" w:rsidRPr="0060049F" w:rsidRDefault="006A3607" w:rsidP="0060049F">
      <w:pPr>
        <w:pStyle w:val="Paragraphedeliste"/>
        <w:numPr>
          <w:ilvl w:val="1"/>
          <w:numId w:val="6"/>
        </w:numPr>
        <w:tabs>
          <w:tab w:val="left" w:pos="840"/>
          <w:tab w:val="left" w:pos="841"/>
        </w:tabs>
        <w:spacing w:line="276" w:lineRule="exact"/>
        <w:ind w:hanging="361"/>
      </w:pPr>
      <w:r w:rsidRPr="0060049F">
        <w:rPr>
          <w:sz w:val="24"/>
        </w:rPr>
        <w:t xml:space="preserve">Un </w:t>
      </w:r>
      <w:r w:rsidR="00DE769C" w:rsidRPr="0060049F">
        <w:rPr>
          <w:sz w:val="24"/>
        </w:rPr>
        <w:t xml:space="preserve"> (</w:t>
      </w:r>
      <w:r w:rsidRPr="0060049F">
        <w:rPr>
          <w:sz w:val="24"/>
        </w:rPr>
        <w:t>1) teaser</w:t>
      </w:r>
    </w:p>
    <w:p w:rsidR="0060049F" w:rsidRPr="0060049F" w:rsidRDefault="0060049F" w:rsidP="0060049F">
      <w:pPr>
        <w:tabs>
          <w:tab w:val="left" w:pos="840"/>
          <w:tab w:val="left" w:pos="841"/>
        </w:tabs>
        <w:spacing w:line="276" w:lineRule="exact"/>
        <w:rPr>
          <w:sz w:val="16"/>
          <w:szCs w:val="16"/>
        </w:rPr>
      </w:pPr>
    </w:p>
    <w:p w:rsidR="00233D62" w:rsidRDefault="00DE769C" w:rsidP="0060049F">
      <w:pPr>
        <w:pStyle w:val="Heading1"/>
        <w:tabs>
          <w:tab w:val="left" w:pos="1116"/>
        </w:tabs>
        <w:ind w:left="0"/>
      </w:pPr>
      <w:r w:rsidRPr="0060049F">
        <w:t xml:space="preserve"> </w:t>
      </w:r>
      <w:r w:rsidR="00EA3BFB" w:rsidRPr="0060049F">
        <w:t>Ta</w:t>
      </w:r>
      <w:r w:rsidRPr="0060049F">
        <w:t>ches e</w:t>
      </w:r>
      <w:r>
        <w:t>t</w:t>
      </w:r>
      <w:r w:rsidRPr="0060049F">
        <w:t xml:space="preserve"> responsabili</w:t>
      </w:r>
      <w:r>
        <w:t>t</w:t>
      </w:r>
      <w:r w:rsidRPr="0060049F">
        <w:t>és</w:t>
      </w:r>
    </w:p>
    <w:p w:rsidR="00233D62" w:rsidRPr="0060049F" w:rsidRDefault="00233D62">
      <w:pPr>
        <w:pStyle w:val="Corpsdetexte"/>
        <w:spacing w:before="7"/>
        <w:rPr>
          <w:b/>
          <w:sz w:val="16"/>
          <w:szCs w:val="16"/>
        </w:rPr>
      </w:pPr>
    </w:p>
    <w:p w:rsidR="00233D62" w:rsidRDefault="00DE769C">
      <w:pPr>
        <w:pStyle w:val="Corpsdetexte"/>
        <w:spacing w:line="252" w:lineRule="auto"/>
        <w:ind w:left="405" w:right="153"/>
        <w:jc w:val="both"/>
      </w:pPr>
      <w:r>
        <w:t>Le- la photographe / vidéaste en étroite collaboration avec / sous la supervision de la-le coordonnateur communication, est appelé à :</w:t>
      </w:r>
    </w:p>
    <w:p w:rsidR="00233D62" w:rsidRDefault="00233D62">
      <w:pPr>
        <w:pStyle w:val="Corpsdetexte"/>
        <w:spacing w:before="5"/>
      </w:pPr>
    </w:p>
    <w:p w:rsidR="00233D62" w:rsidRDefault="001B7480">
      <w:pPr>
        <w:pStyle w:val="Paragraphedeliste"/>
        <w:numPr>
          <w:ilvl w:val="0"/>
          <w:numId w:val="4"/>
        </w:numPr>
        <w:tabs>
          <w:tab w:val="left" w:pos="840"/>
          <w:tab w:val="left" w:pos="841"/>
        </w:tabs>
        <w:ind w:hanging="361"/>
        <w:rPr>
          <w:sz w:val="24"/>
        </w:rPr>
      </w:pPr>
      <w:r>
        <w:rPr>
          <w:sz w:val="24"/>
        </w:rPr>
        <w:t>Prendre et produire les photos</w:t>
      </w:r>
      <w:r w:rsidR="00DE769C">
        <w:rPr>
          <w:sz w:val="24"/>
        </w:rPr>
        <w:t>, vidéo et teasers demandés pour les besoins du</w:t>
      </w:r>
      <w:r w:rsidR="00DE769C">
        <w:rPr>
          <w:spacing w:val="-13"/>
          <w:sz w:val="24"/>
        </w:rPr>
        <w:t xml:space="preserve"> </w:t>
      </w:r>
      <w:r w:rsidR="00DE769C">
        <w:rPr>
          <w:sz w:val="24"/>
        </w:rPr>
        <w:t>projet.</w:t>
      </w:r>
    </w:p>
    <w:p w:rsidR="00233D62" w:rsidRDefault="00DE769C">
      <w:pPr>
        <w:pStyle w:val="Paragraphedeliste"/>
        <w:numPr>
          <w:ilvl w:val="0"/>
          <w:numId w:val="4"/>
        </w:numPr>
        <w:tabs>
          <w:tab w:val="left" w:pos="840"/>
          <w:tab w:val="left" w:pos="841"/>
        </w:tabs>
        <w:spacing w:before="7"/>
        <w:ind w:hanging="361"/>
        <w:rPr>
          <w:sz w:val="24"/>
        </w:rPr>
      </w:pPr>
      <w:r>
        <w:rPr>
          <w:sz w:val="24"/>
        </w:rPr>
        <w:t>Intégrer les commentaires et les propositions de l’équipe du</w:t>
      </w:r>
      <w:r>
        <w:rPr>
          <w:spacing w:val="-5"/>
          <w:sz w:val="24"/>
        </w:rPr>
        <w:t xml:space="preserve"> </w:t>
      </w:r>
      <w:r>
        <w:rPr>
          <w:sz w:val="24"/>
        </w:rPr>
        <w:t>projet.</w:t>
      </w:r>
    </w:p>
    <w:p w:rsidR="00233D62" w:rsidRDefault="00DE769C">
      <w:pPr>
        <w:pStyle w:val="Paragraphedeliste"/>
        <w:numPr>
          <w:ilvl w:val="0"/>
          <w:numId w:val="4"/>
        </w:numPr>
        <w:tabs>
          <w:tab w:val="left" w:pos="840"/>
          <w:tab w:val="left" w:pos="841"/>
        </w:tabs>
        <w:spacing w:before="7"/>
        <w:ind w:hanging="361"/>
        <w:rPr>
          <w:sz w:val="24"/>
        </w:rPr>
      </w:pPr>
      <w:r>
        <w:rPr>
          <w:sz w:val="24"/>
        </w:rPr>
        <w:t>Livrer les produits validés par l’équipe du</w:t>
      </w:r>
      <w:r>
        <w:rPr>
          <w:spacing w:val="1"/>
          <w:sz w:val="24"/>
        </w:rPr>
        <w:t xml:space="preserve"> </w:t>
      </w:r>
      <w:r>
        <w:rPr>
          <w:sz w:val="24"/>
        </w:rPr>
        <w:t>projet.</w:t>
      </w:r>
    </w:p>
    <w:p w:rsidR="00233D62" w:rsidRDefault="00233D62">
      <w:pPr>
        <w:pStyle w:val="Corpsdetexte"/>
        <w:spacing w:before="10"/>
      </w:pPr>
    </w:p>
    <w:p w:rsidR="00233D62" w:rsidRDefault="00DE769C" w:rsidP="00E757B1">
      <w:pPr>
        <w:pStyle w:val="Heading1"/>
        <w:tabs>
          <w:tab w:val="left" w:pos="1050"/>
          <w:tab w:val="left" w:pos="1051"/>
        </w:tabs>
        <w:ind w:left="0"/>
      </w:pPr>
      <w:r>
        <w:t>Les livrables</w:t>
      </w:r>
      <w:r>
        <w:rPr>
          <w:spacing w:val="2"/>
        </w:rPr>
        <w:t xml:space="preserve"> </w:t>
      </w:r>
      <w:r>
        <w:t>:</w:t>
      </w:r>
    </w:p>
    <w:p w:rsidR="00233D62" w:rsidRDefault="00DE769C" w:rsidP="007926BC">
      <w:pPr>
        <w:pStyle w:val="Paragraphedeliste"/>
        <w:numPr>
          <w:ilvl w:val="0"/>
          <w:numId w:val="4"/>
        </w:numPr>
        <w:spacing w:before="14" w:line="266" w:lineRule="auto"/>
        <w:ind w:right="331"/>
        <w:rPr>
          <w:sz w:val="24"/>
        </w:rPr>
      </w:pPr>
      <w:r>
        <w:rPr>
          <w:sz w:val="24"/>
        </w:rPr>
        <w:t xml:space="preserve">Un minimum de </w:t>
      </w:r>
      <w:r w:rsidR="00A03CC4">
        <w:rPr>
          <w:sz w:val="24"/>
        </w:rPr>
        <w:t>trente-cinq (</w:t>
      </w:r>
      <w:r>
        <w:rPr>
          <w:sz w:val="24"/>
        </w:rPr>
        <w:t>35</w:t>
      </w:r>
      <w:r w:rsidR="00A03CC4">
        <w:rPr>
          <w:sz w:val="24"/>
        </w:rPr>
        <w:t>)</w:t>
      </w:r>
      <w:r>
        <w:rPr>
          <w:sz w:val="24"/>
        </w:rPr>
        <w:t xml:space="preserve"> photos sélectionnées parmi les photos prises lors et à la suite des ateliers.</w:t>
      </w:r>
    </w:p>
    <w:p w:rsidR="00233D62" w:rsidRDefault="00DE769C">
      <w:pPr>
        <w:pStyle w:val="Paragraphedeliste"/>
        <w:numPr>
          <w:ilvl w:val="1"/>
          <w:numId w:val="4"/>
        </w:numPr>
        <w:tabs>
          <w:tab w:val="left" w:pos="1541"/>
        </w:tabs>
        <w:spacing w:before="16"/>
        <w:rPr>
          <w:sz w:val="24"/>
        </w:rPr>
      </w:pPr>
      <w:r>
        <w:rPr>
          <w:sz w:val="24"/>
        </w:rPr>
        <w:t>En haute</w:t>
      </w:r>
      <w:r>
        <w:rPr>
          <w:spacing w:val="-3"/>
          <w:sz w:val="24"/>
        </w:rPr>
        <w:t xml:space="preserve"> </w:t>
      </w:r>
      <w:r>
        <w:rPr>
          <w:sz w:val="24"/>
        </w:rPr>
        <w:t>résolution</w:t>
      </w:r>
    </w:p>
    <w:p w:rsidR="00233D62" w:rsidRDefault="00DE769C">
      <w:pPr>
        <w:pStyle w:val="Paragraphedeliste"/>
        <w:numPr>
          <w:ilvl w:val="1"/>
          <w:numId w:val="4"/>
        </w:numPr>
        <w:tabs>
          <w:tab w:val="left" w:pos="1541"/>
        </w:tabs>
        <w:spacing w:before="19" w:line="293" w:lineRule="exact"/>
        <w:rPr>
          <w:sz w:val="24"/>
        </w:rPr>
      </w:pPr>
      <w:r>
        <w:rPr>
          <w:sz w:val="24"/>
        </w:rPr>
        <w:t>Légendées</w:t>
      </w:r>
    </w:p>
    <w:p w:rsidR="00233D62" w:rsidRDefault="00DE769C">
      <w:pPr>
        <w:pStyle w:val="Paragraphedeliste"/>
        <w:numPr>
          <w:ilvl w:val="1"/>
          <w:numId w:val="4"/>
        </w:numPr>
        <w:tabs>
          <w:tab w:val="left" w:pos="1561"/>
        </w:tabs>
        <w:spacing w:line="290" w:lineRule="exact"/>
        <w:ind w:left="1561" w:hanging="305"/>
        <w:rPr>
          <w:sz w:val="24"/>
        </w:rPr>
      </w:pPr>
      <w:r>
        <w:rPr>
          <w:sz w:val="24"/>
        </w:rPr>
        <w:t>Numérotée,</w:t>
      </w:r>
    </w:p>
    <w:p w:rsidR="00233D62" w:rsidRDefault="00DE769C">
      <w:pPr>
        <w:pStyle w:val="Paragraphedeliste"/>
        <w:numPr>
          <w:ilvl w:val="1"/>
          <w:numId w:val="4"/>
        </w:numPr>
        <w:tabs>
          <w:tab w:val="left" w:pos="1561"/>
        </w:tabs>
        <w:spacing w:line="290" w:lineRule="exact"/>
        <w:ind w:left="1561" w:hanging="305"/>
        <w:rPr>
          <w:sz w:val="24"/>
        </w:rPr>
      </w:pPr>
      <w:r>
        <w:rPr>
          <w:sz w:val="24"/>
        </w:rPr>
        <w:t>Référencées.</w:t>
      </w:r>
    </w:p>
    <w:p w:rsidR="00233D62" w:rsidRDefault="00DE769C">
      <w:pPr>
        <w:pStyle w:val="Paragraphedeliste"/>
        <w:numPr>
          <w:ilvl w:val="1"/>
          <w:numId w:val="4"/>
        </w:numPr>
        <w:tabs>
          <w:tab w:val="left" w:pos="1561"/>
        </w:tabs>
        <w:spacing w:line="293" w:lineRule="exact"/>
        <w:ind w:left="1561" w:hanging="305"/>
        <w:rPr>
          <w:sz w:val="24"/>
        </w:rPr>
      </w:pPr>
      <w:r>
        <w:rPr>
          <w:sz w:val="24"/>
        </w:rPr>
        <w:t>En format</w:t>
      </w:r>
      <w:r>
        <w:rPr>
          <w:spacing w:val="-2"/>
          <w:sz w:val="24"/>
        </w:rPr>
        <w:t xml:space="preserve"> </w:t>
      </w:r>
      <w:r>
        <w:rPr>
          <w:sz w:val="24"/>
        </w:rPr>
        <w:t>numérique.</w:t>
      </w:r>
    </w:p>
    <w:p w:rsidR="00233D62" w:rsidRDefault="00233D62">
      <w:pPr>
        <w:spacing w:line="293" w:lineRule="exact"/>
        <w:rPr>
          <w:sz w:val="24"/>
        </w:rPr>
        <w:sectPr w:rsidR="00233D62">
          <w:pgSz w:w="11900" w:h="16820"/>
          <w:pgMar w:top="640" w:right="1280" w:bottom="1620" w:left="1320" w:header="0" w:footer="1426" w:gutter="0"/>
          <w:cols w:space="720"/>
        </w:sectPr>
      </w:pPr>
    </w:p>
    <w:p w:rsidR="00233D62" w:rsidRPr="0007552D" w:rsidRDefault="00DE769C" w:rsidP="0007552D">
      <w:pPr>
        <w:pStyle w:val="Paragraphedeliste"/>
        <w:numPr>
          <w:ilvl w:val="0"/>
          <w:numId w:val="3"/>
        </w:numPr>
        <w:tabs>
          <w:tab w:val="left" w:pos="686"/>
        </w:tabs>
        <w:spacing w:before="1"/>
        <w:ind w:left="686" w:hanging="141"/>
        <w:rPr>
          <w:sz w:val="24"/>
        </w:rPr>
      </w:pPr>
      <w:r w:rsidRPr="0007552D">
        <w:rPr>
          <w:sz w:val="24"/>
        </w:rPr>
        <w:lastRenderedPageBreak/>
        <w:t xml:space="preserve">Un </w:t>
      </w:r>
      <w:r w:rsidR="006A3607" w:rsidRPr="0007552D">
        <w:rPr>
          <w:sz w:val="24"/>
        </w:rPr>
        <w:t>teaser</w:t>
      </w:r>
      <w:r w:rsidRPr="0007552D">
        <w:rPr>
          <w:sz w:val="24"/>
        </w:rPr>
        <w:t xml:space="preserve"> entre </w:t>
      </w:r>
      <w:r w:rsidR="004B7B10" w:rsidRPr="0007552D">
        <w:rPr>
          <w:sz w:val="24"/>
        </w:rPr>
        <w:t>15</w:t>
      </w:r>
      <w:r w:rsidRPr="0007552D">
        <w:rPr>
          <w:sz w:val="24"/>
        </w:rPr>
        <w:t xml:space="preserve">et </w:t>
      </w:r>
      <w:r w:rsidR="004B7B10" w:rsidRPr="0007552D">
        <w:rPr>
          <w:sz w:val="24"/>
        </w:rPr>
        <w:t>30 secondes</w:t>
      </w:r>
      <w:r w:rsidRPr="0007552D">
        <w:rPr>
          <w:sz w:val="24"/>
        </w:rPr>
        <w:t xml:space="preserve"> soit </w:t>
      </w:r>
      <w:r w:rsidR="006A3607" w:rsidRPr="0007552D">
        <w:rPr>
          <w:sz w:val="24"/>
        </w:rPr>
        <w:t>pour introduire les ateliers</w:t>
      </w:r>
      <w:r w:rsidRPr="0007552D">
        <w:rPr>
          <w:sz w:val="24"/>
        </w:rPr>
        <w:t xml:space="preserve"> parents/ enfants /professionnels.</w:t>
      </w:r>
    </w:p>
    <w:p w:rsidR="00233D62" w:rsidRDefault="00DE769C" w:rsidP="007926BC">
      <w:pPr>
        <w:pStyle w:val="Paragraphedeliste"/>
        <w:numPr>
          <w:ilvl w:val="0"/>
          <w:numId w:val="3"/>
        </w:numPr>
        <w:tabs>
          <w:tab w:val="left" w:pos="686"/>
        </w:tabs>
        <w:spacing w:before="1"/>
        <w:ind w:left="686" w:hanging="141"/>
        <w:rPr>
          <w:sz w:val="24"/>
        </w:rPr>
      </w:pPr>
      <w:r>
        <w:rPr>
          <w:sz w:val="24"/>
        </w:rPr>
        <w:t xml:space="preserve">Une vidéo des témoignages des participants </w:t>
      </w:r>
      <w:r w:rsidR="004B7B10">
        <w:rPr>
          <w:sz w:val="24"/>
        </w:rPr>
        <w:t xml:space="preserve"> et </w:t>
      </w:r>
      <w:r>
        <w:rPr>
          <w:sz w:val="24"/>
        </w:rPr>
        <w:t>suivi psychologique (2-3</w:t>
      </w:r>
      <w:r>
        <w:rPr>
          <w:spacing w:val="-9"/>
          <w:sz w:val="24"/>
        </w:rPr>
        <w:t xml:space="preserve"> </w:t>
      </w:r>
      <w:r>
        <w:rPr>
          <w:sz w:val="24"/>
        </w:rPr>
        <w:t>minutes)</w:t>
      </w:r>
      <w:r w:rsidR="006A3607">
        <w:rPr>
          <w:sz w:val="24"/>
        </w:rPr>
        <w:t xml:space="preserve"> </w:t>
      </w:r>
      <w:r w:rsidR="006A3607" w:rsidRPr="0007552D">
        <w:rPr>
          <w:sz w:val="24"/>
        </w:rPr>
        <w:t>dont le scénario sera établi en collaboration avec l’équipe de l’association.</w:t>
      </w:r>
      <w:r w:rsidR="006A3607">
        <w:rPr>
          <w:sz w:val="24"/>
        </w:rPr>
        <w:t xml:space="preserve">  </w:t>
      </w:r>
    </w:p>
    <w:p w:rsidR="00233D62" w:rsidRDefault="00DE769C" w:rsidP="00CC38F6">
      <w:pPr>
        <w:pStyle w:val="Paragraphedeliste"/>
        <w:numPr>
          <w:ilvl w:val="0"/>
          <w:numId w:val="3"/>
        </w:numPr>
        <w:tabs>
          <w:tab w:val="left" w:pos="681"/>
        </w:tabs>
        <w:spacing w:before="14" w:line="252" w:lineRule="auto"/>
        <w:ind w:left="545" w:right="161" w:firstLine="0"/>
        <w:rPr>
          <w:sz w:val="24"/>
        </w:rPr>
      </w:pPr>
      <w:r>
        <w:rPr>
          <w:sz w:val="24"/>
        </w:rPr>
        <w:t>Une</w:t>
      </w:r>
      <w:r>
        <w:rPr>
          <w:spacing w:val="-9"/>
          <w:sz w:val="24"/>
        </w:rPr>
        <w:t xml:space="preserve"> </w:t>
      </w:r>
      <w:r>
        <w:rPr>
          <w:sz w:val="24"/>
        </w:rPr>
        <w:t>vidéo</w:t>
      </w:r>
      <w:r>
        <w:rPr>
          <w:spacing w:val="-8"/>
          <w:sz w:val="24"/>
        </w:rPr>
        <w:t xml:space="preserve"> </w:t>
      </w:r>
      <w:r>
        <w:rPr>
          <w:sz w:val="24"/>
        </w:rPr>
        <w:t>(</w:t>
      </w:r>
      <w:r w:rsidR="00CC38F6">
        <w:rPr>
          <w:sz w:val="24"/>
        </w:rPr>
        <w:t>3</w:t>
      </w:r>
      <w:r>
        <w:rPr>
          <w:sz w:val="24"/>
        </w:rPr>
        <w:t>-</w:t>
      </w:r>
      <w:r>
        <w:rPr>
          <w:spacing w:val="-7"/>
          <w:sz w:val="24"/>
        </w:rPr>
        <w:t xml:space="preserve"> </w:t>
      </w:r>
      <w:r w:rsidR="00CC38F6">
        <w:rPr>
          <w:sz w:val="24"/>
        </w:rPr>
        <w:t>5</w:t>
      </w:r>
      <w:r>
        <w:rPr>
          <w:spacing w:val="-8"/>
          <w:sz w:val="24"/>
        </w:rPr>
        <w:t xml:space="preserve"> </w:t>
      </w:r>
      <w:r>
        <w:rPr>
          <w:sz w:val="24"/>
        </w:rPr>
        <w:t>minutes)</w:t>
      </w:r>
      <w:r>
        <w:rPr>
          <w:spacing w:val="-6"/>
          <w:sz w:val="24"/>
        </w:rPr>
        <w:t xml:space="preserve"> </w:t>
      </w:r>
      <w:r>
        <w:rPr>
          <w:sz w:val="24"/>
        </w:rPr>
        <w:t>de</w:t>
      </w:r>
      <w:r>
        <w:rPr>
          <w:spacing w:val="-9"/>
          <w:sz w:val="24"/>
        </w:rPr>
        <w:t xml:space="preserve"> </w:t>
      </w:r>
      <w:r>
        <w:rPr>
          <w:sz w:val="24"/>
        </w:rPr>
        <w:t>tournage</w:t>
      </w:r>
      <w:r>
        <w:rPr>
          <w:spacing w:val="-9"/>
          <w:sz w:val="24"/>
        </w:rPr>
        <w:t xml:space="preserve"> </w:t>
      </w:r>
      <w:r>
        <w:rPr>
          <w:sz w:val="24"/>
        </w:rPr>
        <w:t>de</w:t>
      </w:r>
      <w:r>
        <w:rPr>
          <w:spacing w:val="-8"/>
          <w:sz w:val="24"/>
        </w:rPr>
        <w:t xml:space="preserve"> </w:t>
      </w:r>
      <w:r>
        <w:rPr>
          <w:sz w:val="24"/>
        </w:rPr>
        <w:t>scènes</w:t>
      </w:r>
      <w:r>
        <w:rPr>
          <w:spacing w:val="-6"/>
          <w:sz w:val="24"/>
        </w:rPr>
        <w:t xml:space="preserve"> </w:t>
      </w:r>
      <w:r>
        <w:rPr>
          <w:sz w:val="24"/>
        </w:rPr>
        <w:t>des</w:t>
      </w:r>
      <w:r>
        <w:rPr>
          <w:spacing w:val="-6"/>
          <w:sz w:val="24"/>
        </w:rPr>
        <w:t xml:space="preserve"> </w:t>
      </w:r>
      <w:r>
        <w:rPr>
          <w:sz w:val="24"/>
        </w:rPr>
        <w:t>ac</w:t>
      </w:r>
      <w:r w:rsidR="00CC38F6">
        <w:rPr>
          <w:sz w:val="24"/>
        </w:rPr>
        <w:t>tions</w:t>
      </w:r>
      <w:r>
        <w:rPr>
          <w:spacing w:val="-2"/>
          <w:sz w:val="24"/>
        </w:rPr>
        <w:t xml:space="preserve"> </w:t>
      </w:r>
      <w:r>
        <w:rPr>
          <w:sz w:val="24"/>
        </w:rPr>
        <w:t>retraçant</w:t>
      </w:r>
      <w:r>
        <w:rPr>
          <w:spacing w:val="-9"/>
          <w:sz w:val="24"/>
        </w:rPr>
        <w:t xml:space="preserve"> </w:t>
      </w:r>
      <w:r>
        <w:rPr>
          <w:sz w:val="24"/>
        </w:rPr>
        <w:t>toutes</w:t>
      </w:r>
      <w:r>
        <w:rPr>
          <w:spacing w:val="-6"/>
          <w:sz w:val="24"/>
        </w:rPr>
        <w:t xml:space="preserve"> </w:t>
      </w:r>
      <w:r>
        <w:rPr>
          <w:sz w:val="24"/>
        </w:rPr>
        <w:t>les</w:t>
      </w:r>
      <w:r>
        <w:rPr>
          <w:spacing w:val="-4"/>
          <w:sz w:val="24"/>
        </w:rPr>
        <w:t xml:space="preserve"> </w:t>
      </w:r>
      <w:r>
        <w:rPr>
          <w:sz w:val="24"/>
        </w:rPr>
        <w:t>activités du</w:t>
      </w:r>
      <w:r>
        <w:rPr>
          <w:spacing w:val="-1"/>
          <w:sz w:val="24"/>
        </w:rPr>
        <w:t xml:space="preserve"> </w:t>
      </w:r>
      <w:r>
        <w:rPr>
          <w:sz w:val="24"/>
        </w:rPr>
        <w:t>projet</w:t>
      </w:r>
    </w:p>
    <w:p w:rsidR="00233D62" w:rsidRPr="007926BC" w:rsidRDefault="00233D62">
      <w:pPr>
        <w:pStyle w:val="Corpsdetexte"/>
        <w:spacing w:before="3"/>
        <w:rPr>
          <w:sz w:val="16"/>
          <w:szCs w:val="16"/>
        </w:rPr>
      </w:pPr>
    </w:p>
    <w:p w:rsidR="00233D62" w:rsidRDefault="00DE769C" w:rsidP="00261D72">
      <w:pPr>
        <w:pStyle w:val="Heading1"/>
        <w:tabs>
          <w:tab w:val="left" w:pos="1050"/>
          <w:tab w:val="left" w:pos="1051"/>
        </w:tabs>
        <w:ind w:left="0"/>
      </w:pPr>
      <w:r>
        <w:t>Durée de la consultation, échéancier et honoraires</w:t>
      </w:r>
      <w:r>
        <w:rPr>
          <w:spacing w:val="-3"/>
        </w:rPr>
        <w:t xml:space="preserve"> </w:t>
      </w:r>
      <w:r>
        <w:t>:</w:t>
      </w:r>
    </w:p>
    <w:p w:rsidR="00233D62" w:rsidRPr="007926BC" w:rsidRDefault="00233D62">
      <w:pPr>
        <w:pStyle w:val="Corpsdetexte"/>
        <w:spacing w:before="1"/>
        <w:rPr>
          <w:b/>
          <w:sz w:val="16"/>
          <w:szCs w:val="16"/>
        </w:rPr>
      </w:pPr>
    </w:p>
    <w:p w:rsidR="00233D62" w:rsidRDefault="00DE769C">
      <w:pPr>
        <w:spacing w:before="1" w:line="252" w:lineRule="auto"/>
        <w:ind w:left="120" w:right="121"/>
        <w:rPr>
          <w:sz w:val="24"/>
        </w:rPr>
      </w:pPr>
      <w:r>
        <w:rPr>
          <w:b/>
          <w:sz w:val="24"/>
        </w:rPr>
        <w:t xml:space="preserve">L’intervention du/ de la photographe - Vidéaste </w:t>
      </w:r>
      <w:r>
        <w:rPr>
          <w:sz w:val="24"/>
        </w:rPr>
        <w:t>: la mission se déroulera en 8étapes pour un total jours/hommes de 4 jours de travail détaillé comme suit :</w:t>
      </w:r>
    </w:p>
    <w:p w:rsidR="00233D62" w:rsidRDefault="00233D62">
      <w:pPr>
        <w:pStyle w:val="Corpsdetexte"/>
        <w:spacing w:before="3"/>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0"/>
        <w:gridCol w:w="6808"/>
        <w:gridCol w:w="1276"/>
      </w:tblGrid>
      <w:tr w:rsidR="00233D62" w:rsidTr="00DB5CFB">
        <w:trPr>
          <w:trHeight w:val="580"/>
        </w:trPr>
        <w:tc>
          <w:tcPr>
            <w:tcW w:w="970" w:type="dxa"/>
            <w:shd w:val="clear" w:color="auto" w:fill="FFC000"/>
          </w:tcPr>
          <w:p w:rsidR="00233D62" w:rsidRPr="00DB5CFB" w:rsidRDefault="00DE769C" w:rsidP="00DB5CFB">
            <w:pPr>
              <w:pStyle w:val="TableParagraph"/>
              <w:spacing w:line="240" w:lineRule="auto"/>
              <w:ind w:left="192" w:right="177"/>
              <w:rPr>
                <w:sz w:val="24"/>
              </w:rPr>
            </w:pPr>
            <w:r w:rsidRPr="00DB5CFB">
              <w:rPr>
                <w:sz w:val="24"/>
              </w:rPr>
              <w:t>No</w:t>
            </w:r>
          </w:p>
          <w:p w:rsidR="00233D62" w:rsidRPr="00DB5CFB" w:rsidRDefault="00DE769C" w:rsidP="00DB5CFB">
            <w:pPr>
              <w:pStyle w:val="TableParagraph"/>
              <w:spacing w:before="14"/>
              <w:ind w:left="192" w:right="181"/>
              <w:rPr>
                <w:sz w:val="24"/>
              </w:rPr>
            </w:pPr>
            <w:r w:rsidRPr="00DB5CFB">
              <w:rPr>
                <w:sz w:val="24"/>
              </w:rPr>
              <w:t>Étape</w:t>
            </w:r>
          </w:p>
        </w:tc>
        <w:tc>
          <w:tcPr>
            <w:tcW w:w="6808" w:type="dxa"/>
            <w:shd w:val="clear" w:color="auto" w:fill="FFC000"/>
          </w:tcPr>
          <w:p w:rsidR="00233D62" w:rsidRPr="00DB5CFB" w:rsidRDefault="00DE769C" w:rsidP="00DB5CFB">
            <w:pPr>
              <w:pStyle w:val="TableParagraph"/>
              <w:spacing w:before="146" w:line="240" w:lineRule="auto"/>
              <w:ind w:left="3109" w:right="3102"/>
              <w:rPr>
                <w:sz w:val="24"/>
              </w:rPr>
            </w:pPr>
            <w:r w:rsidRPr="00DB5CFB">
              <w:rPr>
                <w:sz w:val="24"/>
              </w:rPr>
              <w:t>Etape</w:t>
            </w:r>
          </w:p>
        </w:tc>
        <w:tc>
          <w:tcPr>
            <w:tcW w:w="1276" w:type="dxa"/>
            <w:shd w:val="clear" w:color="auto" w:fill="FFC000"/>
          </w:tcPr>
          <w:p w:rsidR="00233D62" w:rsidRPr="00DB5CFB" w:rsidRDefault="00DE769C" w:rsidP="00DB5CFB">
            <w:pPr>
              <w:pStyle w:val="TableParagraph"/>
              <w:spacing w:before="146" w:line="240" w:lineRule="auto"/>
              <w:ind w:left="113" w:right="106"/>
              <w:rPr>
                <w:sz w:val="24"/>
              </w:rPr>
            </w:pPr>
            <w:r w:rsidRPr="00DB5CFB">
              <w:rPr>
                <w:sz w:val="24"/>
              </w:rPr>
              <w:t>Totale H/J</w:t>
            </w:r>
          </w:p>
        </w:tc>
      </w:tr>
      <w:tr w:rsidR="00233D62" w:rsidTr="00DB5CFB">
        <w:trPr>
          <w:trHeight w:val="290"/>
        </w:trPr>
        <w:tc>
          <w:tcPr>
            <w:tcW w:w="970" w:type="dxa"/>
            <w:shd w:val="clear" w:color="auto" w:fill="FFE499"/>
          </w:tcPr>
          <w:p w:rsidR="00233D62" w:rsidRPr="00DB5CFB" w:rsidRDefault="00DE769C" w:rsidP="00DB5CFB">
            <w:pPr>
              <w:pStyle w:val="TableParagraph"/>
              <w:ind w:left="192" w:right="181"/>
              <w:rPr>
                <w:sz w:val="24"/>
              </w:rPr>
            </w:pPr>
            <w:r w:rsidRPr="00DB5CFB">
              <w:rPr>
                <w:sz w:val="24"/>
              </w:rPr>
              <w:t>1.</w:t>
            </w:r>
          </w:p>
        </w:tc>
        <w:tc>
          <w:tcPr>
            <w:tcW w:w="6808" w:type="dxa"/>
            <w:shd w:val="clear" w:color="auto" w:fill="FFE499"/>
          </w:tcPr>
          <w:p w:rsidR="00233D62" w:rsidRPr="00DB5CFB" w:rsidRDefault="00CC38F6" w:rsidP="00DB5CFB">
            <w:pPr>
              <w:pStyle w:val="TableParagraph"/>
              <w:jc w:val="left"/>
              <w:rPr>
                <w:sz w:val="24"/>
              </w:rPr>
            </w:pPr>
            <w:r>
              <w:rPr>
                <w:sz w:val="24"/>
              </w:rPr>
              <w:t xml:space="preserve">Prise de photos et vidéo d’un des </w:t>
            </w:r>
            <w:r w:rsidR="00DE769C" w:rsidRPr="00DB5CFB">
              <w:rPr>
                <w:sz w:val="24"/>
              </w:rPr>
              <w:t>atelier</w:t>
            </w:r>
            <w:r>
              <w:rPr>
                <w:sz w:val="24"/>
              </w:rPr>
              <w:t>s</w:t>
            </w:r>
            <w:r w:rsidR="00DE769C" w:rsidRPr="00DB5CFB">
              <w:rPr>
                <w:sz w:val="24"/>
              </w:rPr>
              <w:t xml:space="preserve"> parents</w:t>
            </w:r>
          </w:p>
        </w:tc>
        <w:tc>
          <w:tcPr>
            <w:tcW w:w="1276" w:type="dxa"/>
            <w:shd w:val="clear" w:color="auto" w:fill="FFE499"/>
          </w:tcPr>
          <w:p w:rsidR="00233D62" w:rsidRPr="00DB5CFB" w:rsidRDefault="00DE769C" w:rsidP="00DB5CFB">
            <w:pPr>
              <w:pStyle w:val="TableParagraph"/>
              <w:ind w:left="113" w:right="105"/>
              <w:rPr>
                <w:sz w:val="24"/>
              </w:rPr>
            </w:pPr>
            <w:r w:rsidRPr="00DB5CFB">
              <w:rPr>
                <w:sz w:val="24"/>
              </w:rPr>
              <w:t>½ J/H</w:t>
            </w:r>
          </w:p>
        </w:tc>
      </w:tr>
      <w:tr w:rsidR="00233D62" w:rsidTr="00DB5CFB">
        <w:trPr>
          <w:trHeight w:val="290"/>
        </w:trPr>
        <w:tc>
          <w:tcPr>
            <w:tcW w:w="970" w:type="dxa"/>
            <w:shd w:val="clear" w:color="auto" w:fill="FFE499"/>
          </w:tcPr>
          <w:p w:rsidR="00233D62" w:rsidRPr="00DB5CFB" w:rsidRDefault="00DE769C" w:rsidP="00DB5CFB">
            <w:pPr>
              <w:pStyle w:val="TableParagraph"/>
              <w:ind w:left="192" w:right="181"/>
              <w:rPr>
                <w:sz w:val="24"/>
              </w:rPr>
            </w:pPr>
            <w:r w:rsidRPr="00DB5CFB">
              <w:rPr>
                <w:sz w:val="24"/>
              </w:rPr>
              <w:t>2.</w:t>
            </w:r>
          </w:p>
        </w:tc>
        <w:tc>
          <w:tcPr>
            <w:tcW w:w="6808" w:type="dxa"/>
            <w:shd w:val="clear" w:color="auto" w:fill="FFE499"/>
          </w:tcPr>
          <w:p w:rsidR="00233D62" w:rsidRPr="00DB5CFB" w:rsidRDefault="00CC38F6" w:rsidP="00DB5CFB">
            <w:pPr>
              <w:pStyle w:val="TableParagraph"/>
              <w:jc w:val="left"/>
              <w:rPr>
                <w:sz w:val="24"/>
              </w:rPr>
            </w:pPr>
            <w:r>
              <w:rPr>
                <w:sz w:val="24"/>
              </w:rPr>
              <w:t>Prise de photos et vidéo d</w:t>
            </w:r>
            <w:r w:rsidR="00DE769C" w:rsidRPr="00DB5CFB">
              <w:rPr>
                <w:sz w:val="24"/>
              </w:rPr>
              <w:t>’</w:t>
            </w:r>
            <w:r w:rsidR="007B15C5">
              <w:rPr>
                <w:sz w:val="24"/>
              </w:rPr>
              <w:t xml:space="preserve">un des </w:t>
            </w:r>
            <w:r w:rsidR="00DE769C" w:rsidRPr="00DB5CFB">
              <w:rPr>
                <w:sz w:val="24"/>
              </w:rPr>
              <w:t>atelier</w:t>
            </w:r>
            <w:r w:rsidR="007B15C5">
              <w:rPr>
                <w:sz w:val="24"/>
              </w:rPr>
              <w:t>s</w:t>
            </w:r>
            <w:r w:rsidR="00DE769C" w:rsidRPr="00DB5CFB">
              <w:rPr>
                <w:sz w:val="24"/>
              </w:rPr>
              <w:t xml:space="preserve"> enfants</w:t>
            </w:r>
          </w:p>
        </w:tc>
        <w:tc>
          <w:tcPr>
            <w:tcW w:w="1276" w:type="dxa"/>
            <w:shd w:val="clear" w:color="auto" w:fill="FFE499"/>
          </w:tcPr>
          <w:p w:rsidR="00233D62" w:rsidRPr="00DB5CFB" w:rsidRDefault="00DE769C" w:rsidP="00DB5CFB">
            <w:pPr>
              <w:pStyle w:val="TableParagraph"/>
              <w:ind w:left="113" w:right="105"/>
              <w:rPr>
                <w:sz w:val="24"/>
              </w:rPr>
            </w:pPr>
            <w:r w:rsidRPr="00DB5CFB">
              <w:rPr>
                <w:sz w:val="24"/>
              </w:rPr>
              <w:t>½ J/H</w:t>
            </w:r>
          </w:p>
        </w:tc>
      </w:tr>
      <w:tr w:rsidR="00233D62" w:rsidTr="00DB5CFB">
        <w:trPr>
          <w:trHeight w:val="290"/>
        </w:trPr>
        <w:tc>
          <w:tcPr>
            <w:tcW w:w="970" w:type="dxa"/>
            <w:shd w:val="clear" w:color="auto" w:fill="FFE499"/>
          </w:tcPr>
          <w:p w:rsidR="00233D62" w:rsidRPr="00DB5CFB" w:rsidRDefault="00DE769C" w:rsidP="00DB5CFB">
            <w:pPr>
              <w:pStyle w:val="TableParagraph"/>
              <w:ind w:left="192" w:right="181"/>
              <w:rPr>
                <w:sz w:val="24"/>
              </w:rPr>
            </w:pPr>
            <w:r w:rsidRPr="00DB5CFB">
              <w:rPr>
                <w:sz w:val="24"/>
              </w:rPr>
              <w:t>3.</w:t>
            </w:r>
          </w:p>
        </w:tc>
        <w:tc>
          <w:tcPr>
            <w:tcW w:w="6808" w:type="dxa"/>
            <w:shd w:val="clear" w:color="auto" w:fill="FFE499"/>
          </w:tcPr>
          <w:p w:rsidR="00233D62" w:rsidRPr="00DB5CFB" w:rsidRDefault="007B15C5" w:rsidP="00DB5CFB">
            <w:pPr>
              <w:pStyle w:val="TableParagraph"/>
              <w:jc w:val="left"/>
              <w:rPr>
                <w:sz w:val="24"/>
              </w:rPr>
            </w:pPr>
            <w:r>
              <w:rPr>
                <w:sz w:val="24"/>
              </w:rPr>
              <w:t xml:space="preserve">Prise de photos et vidéo d’un des </w:t>
            </w:r>
            <w:r w:rsidR="00DE769C" w:rsidRPr="00DB5CFB">
              <w:rPr>
                <w:sz w:val="24"/>
              </w:rPr>
              <w:t>atelier</w:t>
            </w:r>
            <w:r>
              <w:rPr>
                <w:sz w:val="24"/>
              </w:rPr>
              <w:t>s</w:t>
            </w:r>
            <w:r w:rsidR="00DE769C" w:rsidRPr="00DB5CFB">
              <w:rPr>
                <w:sz w:val="24"/>
              </w:rPr>
              <w:t xml:space="preserve"> des professionnels</w:t>
            </w:r>
          </w:p>
        </w:tc>
        <w:tc>
          <w:tcPr>
            <w:tcW w:w="1276" w:type="dxa"/>
            <w:shd w:val="clear" w:color="auto" w:fill="FFE499"/>
          </w:tcPr>
          <w:p w:rsidR="00233D62" w:rsidRPr="00DB5CFB" w:rsidRDefault="00DE769C" w:rsidP="00DB5CFB">
            <w:pPr>
              <w:pStyle w:val="TableParagraph"/>
              <w:ind w:left="113" w:right="105"/>
              <w:rPr>
                <w:sz w:val="24"/>
              </w:rPr>
            </w:pPr>
            <w:r w:rsidRPr="00DB5CFB">
              <w:rPr>
                <w:sz w:val="24"/>
              </w:rPr>
              <w:t>½ J/H</w:t>
            </w:r>
          </w:p>
        </w:tc>
      </w:tr>
      <w:tr w:rsidR="00233D62" w:rsidTr="00DB5CFB">
        <w:trPr>
          <w:trHeight w:val="290"/>
        </w:trPr>
        <w:tc>
          <w:tcPr>
            <w:tcW w:w="970" w:type="dxa"/>
            <w:shd w:val="clear" w:color="auto" w:fill="FFE499"/>
          </w:tcPr>
          <w:p w:rsidR="00233D62" w:rsidRPr="00DB5CFB" w:rsidRDefault="00DE769C" w:rsidP="00DB5CFB">
            <w:pPr>
              <w:pStyle w:val="TableParagraph"/>
              <w:spacing w:before="0"/>
              <w:ind w:left="192" w:right="181"/>
              <w:rPr>
                <w:sz w:val="24"/>
              </w:rPr>
            </w:pPr>
            <w:r w:rsidRPr="00DB5CFB">
              <w:rPr>
                <w:sz w:val="24"/>
              </w:rPr>
              <w:t>4.</w:t>
            </w:r>
          </w:p>
        </w:tc>
        <w:tc>
          <w:tcPr>
            <w:tcW w:w="6808" w:type="dxa"/>
            <w:shd w:val="clear" w:color="auto" w:fill="FFE499"/>
          </w:tcPr>
          <w:p w:rsidR="00233D62" w:rsidRPr="00DB5CFB" w:rsidRDefault="00DE769C" w:rsidP="00C95BDB">
            <w:pPr>
              <w:pStyle w:val="TableParagraph"/>
              <w:spacing w:before="0"/>
              <w:jc w:val="left"/>
              <w:rPr>
                <w:sz w:val="24"/>
              </w:rPr>
            </w:pPr>
            <w:r w:rsidRPr="00DB5CFB">
              <w:rPr>
                <w:sz w:val="24"/>
              </w:rPr>
              <w:t xml:space="preserve">Prise </w:t>
            </w:r>
            <w:r w:rsidR="00C95BDB">
              <w:rPr>
                <w:sz w:val="24"/>
              </w:rPr>
              <w:t xml:space="preserve">de </w:t>
            </w:r>
            <w:r w:rsidRPr="00DB5CFB">
              <w:rPr>
                <w:sz w:val="24"/>
              </w:rPr>
              <w:t xml:space="preserve"> vidéo </w:t>
            </w:r>
            <w:r w:rsidR="00C95BDB">
              <w:rPr>
                <w:sz w:val="24"/>
              </w:rPr>
              <w:t>sur l’intervention</w:t>
            </w:r>
            <w:r w:rsidRPr="00DB5CFB">
              <w:rPr>
                <w:sz w:val="24"/>
              </w:rPr>
              <w:t xml:space="preserve"> le</w:t>
            </w:r>
            <w:r w:rsidR="007B15C5">
              <w:rPr>
                <w:sz w:val="24"/>
              </w:rPr>
              <w:t>/</w:t>
            </w:r>
            <w:r w:rsidRPr="00DB5CFB">
              <w:rPr>
                <w:sz w:val="24"/>
              </w:rPr>
              <w:t>la psychologue</w:t>
            </w:r>
          </w:p>
        </w:tc>
        <w:tc>
          <w:tcPr>
            <w:tcW w:w="1276" w:type="dxa"/>
            <w:shd w:val="clear" w:color="auto" w:fill="FFE499"/>
          </w:tcPr>
          <w:p w:rsidR="00233D62" w:rsidRPr="00DB5CFB" w:rsidRDefault="00DE769C" w:rsidP="00DB5CFB">
            <w:pPr>
              <w:pStyle w:val="TableParagraph"/>
              <w:spacing w:before="0"/>
              <w:ind w:left="113" w:right="105"/>
              <w:rPr>
                <w:sz w:val="24"/>
              </w:rPr>
            </w:pPr>
            <w:r w:rsidRPr="00DB5CFB">
              <w:rPr>
                <w:sz w:val="24"/>
              </w:rPr>
              <w:t>½ J/H</w:t>
            </w:r>
          </w:p>
        </w:tc>
      </w:tr>
      <w:tr w:rsidR="00233D62" w:rsidTr="00DB5CFB">
        <w:trPr>
          <w:trHeight w:val="290"/>
        </w:trPr>
        <w:tc>
          <w:tcPr>
            <w:tcW w:w="970" w:type="dxa"/>
            <w:shd w:val="clear" w:color="auto" w:fill="FFE499"/>
          </w:tcPr>
          <w:p w:rsidR="00233D62" w:rsidRPr="00DB5CFB" w:rsidRDefault="00DE769C" w:rsidP="00DB5CFB">
            <w:pPr>
              <w:pStyle w:val="TableParagraph"/>
              <w:ind w:left="192" w:right="181"/>
              <w:rPr>
                <w:sz w:val="24"/>
              </w:rPr>
            </w:pPr>
            <w:r w:rsidRPr="00DB5CFB">
              <w:rPr>
                <w:sz w:val="24"/>
              </w:rPr>
              <w:t>5.</w:t>
            </w:r>
          </w:p>
        </w:tc>
        <w:tc>
          <w:tcPr>
            <w:tcW w:w="6808" w:type="dxa"/>
            <w:shd w:val="clear" w:color="auto" w:fill="FFE499"/>
          </w:tcPr>
          <w:p w:rsidR="00233D62" w:rsidRPr="00DB5CFB" w:rsidRDefault="00DE769C" w:rsidP="00DB5CFB">
            <w:pPr>
              <w:pStyle w:val="TableParagraph"/>
              <w:jc w:val="left"/>
              <w:rPr>
                <w:sz w:val="24"/>
              </w:rPr>
            </w:pPr>
            <w:r w:rsidRPr="00DB5CFB">
              <w:rPr>
                <w:sz w:val="24"/>
              </w:rPr>
              <w:t>Prise de photos et vidéo du focus group</w:t>
            </w:r>
          </w:p>
        </w:tc>
        <w:tc>
          <w:tcPr>
            <w:tcW w:w="1276" w:type="dxa"/>
            <w:shd w:val="clear" w:color="auto" w:fill="FFE499"/>
          </w:tcPr>
          <w:p w:rsidR="00233D62" w:rsidRPr="00DB5CFB" w:rsidRDefault="00DE769C" w:rsidP="00DB5CFB">
            <w:pPr>
              <w:pStyle w:val="TableParagraph"/>
              <w:ind w:left="113" w:right="105"/>
              <w:rPr>
                <w:sz w:val="24"/>
              </w:rPr>
            </w:pPr>
            <w:r w:rsidRPr="00DB5CFB">
              <w:rPr>
                <w:sz w:val="24"/>
              </w:rPr>
              <w:t>½ J/H</w:t>
            </w:r>
          </w:p>
        </w:tc>
      </w:tr>
      <w:tr w:rsidR="00233D62" w:rsidTr="00DB5CFB">
        <w:trPr>
          <w:trHeight w:val="290"/>
        </w:trPr>
        <w:tc>
          <w:tcPr>
            <w:tcW w:w="970" w:type="dxa"/>
            <w:shd w:val="clear" w:color="auto" w:fill="FFE499"/>
          </w:tcPr>
          <w:p w:rsidR="00233D62" w:rsidRPr="00DB5CFB" w:rsidRDefault="00DE769C" w:rsidP="00DB5CFB">
            <w:pPr>
              <w:pStyle w:val="TableParagraph"/>
              <w:ind w:left="192" w:right="181"/>
              <w:rPr>
                <w:sz w:val="24"/>
              </w:rPr>
            </w:pPr>
            <w:r w:rsidRPr="00DB5CFB">
              <w:rPr>
                <w:sz w:val="24"/>
              </w:rPr>
              <w:t>6.</w:t>
            </w:r>
          </w:p>
        </w:tc>
        <w:tc>
          <w:tcPr>
            <w:tcW w:w="6808" w:type="dxa"/>
            <w:shd w:val="clear" w:color="auto" w:fill="FFE499"/>
          </w:tcPr>
          <w:p w:rsidR="00233D62" w:rsidRPr="00DB5CFB" w:rsidRDefault="00DE769C" w:rsidP="00DB5CFB">
            <w:pPr>
              <w:pStyle w:val="TableParagraph"/>
              <w:jc w:val="left"/>
              <w:rPr>
                <w:sz w:val="24"/>
              </w:rPr>
            </w:pPr>
            <w:r w:rsidRPr="00DB5CFB">
              <w:rPr>
                <w:sz w:val="24"/>
              </w:rPr>
              <w:t>Prise de photos et vidéo de la rencontre avec les médias</w:t>
            </w:r>
          </w:p>
        </w:tc>
        <w:tc>
          <w:tcPr>
            <w:tcW w:w="1276" w:type="dxa"/>
            <w:shd w:val="clear" w:color="auto" w:fill="FFE499"/>
          </w:tcPr>
          <w:p w:rsidR="00233D62" w:rsidRPr="00DB5CFB" w:rsidRDefault="00DE769C" w:rsidP="00DB5CFB">
            <w:pPr>
              <w:pStyle w:val="TableParagraph"/>
              <w:ind w:left="113" w:right="105"/>
              <w:rPr>
                <w:sz w:val="24"/>
              </w:rPr>
            </w:pPr>
            <w:r w:rsidRPr="00DB5CFB">
              <w:rPr>
                <w:sz w:val="24"/>
              </w:rPr>
              <w:t>½ J/H</w:t>
            </w:r>
          </w:p>
        </w:tc>
      </w:tr>
      <w:tr w:rsidR="00233D62" w:rsidTr="00DB5CFB">
        <w:trPr>
          <w:trHeight w:val="870"/>
        </w:trPr>
        <w:tc>
          <w:tcPr>
            <w:tcW w:w="970" w:type="dxa"/>
            <w:shd w:val="clear" w:color="auto" w:fill="FFE499"/>
          </w:tcPr>
          <w:p w:rsidR="00233D62" w:rsidRPr="00DB5CFB" w:rsidRDefault="00DE769C" w:rsidP="00DB5CFB">
            <w:pPr>
              <w:pStyle w:val="TableParagraph"/>
              <w:spacing w:line="240" w:lineRule="auto"/>
              <w:ind w:left="192" w:right="181"/>
              <w:rPr>
                <w:sz w:val="24"/>
              </w:rPr>
            </w:pPr>
            <w:r w:rsidRPr="00DB5CFB">
              <w:rPr>
                <w:sz w:val="24"/>
              </w:rPr>
              <w:t>7.</w:t>
            </w:r>
          </w:p>
        </w:tc>
        <w:tc>
          <w:tcPr>
            <w:tcW w:w="6808" w:type="dxa"/>
            <w:shd w:val="clear" w:color="auto" w:fill="FFE499"/>
          </w:tcPr>
          <w:p w:rsidR="00233D62" w:rsidRPr="00DB5CFB" w:rsidRDefault="00DE769C" w:rsidP="00DB5CFB">
            <w:pPr>
              <w:pStyle w:val="TableParagraph"/>
              <w:spacing w:line="240" w:lineRule="auto"/>
              <w:jc w:val="left"/>
              <w:rPr>
                <w:sz w:val="24"/>
              </w:rPr>
            </w:pPr>
            <w:r w:rsidRPr="00DB5CFB">
              <w:rPr>
                <w:sz w:val="24"/>
              </w:rPr>
              <w:t>Prise de photos et vidéo du moment de l’affichage d</w:t>
            </w:r>
            <w:r w:rsidR="00D5726D">
              <w:rPr>
                <w:sz w:val="24"/>
              </w:rPr>
              <w:t>’</w:t>
            </w:r>
            <w:r w:rsidRPr="00DB5CFB">
              <w:rPr>
                <w:sz w:val="24"/>
              </w:rPr>
              <w:t>u</w:t>
            </w:r>
            <w:r w:rsidR="00D5726D">
              <w:rPr>
                <w:sz w:val="24"/>
              </w:rPr>
              <w:t>n</w:t>
            </w:r>
            <w:r w:rsidRPr="00DB5CFB">
              <w:rPr>
                <w:sz w:val="24"/>
              </w:rPr>
              <w:t xml:space="preserve"> support de</w:t>
            </w:r>
          </w:p>
          <w:p w:rsidR="00233D62" w:rsidRPr="00DB5CFB" w:rsidRDefault="00DE769C" w:rsidP="00DB5CFB">
            <w:pPr>
              <w:pStyle w:val="TableParagraph"/>
              <w:spacing w:before="0" w:line="290" w:lineRule="atLeast"/>
              <w:jc w:val="left"/>
              <w:rPr>
                <w:sz w:val="24"/>
              </w:rPr>
            </w:pPr>
            <w:r w:rsidRPr="00DB5CFB">
              <w:rPr>
                <w:sz w:val="24"/>
              </w:rPr>
              <w:t>communication (détection intervention) dans un établissement accueillant des enfants</w:t>
            </w:r>
          </w:p>
        </w:tc>
        <w:tc>
          <w:tcPr>
            <w:tcW w:w="1276" w:type="dxa"/>
            <w:shd w:val="clear" w:color="auto" w:fill="FFE499"/>
          </w:tcPr>
          <w:p w:rsidR="00233D62" w:rsidRPr="00DB5CFB" w:rsidRDefault="00DE769C" w:rsidP="00DB5CFB">
            <w:pPr>
              <w:pStyle w:val="TableParagraph"/>
              <w:spacing w:line="240" w:lineRule="auto"/>
              <w:ind w:left="113" w:right="105"/>
              <w:rPr>
                <w:sz w:val="24"/>
              </w:rPr>
            </w:pPr>
            <w:r w:rsidRPr="00DB5CFB">
              <w:rPr>
                <w:sz w:val="24"/>
              </w:rPr>
              <w:t>½ J/H</w:t>
            </w:r>
          </w:p>
        </w:tc>
      </w:tr>
      <w:tr w:rsidR="00233D62" w:rsidTr="00DB5CFB">
        <w:trPr>
          <w:trHeight w:val="290"/>
        </w:trPr>
        <w:tc>
          <w:tcPr>
            <w:tcW w:w="970" w:type="dxa"/>
            <w:shd w:val="clear" w:color="auto" w:fill="FFE499"/>
          </w:tcPr>
          <w:p w:rsidR="00233D62" w:rsidRPr="00DB5CFB" w:rsidRDefault="00DE769C" w:rsidP="00DB5CFB">
            <w:pPr>
              <w:pStyle w:val="TableParagraph"/>
              <w:ind w:left="192" w:right="181"/>
              <w:rPr>
                <w:sz w:val="24"/>
              </w:rPr>
            </w:pPr>
            <w:r w:rsidRPr="00DB5CFB">
              <w:rPr>
                <w:sz w:val="24"/>
              </w:rPr>
              <w:t>8.</w:t>
            </w:r>
          </w:p>
        </w:tc>
        <w:tc>
          <w:tcPr>
            <w:tcW w:w="6808" w:type="dxa"/>
            <w:shd w:val="clear" w:color="auto" w:fill="FFE499"/>
          </w:tcPr>
          <w:p w:rsidR="00233D62" w:rsidRPr="00DB5CFB" w:rsidRDefault="00DE769C" w:rsidP="006A3607">
            <w:pPr>
              <w:pStyle w:val="TableParagraph"/>
              <w:jc w:val="left"/>
              <w:rPr>
                <w:sz w:val="24"/>
              </w:rPr>
            </w:pPr>
            <w:r w:rsidRPr="00DB5CFB">
              <w:rPr>
                <w:sz w:val="24"/>
              </w:rPr>
              <w:t>Travaux de montage des vidéo/ teaser</w:t>
            </w:r>
            <w:r w:rsidR="006A3607">
              <w:rPr>
                <w:sz w:val="24"/>
              </w:rPr>
              <w:t xml:space="preserve"> </w:t>
            </w:r>
            <w:r w:rsidRPr="00DB5CFB">
              <w:rPr>
                <w:sz w:val="24"/>
              </w:rPr>
              <w:t>et finalisation des photos</w:t>
            </w:r>
          </w:p>
        </w:tc>
        <w:tc>
          <w:tcPr>
            <w:tcW w:w="1276" w:type="dxa"/>
            <w:shd w:val="clear" w:color="auto" w:fill="FFE499"/>
          </w:tcPr>
          <w:p w:rsidR="00233D62" w:rsidRPr="00DB5CFB" w:rsidRDefault="00DE769C" w:rsidP="00DB5CFB">
            <w:pPr>
              <w:pStyle w:val="TableParagraph"/>
              <w:ind w:left="113" w:right="105"/>
              <w:rPr>
                <w:sz w:val="24"/>
              </w:rPr>
            </w:pPr>
            <w:r w:rsidRPr="00DB5CFB">
              <w:rPr>
                <w:sz w:val="24"/>
              </w:rPr>
              <w:t>½ J/H</w:t>
            </w:r>
          </w:p>
        </w:tc>
      </w:tr>
      <w:tr w:rsidR="00233D62" w:rsidTr="00DB5CFB">
        <w:trPr>
          <w:trHeight w:val="290"/>
        </w:trPr>
        <w:tc>
          <w:tcPr>
            <w:tcW w:w="970" w:type="dxa"/>
            <w:shd w:val="clear" w:color="auto" w:fill="FFC000"/>
          </w:tcPr>
          <w:p w:rsidR="00233D62" w:rsidRPr="00DB5CFB" w:rsidRDefault="00233D62" w:rsidP="00DB5CFB">
            <w:pPr>
              <w:pStyle w:val="TableParagraph"/>
              <w:spacing w:before="0" w:line="240" w:lineRule="auto"/>
              <w:ind w:left="0"/>
              <w:jc w:val="left"/>
              <w:rPr>
                <w:sz w:val="20"/>
              </w:rPr>
            </w:pPr>
          </w:p>
        </w:tc>
        <w:tc>
          <w:tcPr>
            <w:tcW w:w="6808" w:type="dxa"/>
            <w:shd w:val="clear" w:color="auto" w:fill="FFC000"/>
          </w:tcPr>
          <w:p w:rsidR="00233D62" w:rsidRPr="00DB5CFB" w:rsidRDefault="00DE769C" w:rsidP="00DB5CFB">
            <w:pPr>
              <w:pStyle w:val="TableParagraph"/>
              <w:ind w:left="3109" w:right="3102"/>
              <w:rPr>
                <w:sz w:val="24"/>
              </w:rPr>
            </w:pPr>
            <w:r w:rsidRPr="00DB5CFB">
              <w:rPr>
                <w:sz w:val="24"/>
              </w:rPr>
              <w:t>Total</w:t>
            </w:r>
          </w:p>
        </w:tc>
        <w:tc>
          <w:tcPr>
            <w:tcW w:w="1276" w:type="dxa"/>
            <w:shd w:val="clear" w:color="auto" w:fill="FFC000"/>
          </w:tcPr>
          <w:p w:rsidR="00233D62" w:rsidRPr="00DB5CFB" w:rsidRDefault="00DE769C" w:rsidP="00DB5CFB">
            <w:pPr>
              <w:pStyle w:val="TableParagraph"/>
              <w:ind w:left="15"/>
              <w:rPr>
                <w:sz w:val="24"/>
              </w:rPr>
            </w:pPr>
            <w:r w:rsidRPr="00DB5CFB">
              <w:rPr>
                <w:sz w:val="24"/>
              </w:rPr>
              <w:t>4</w:t>
            </w:r>
          </w:p>
        </w:tc>
      </w:tr>
    </w:tbl>
    <w:p w:rsidR="00233D62" w:rsidRDefault="00233D62">
      <w:pPr>
        <w:pStyle w:val="Corpsdetexte"/>
        <w:rPr>
          <w:sz w:val="26"/>
        </w:rPr>
      </w:pPr>
    </w:p>
    <w:p w:rsidR="00233D62" w:rsidRPr="00CE42CD" w:rsidRDefault="00233D62">
      <w:pPr>
        <w:pStyle w:val="Corpsdetexte"/>
        <w:rPr>
          <w:sz w:val="16"/>
          <w:szCs w:val="16"/>
        </w:rPr>
      </w:pPr>
    </w:p>
    <w:p w:rsidR="00233D62" w:rsidRDefault="00DE769C">
      <w:pPr>
        <w:pStyle w:val="Heading1"/>
        <w:spacing w:line="275" w:lineRule="exact"/>
        <w:ind w:left="120"/>
      </w:pPr>
      <w:r>
        <w:t>Les jours de travail seront étalés sur une période : de six mois</w:t>
      </w:r>
    </w:p>
    <w:p w:rsidR="00233D62" w:rsidRDefault="00DE769C" w:rsidP="00D5726D">
      <w:pPr>
        <w:pStyle w:val="Paragraphedeliste"/>
        <w:numPr>
          <w:ilvl w:val="0"/>
          <w:numId w:val="2"/>
        </w:numPr>
        <w:tabs>
          <w:tab w:val="left" w:pos="840"/>
          <w:tab w:val="left" w:pos="841"/>
        </w:tabs>
        <w:spacing w:line="275" w:lineRule="exact"/>
        <w:ind w:hanging="366"/>
        <w:rPr>
          <w:rFonts w:ascii="Symbol" w:hAnsi="Symbol"/>
          <w:sz w:val="20"/>
        </w:rPr>
      </w:pPr>
      <w:r>
        <w:rPr>
          <w:sz w:val="24"/>
        </w:rPr>
        <w:t xml:space="preserve">Allant de Novembre 2020 à </w:t>
      </w:r>
      <w:r w:rsidR="00D5726D">
        <w:rPr>
          <w:sz w:val="24"/>
        </w:rPr>
        <w:t xml:space="preserve">mars  </w:t>
      </w:r>
      <w:r>
        <w:rPr>
          <w:sz w:val="24"/>
        </w:rPr>
        <w:t>2021 pour les étapes 1 à</w:t>
      </w:r>
      <w:r>
        <w:rPr>
          <w:spacing w:val="-4"/>
          <w:sz w:val="24"/>
        </w:rPr>
        <w:t xml:space="preserve"> </w:t>
      </w:r>
      <w:r>
        <w:rPr>
          <w:sz w:val="24"/>
        </w:rPr>
        <w:t>7.</w:t>
      </w:r>
    </w:p>
    <w:p w:rsidR="00233D62" w:rsidRDefault="00DE769C">
      <w:pPr>
        <w:pStyle w:val="Paragraphedeliste"/>
        <w:numPr>
          <w:ilvl w:val="0"/>
          <w:numId w:val="2"/>
        </w:numPr>
        <w:tabs>
          <w:tab w:val="left" w:pos="840"/>
          <w:tab w:val="left" w:pos="841"/>
        </w:tabs>
        <w:ind w:hanging="366"/>
        <w:rPr>
          <w:rFonts w:ascii="Symbol" w:hAnsi="Symbol"/>
          <w:sz w:val="20"/>
        </w:rPr>
      </w:pPr>
      <w:r>
        <w:rPr>
          <w:sz w:val="24"/>
        </w:rPr>
        <w:t>Allant de Mars à Avril 2021 pour l’étape</w:t>
      </w:r>
      <w:r>
        <w:rPr>
          <w:spacing w:val="-7"/>
          <w:sz w:val="24"/>
        </w:rPr>
        <w:t xml:space="preserve"> </w:t>
      </w:r>
      <w:r>
        <w:rPr>
          <w:sz w:val="24"/>
        </w:rPr>
        <w:t>8.</w:t>
      </w:r>
    </w:p>
    <w:p w:rsidR="00233D62" w:rsidRPr="00B3192B" w:rsidRDefault="00DE769C" w:rsidP="00F9436D">
      <w:pPr>
        <w:pStyle w:val="Heading1"/>
        <w:spacing w:before="214"/>
        <w:ind w:left="120"/>
        <w:rPr>
          <w:b w:val="0"/>
          <w:bCs w:val="0"/>
        </w:rPr>
      </w:pPr>
      <w:r>
        <w:t xml:space="preserve">Le montant du contrat </w:t>
      </w:r>
      <w:r w:rsidR="009906C5">
        <w:t xml:space="preserve"> </w:t>
      </w:r>
      <w:r w:rsidR="009906C5" w:rsidRPr="00B3192B">
        <w:rPr>
          <w:b w:val="0"/>
          <w:bCs w:val="0"/>
        </w:rPr>
        <w:t>est estimé à</w:t>
      </w:r>
      <w:r w:rsidR="00F9436D">
        <w:rPr>
          <w:b w:val="0"/>
          <w:bCs w:val="0"/>
        </w:rPr>
        <w:t xml:space="preserve"> cent </w:t>
      </w:r>
      <w:r w:rsidR="00830632" w:rsidRPr="00B3192B">
        <w:rPr>
          <w:b w:val="0"/>
          <w:bCs w:val="0"/>
        </w:rPr>
        <w:t>dinar</w:t>
      </w:r>
      <w:r w:rsidR="00F9436D">
        <w:rPr>
          <w:b w:val="0"/>
          <w:bCs w:val="0"/>
        </w:rPr>
        <w:t>s</w:t>
      </w:r>
      <w:r w:rsidR="00830632" w:rsidRPr="00B3192B">
        <w:rPr>
          <w:b w:val="0"/>
          <w:bCs w:val="0"/>
        </w:rPr>
        <w:t xml:space="preserve"> tunisien</w:t>
      </w:r>
      <w:r w:rsidR="00F9436D">
        <w:rPr>
          <w:b w:val="0"/>
          <w:bCs w:val="0"/>
        </w:rPr>
        <w:t>s</w:t>
      </w:r>
      <w:r w:rsidR="00830632" w:rsidRPr="00B3192B">
        <w:rPr>
          <w:b w:val="0"/>
          <w:bCs w:val="0"/>
        </w:rPr>
        <w:t xml:space="preserve"> (</w:t>
      </w:r>
      <w:r w:rsidR="00F9436D" w:rsidRPr="00B3192B">
        <w:rPr>
          <w:b w:val="0"/>
          <w:bCs w:val="0"/>
        </w:rPr>
        <w:t xml:space="preserve">100 </w:t>
      </w:r>
      <w:r w:rsidR="00830632" w:rsidRPr="00B3192B">
        <w:rPr>
          <w:b w:val="0"/>
          <w:bCs w:val="0"/>
        </w:rPr>
        <w:t xml:space="preserve">DT) </w:t>
      </w:r>
      <w:r w:rsidR="009906C5" w:rsidRPr="00B3192B">
        <w:rPr>
          <w:b w:val="0"/>
          <w:bCs w:val="0"/>
        </w:rPr>
        <w:t>/jour</w:t>
      </w:r>
      <w:r w:rsidR="00275275" w:rsidRPr="00B3192B">
        <w:rPr>
          <w:b w:val="0"/>
          <w:bCs w:val="0"/>
        </w:rPr>
        <w:t xml:space="preserve"> de travail </w:t>
      </w:r>
      <w:r w:rsidR="009906C5" w:rsidRPr="00B3192B">
        <w:rPr>
          <w:b w:val="0"/>
          <w:bCs w:val="0"/>
        </w:rPr>
        <w:t xml:space="preserve"> soit un total de </w:t>
      </w:r>
      <w:r w:rsidR="00F9436D">
        <w:rPr>
          <w:b w:val="0"/>
          <w:bCs w:val="0"/>
        </w:rPr>
        <w:t>quatre cents dinars (</w:t>
      </w:r>
      <w:r w:rsidRPr="00B3192B">
        <w:rPr>
          <w:b w:val="0"/>
          <w:bCs w:val="0"/>
        </w:rPr>
        <w:t>400</w:t>
      </w:r>
      <w:r w:rsidR="009906C5" w:rsidRPr="00B3192B">
        <w:rPr>
          <w:b w:val="0"/>
          <w:bCs w:val="0"/>
        </w:rPr>
        <w:t xml:space="preserve"> </w:t>
      </w:r>
      <w:r w:rsidRPr="00B3192B">
        <w:rPr>
          <w:b w:val="0"/>
          <w:bCs w:val="0"/>
        </w:rPr>
        <w:t>DT</w:t>
      </w:r>
      <w:r w:rsidR="00F9436D">
        <w:rPr>
          <w:b w:val="0"/>
          <w:bCs w:val="0"/>
        </w:rPr>
        <w:t>)</w:t>
      </w:r>
      <w:r w:rsidR="00830632" w:rsidRPr="00B3192B">
        <w:rPr>
          <w:b w:val="0"/>
          <w:bCs w:val="0"/>
        </w:rPr>
        <w:t xml:space="preserve"> pour toute la période.</w:t>
      </w:r>
      <w:r w:rsidR="009B0840" w:rsidRPr="00B3192B">
        <w:rPr>
          <w:b w:val="0"/>
          <w:bCs w:val="0"/>
        </w:rPr>
        <w:t xml:space="preserve"> </w:t>
      </w:r>
    </w:p>
    <w:p w:rsidR="00233D62" w:rsidRDefault="00DE769C">
      <w:pPr>
        <w:spacing w:before="214"/>
        <w:ind w:left="120"/>
        <w:rPr>
          <w:b/>
          <w:sz w:val="24"/>
        </w:rPr>
      </w:pPr>
      <w:r>
        <w:rPr>
          <w:b/>
          <w:sz w:val="24"/>
        </w:rPr>
        <w:t>Le paiement des honoraires interviendra en deux (02) tranches payables comme suit :</w:t>
      </w:r>
    </w:p>
    <w:p w:rsidR="00233D62" w:rsidRDefault="00DE769C" w:rsidP="00455DA8">
      <w:pPr>
        <w:pStyle w:val="Paragraphedeliste"/>
        <w:numPr>
          <w:ilvl w:val="0"/>
          <w:numId w:val="2"/>
        </w:numPr>
        <w:tabs>
          <w:tab w:val="left" w:pos="840"/>
          <w:tab w:val="left" w:pos="841"/>
        </w:tabs>
        <w:spacing w:before="11"/>
        <w:ind w:hanging="361"/>
        <w:rPr>
          <w:rFonts w:ascii="Symbol" w:hAnsi="Symbol"/>
          <w:sz w:val="24"/>
        </w:rPr>
      </w:pPr>
      <w:r>
        <w:rPr>
          <w:sz w:val="24"/>
        </w:rPr>
        <w:t>Une avance de 2</w:t>
      </w:r>
      <w:r w:rsidR="00455DA8">
        <w:rPr>
          <w:sz w:val="24"/>
        </w:rPr>
        <w:t>5</w:t>
      </w:r>
      <w:r>
        <w:rPr>
          <w:sz w:val="24"/>
        </w:rPr>
        <w:t>% du montant convenu sera payable à la signature du</w:t>
      </w:r>
      <w:r>
        <w:rPr>
          <w:spacing w:val="-18"/>
          <w:sz w:val="24"/>
        </w:rPr>
        <w:t xml:space="preserve"> </w:t>
      </w:r>
      <w:r>
        <w:rPr>
          <w:sz w:val="24"/>
        </w:rPr>
        <w:t>contrat.</w:t>
      </w:r>
    </w:p>
    <w:p w:rsidR="00233D62" w:rsidRPr="000474A4" w:rsidRDefault="00DE769C">
      <w:pPr>
        <w:pStyle w:val="Paragraphedeliste"/>
        <w:numPr>
          <w:ilvl w:val="0"/>
          <w:numId w:val="2"/>
        </w:numPr>
        <w:tabs>
          <w:tab w:val="left" w:pos="840"/>
          <w:tab w:val="left" w:pos="841"/>
        </w:tabs>
        <w:spacing w:before="12"/>
        <w:ind w:hanging="361"/>
        <w:rPr>
          <w:rFonts w:ascii="Symbol" w:hAnsi="Symbol"/>
          <w:sz w:val="24"/>
        </w:rPr>
      </w:pPr>
      <w:r>
        <w:rPr>
          <w:sz w:val="24"/>
        </w:rPr>
        <w:t>Le solde sera versé à la réception des</w:t>
      </w:r>
      <w:r>
        <w:rPr>
          <w:spacing w:val="-12"/>
          <w:sz w:val="24"/>
        </w:rPr>
        <w:t xml:space="preserve"> </w:t>
      </w:r>
      <w:r>
        <w:rPr>
          <w:sz w:val="24"/>
        </w:rPr>
        <w:t>livrables.</w:t>
      </w:r>
    </w:p>
    <w:p w:rsidR="00364154" w:rsidRDefault="000474A4" w:rsidP="00364154">
      <w:pPr>
        <w:pStyle w:val="Heading1"/>
        <w:spacing w:before="214"/>
        <w:ind w:left="120"/>
      </w:pPr>
      <w:r w:rsidRPr="000474A4">
        <w:t>Profil du candidat</w:t>
      </w:r>
      <w:r w:rsidR="00700D1C">
        <w:t>/e</w:t>
      </w:r>
      <w:r w:rsidRPr="000474A4">
        <w:t>:</w:t>
      </w:r>
    </w:p>
    <w:p w:rsidR="00364154" w:rsidRPr="00364154" w:rsidRDefault="00364154" w:rsidP="00364154">
      <w:pPr>
        <w:pStyle w:val="Heading1"/>
        <w:spacing w:before="214"/>
        <w:ind w:left="120"/>
        <w:rPr>
          <w:sz w:val="16"/>
          <w:szCs w:val="16"/>
        </w:rPr>
      </w:pPr>
    </w:p>
    <w:p w:rsidR="00A86D0F" w:rsidRPr="00A86D0F" w:rsidRDefault="00700D1C" w:rsidP="00364154">
      <w:pPr>
        <w:tabs>
          <w:tab w:val="left" w:pos="840"/>
          <w:tab w:val="left" w:pos="841"/>
        </w:tabs>
        <w:spacing w:before="12"/>
        <w:rPr>
          <w:rFonts w:ascii="Symbol" w:hAnsi="Symbol"/>
          <w:sz w:val="24"/>
        </w:rPr>
      </w:pPr>
      <w:r>
        <w:rPr>
          <w:rFonts w:ascii="Symbol" w:hAnsi="Symbol"/>
          <w:sz w:val="24"/>
        </w:rPr>
        <w:t></w:t>
      </w:r>
      <w:r>
        <w:rPr>
          <w:rFonts w:ascii="Symbol" w:hAnsi="Symbol"/>
          <w:sz w:val="24"/>
        </w:rPr>
        <w:t></w:t>
      </w:r>
      <w:r w:rsidRPr="00364154">
        <w:rPr>
          <w:sz w:val="24"/>
        </w:rPr>
        <w:t>Professionnel, amateur ou étudiant en master (</w:t>
      </w:r>
      <w:r w:rsidR="00364154">
        <w:rPr>
          <w:sz w:val="24"/>
        </w:rPr>
        <w:t>M</w:t>
      </w:r>
      <w:r w:rsidRPr="00364154">
        <w:rPr>
          <w:sz w:val="24"/>
        </w:rPr>
        <w:t>ultimédia</w:t>
      </w:r>
      <w:r w:rsidR="00364154">
        <w:rPr>
          <w:sz w:val="24"/>
        </w:rPr>
        <w:t xml:space="preserve">, </w:t>
      </w:r>
      <w:r w:rsidRPr="00364154">
        <w:rPr>
          <w:sz w:val="24"/>
        </w:rPr>
        <w:t xml:space="preserve"> </w:t>
      </w:r>
      <w:r w:rsidR="00364154">
        <w:rPr>
          <w:sz w:val="24"/>
        </w:rPr>
        <w:t>A</w:t>
      </w:r>
      <w:r w:rsidRPr="00364154">
        <w:rPr>
          <w:sz w:val="24"/>
        </w:rPr>
        <w:t>rts et métiers</w:t>
      </w:r>
      <w:r w:rsidR="00364154">
        <w:rPr>
          <w:sz w:val="24"/>
        </w:rPr>
        <w:t xml:space="preserve"> </w:t>
      </w:r>
      <w:r w:rsidRPr="00364154">
        <w:rPr>
          <w:sz w:val="24"/>
        </w:rPr>
        <w:t>ou équivalent...)</w:t>
      </w:r>
    </w:p>
    <w:p w:rsidR="00233D62" w:rsidRPr="006853CF" w:rsidRDefault="00233D62">
      <w:pPr>
        <w:pStyle w:val="Corpsdetexte"/>
        <w:spacing w:before="9"/>
        <w:rPr>
          <w:sz w:val="16"/>
          <w:szCs w:val="16"/>
        </w:rPr>
      </w:pPr>
    </w:p>
    <w:p w:rsidR="00233D62" w:rsidRDefault="00DE769C" w:rsidP="00261D72">
      <w:pPr>
        <w:pStyle w:val="Heading1"/>
        <w:tabs>
          <w:tab w:val="left" w:pos="1050"/>
          <w:tab w:val="left" w:pos="1051"/>
        </w:tabs>
        <w:ind w:left="0"/>
      </w:pPr>
      <w:r>
        <w:t>Compétences et facteurs clés de succès :</w:t>
      </w:r>
    </w:p>
    <w:p w:rsidR="00233D62" w:rsidRPr="006853CF" w:rsidRDefault="00233D62">
      <w:pPr>
        <w:pStyle w:val="Corpsdetexte"/>
        <w:spacing w:before="6"/>
        <w:rPr>
          <w:b/>
          <w:sz w:val="16"/>
          <w:szCs w:val="16"/>
        </w:rPr>
      </w:pPr>
    </w:p>
    <w:p w:rsidR="00233D62" w:rsidRDefault="00DE769C" w:rsidP="006853CF">
      <w:pPr>
        <w:spacing w:before="1"/>
        <w:rPr>
          <w:b/>
          <w:sz w:val="24"/>
        </w:rPr>
      </w:pPr>
      <w:r>
        <w:rPr>
          <w:b/>
          <w:sz w:val="24"/>
        </w:rPr>
        <w:t xml:space="preserve">Compétences organisationnelles </w:t>
      </w:r>
      <w:r w:rsidR="006A3607">
        <w:rPr>
          <w:b/>
          <w:sz w:val="24"/>
        </w:rPr>
        <w:t>et éthiques</w:t>
      </w:r>
      <w:r>
        <w:rPr>
          <w:b/>
          <w:sz w:val="24"/>
        </w:rPr>
        <w:t>:</w:t>
      </w:r>
    </w:p>
    <w:p w:rsidR="00233D62" w:rsidRDefault="00233D62">
      <w:pPr>
        <w:pStyle w:val="Corpsdetexte"/>
        <w:spacing w:before="6"/>
        <w:rPr>
          <w:b/>
          <w:sz w:val="25"/>
        </w:rPr>
      </w:pPr>
    </w:p>
    <w:p w:rsidR="00233D62" w:rsidRDefault="00DE769C" w:rsidP="006853CF">
      <w:pPr>
        <w:pStyle w:val="Paragraphedeliste"/>
        <w:numPr>
          <w:ilvl w:val="0"/>
          <w:numId w:val="2"/>
        </w:numPr>
        <w:tabs>
          <w:tab w:val="left" w:pos="426"/>
        </w:tabs>
        <w:spacing w:before="1"/>
        <w:ind w:hanging="361"/>
        <w:jc w:val="both"/>
        <w:rPr>
          <w:rFonts w:ascii="Symbol" w:hAnsi="Symbol"/>
          <w:sz w:val="20"/>
        </w:rPr>
      </w:pPr>
      <w:r>
        <w:rPr>
          <w:sz w:val="24"/>
        </w:rPr>
        <w:t>Faire preuve d’intégrité en incarnant les valeurs et l’éthique</w:t>
      </w:r>
      <w:r w:rsidR="009B0840">
        <w:rPr>
          <w:sz w:val="24"/>
        </w:rPr>
        <w:t xml:space="preserve"> </w:t>
      </w:r>
      <w:r>
        <w:rPr>
          <w:sz w:val="24"/>
        </w:rPr>
        <w:t>de l’Association</w:t>
      </w:r>
      <w:r>
        <w:rPr>
          <w:spacing w:val="-15"/>
          <w:sz w:val="24"/>
        </w:rPr>
        <w:t xml:space="preserve"> </w:t>
      </w:r>
      <w:r>
        <w:rPr>
          <w:sz w:val="24"/>
        </w:rPr>
        <w:t>SAWN,</w:t>
      </w:r>
    </w:p>
    <w:p w:rsidR="00233D62" w:rsidRDefault="00DE769C" w:rsidP="006853CF">
      <w:pPr>
        <w:pStyle w:val="Paragraphedeliste"/>
        <w:numPr>
          <w:ilvl w:val="0"/>
          <w:numId w:val="2"/>
        </w:numPr>
        <w:tabs>
          <w:tab w:val="left" w:pos="426"/>
        </w:tabs>
        <w:spacing w:before="14" w:line="252" w:lineRule="auto"/>
        <w:ind w:right="159" w:hanging="360"/>
        <w:jc w:val="both"/>
        <w:rPr>
          <w:rFonts w:ascii="Symbol" w:hAnsi="Symbol"/>
          <w:sz w:val="20"/>
        </w:rPr>
      </w:pPr>
      <w:r>
        <w:rPr>
          <w:sz w:val="24"/>
        </w:rPr>
        <w:t>Adhérer</w:t>
      </w:r>
      <w:r w:rsidR="009B0840">
        <w:rPr>
          <w:sz w:val="24"/>
        </w:rPr>
        <w:t xml:space="preserve"> </w:t>
      </w:r>
      <w:r>
        <w:rPr>
          <w:sz w:val="24"/>
        </w:rPr>
        <w:t>à la vision</w:t>
      </w:r>
      <w:r w:rsidR="009B0840">
        <w:rPr>
          <w:sz w:val="24"/>
        </w:rPr>
        <w:t xml:space="preserve"> </w:t>
      </w:r>
      <w:r>
        <w:rPr>
          <w:sz w:val="24"/>
        </w:rPr>
        <w:t>et les objectifs du projet</w:t>
      </w:r>
      <w:r w:rsidR="009B0840">
        <w:rPr>
          <w:sz w:val="24"/>
        </w:rPr>
        <w:t xml:space="preserve"> </w:t>
      </w:r>
      <w:r>
        <w:rPr>
          <w:sz w:val="24"/>
        </w:rPr>
        <w:t>de l’Association SAWN, dans le cadre de</w:t>
      </w:r>
      <w:r>
        <w:rPr>
          <w:spacing w:val="-25"/>
          <w:sz w:val="24"/>
        </w:rPr>
        <w:t xml:space="preserve"> </w:t>
      </w:r>
      <w:r>
        <w:rPr>
          <w:sz w:val="24"/>
        </w:rPr>
        <w:t>la mission</w:t>
      </w:r>
      <w:r>
        <w:rPr>
          <w:spacing w:val="-1"/>
          <w:sz w:val="24"/>
        </w:rPr>
        <w:t xml:space="preserve"> </w:t>
      </w:r>
      <w:r>
        <w:rPr>
          <w:sz w:val="24"/>
        </w:rPr>
        <w:t>accordée,</w:t>
      </w:r>
    </w:p>
    <w:p w:rsidR="00233D62" w:rsidRDefault="00DE769C" w:rsidP="006853CF">
      <w:pPr>
        <w:pStyle w:val="Paragraphedeliste"/>
        <w:numPr>
          <w:ilvl w:val="0"/>
          <w:numId w:val="2"/>
        </w:numPr>
        <w:tabs>
          <w:tab w:val="left" w:pos="426"/>
        </w:tabs>
        <w:spacing w:line="252" w:lineRule="auto"/>
        <w:ind w:right="157" w:hanging="360"/>
        <w:jc w:val="both"/>
        <w:rPr>
          <w:rFonts w:ascii="Symbol" w:hAnsi="Symbol"/>
          <w:sz w:val="20"/>
        </w:rPr>
      </w:pPr>
      <w:r>
        <w:rPr>
          <w:sz w:val="24"/>
        </w:rPr>
        <w:t>Faire</w:t>
      </w:r>
      <w:r>
        <w:rPr>
          <w:spacing w:val="-14"/>
          <w:sz w:val="24"/>
        </w:rPr>
        <w:t xml:space="preserve"> </w:t>
      </w:r>
      <w:r>
        <w:rPr>
          <w:sz w:val="24"/>
        </w:rPr>
        <w:t>preuve</w:t>
      </w:r>
      <w:r>
        <w:rPr>
          <w:spacing w:val="-14"/>
          <w:sz w:val="24"/>
        </w:rPr>
        <w:t xml:space="preserve"> </w:t>
      </w:r>
      <w:r>
        <w:rPr>
          <w:sz w:val="24"/>
        </w:rPr>
        <w:t>de</w:t>
      </w:r>
      <w:r>
        <w:rPr>
          <w:spacing w:val="-14"/>
          <w:sz w:val="24"/>
        </w:rPr>
        <w:t xml:space="preserve"> </w:t>
      </w:r>
      <w:r>
        <w:rPr>
          <w:sz w:val="24"/>
        </w:rPr>
        <w:t>sensibilité́</w:t>
      </w:r>
      <w:r>
        <w:rPr>
          <w:spacing w:val="-14"/>
          <w:sz w:val="24"/>
        </w:rPr>
        <w:t xml:space="preserve"> </w:t>
      </w:r>
      <w:r>
        <w:rPr>
          <w:sz w:val="24"/>
        </w:rPr>
        <w:t>aux</w:t>
      </w:r>
      <w:r>
        <w:rPr>
          <w:spacing w:val="-13"/>
          <w:sz w:val="24"/>
        </w:rPr>
        <w:t xml:space="preserve"> </w:t>
      </w:r>
      <w:r>
        <w:rPr>
          <w:sz w:val="24"/>
        </w:rPr>
        <w:t>droits</w:t>
      </w:r>
      <w:r>
        <w:rPr>
          <w:spacing w:val="-11"/>
          <w:sz w:val="24"/>
        </w:rPr>
        <w:t xml:space="preserve"> </w:t>
      </w:r>
      <w:r>
        <w:rPr>
          <w:sz w:val="24"/>
        </w:rPr>
        <w:t>de</w:t>
      </w:r>
      <w:r>
        <w:rPr>
          <w:spacing w:val="-14"/>
          <w:sz w:val="24"/>
        </w:rPr>
        <w:t xml:space="preserve"> </w:t>
      </w:r>
      <w:r w:rsidR="001A1E71">
        <w:rPr>
          <w:sz w:val="24"/>
        </w:rPr>
        <w:t>l’enfant</w:t>
      </w:r>
      <w:r>
        <w:rPr>
          <w:sz w:val="24"/>
        </w:rPr>
        <w:t>/</w:t>
      </w:r>
      <w:r>
        <w:rPr>
          <w:spacing w:val="-14"/>
          <w:sz w:val="24"/>
        </w:rPr>
        <w:t xml:space="preserve"> </w:t>
      </w:r>
      <w:r>
        <w:rPr>
          <w:sz w:val="24"/>
        </w:rPr>
        <w:t>respect</w:t>
      </w:r>
      <w:r>
        <w:rPr>
          <w:spacing w:val="-14"/>
          <w:sz w:val="24"/>
        </w:rPr>
        <w:t xml:space="preserve"> </w:t>
      </w:r>
      <w:r>
        <w:rPr>
          <w:sz w:val="24"/>
        </w:rPr>
        <w:t>de</w:t>
      </w:r>
      <w:r>
        <w:rPr>
          <w:spacing w:val="-14"/>
          <w:sz w:val="24"/>
        </w:rPr>
        <w:t xml:space="preserve"> </w:t>
      </w:r>
      <w:r>
        <w:rPr>
          <w:sz w:val="24"/>
        </w:rPr>
        <w:t>l’éthique</w:t>
      </w:r>
      <w:r>
        <w:rPr>
          <w:spacing w:val="-9"/>
          <w:sz w:val="24"/>
        </w:rPr>
        <w:t xml:space="preserve"> </w:t>
      </w:r>
      <w:r>
        <w:rPr>
          <w:sz w:val="24"/>
        </w:rPr>
        <w:t>et</w:t>
      </w:r>
      <w:r>
        <w:rPr>
          <w:spacing w:val="-14"/>
          <w:sz w:val="24"/>
        </w:rPr>
        <w:t xml:space="preserve"> </w:t>
      </w:r>
      <w:r>
        <w:rPr>
          <w:sz w:val="24"/>
        </w:rPr>
        <w:t>de</w:t>
      </w:r>
      <w:r>
        <w:rPr>
          <w:spacing w:val="-14"/>
          <w:sz w:val="24"/>
        </w:rPr>
        <w:t xml:space="preserve"> </w:t>
      </w:r>
      <w:r>
        <w:rPr>
          <w:sz w:val="24"/>
        </w:rPr>
        <w:t>la</w:t>
      </w:r>
      <w:r>
        <w:rPr>
          <w:spacing w:val="-14"/>
          <w:sz w:val="24"/>
        </w:rPr>
        <w:t xml:space="preserve"> </w:t>
      </w:r>
      <w:r>
        <w:rPr>
          <w:sz w:val="24"/>
        </w:rPr>
        <w:t>vie</w:t>
      </w:r>
      <w:r>
        <w:rPr>
          <w:spacing w:val="-14"/>
          <w:sz w:val="24"/>
        </w:rPr>
        <w:t xml:space="preserve"> </w:t>
      </w:r>
      <w:r>
        <w:rPr>
          <w:sz w:val="24"/>
        </w:rPr>
        <w:t>privée des enfants</w:t>
      </w:r>
    </w:p>
    <w:p w:rsidR="00233D62" w:rsidRDefault="00DE769C" w:rsidP="006853CF">
      <w:pPr>
        <w:pStyle w:val="Paragraphedeliste"/>
        <w:numPr>
          <w:ilvl w:val="0"/>
          <w:numId w:val="2"/>
        </w:numPr>
        <w:tabs>
          <w:tab w:val="left" w:pos="426"/>
        </w:tabs>
        <w:spacing w:line="271" w:lineRule="exact"/>
        <w:ind w:hanging="361"/>
        <w:jc w:val="both"/>
        <w:rPr>
          <w:rFonts w:ascii="Symbol" w:hAnsi="Symbol"/>
          <w:sz w:val="20"/>
        </w:rPr>
      </w:pPr>
      <w:r>
        <w:rPr>
          <w:sz w:val="24"/>
        </w:rPr>
        <w:t>Faire preuve</w:t>
      </w:r>
      <w:r>
        <w:rPr>
          <w:spacing w:val="-4"/>
          <w:sz w:val="24"/>
        </w:rPr>
        <w:t xml:space="preserve"> </w:t>
      </w:r>
      <w:r>
        <w:rPr>
          <w:sz w:val="24"/>
        </w:rPr>
        <w:t>d’équité.</w:t>
      </w:r>
    </w:p>
    <w:p w:rsidR="00233D62" w:rsidRDefault="00233D62" w:rsidP="006853CF">
      <w:pPr>
        <w:tabs>
          <w:tab w:val="left" w:pos="426"/>
        </w:tabs>
        <w:spacing w:line="271" w:lineRule="exact"/>
        <w:jc w:val="both"/>
        <w:rPr>
          <w:rFonts w:ascii="Symbol" w:hAnsi="Symbol"/>
          <w:sz w:val="20"/>
        </w:rPr>
        <w:sectPr w:rsidR="00233D62" w:rsidSect="00CD0342">
          <w:pgSz w:w="11900" w:h="16820"/>
          <w:pgMar w:top="640" w:right="1280" w:bottom="1276" w:left="1320" w:header="0" w:footer="1426" w:gutter="0"/>
          <w:cols w:space="720"/>
        </w:sectPr>
      </w:pPr>
    </w:p>
    <w:p w:rsidR="00233D62" w:rsidRDefault="00DE769C">
      <w:pPr>
        <w:pStyle w:val="Heading1"/>
        <w:spacing w:before="61"/>
        <w:ind w:left="120"/>
      </w:pPr>
      <w:r>
        <w:lastRenderedPageBreak/>
        <w:t>Compétences fonctionnelles:</w:t>
      </w:r>
    </w:p>
    <w:p w:rsidR="00233D62" w:rsidRPr="00E10B6E" w:rsidRDefault="00233D62">
      <w:pPr>
        <w:pStyle w:val="Corpsdetexte"/>
        <w:spacing w:before="7"/>
        <w:rPr>
          <w:b/>
          <w:sz w:val="16"/>
          <w:szCs w:val="16"/>
        </w:rPr>
      </w:pPr>
    </w:p>
    <w:p w:rsidR="00233D62" w:rsidRPr="0007552D" w:rsidRDefault="00DE769C" w:rsidP="00E10B6E">
      <w:pPr>
        <w:pStyle w:val="Paragraphedeliste"/>
        <w:numPr>
          <w:ilvl w:val="0"/>
          <w:numId w:val="7"/>
        </w:numPr>
        <w:tabs>
          <w:tab w:val="left" w:pos="841"/>
        </w:tabs>
        <w:spacing w:line="252" w:lineRule="auto"/>
        <w:ind w:left="567" w:right="161" w:firstLine="0"/>
        <w:jc w:val="both"/>
        <w:rPr>
          <w:sz w:val="24"/>
        </w:rPr>
      </w:pPr>
      <w:r>
        <w:rPr>
          <w:sz w:val="24"/>
        </w:rPr>
        <w:t xml:space="preserve">Connaissance approfondie des outils, </w:t>
      </w:r>
      <w:r w:rsidR="001D46DB" w:rsidRPr="0007552D">
        <w:rPr>
          <w:sz w:val="24"/>
        </w:rPr>
        <w:t>des techniques</w:t>
      </w:r>
      <w:r w:rsidR="006A3607" w:rsidRPr="0007552D">
        <w:rPr>
          <w:sz w:val="24"/>
        </w:rPr>
        <w:t xml:space="preserve"> </w:t>
      </w:r>
      <w:r w:rsidRPr="0007552D">
        <w:rPr>
          <w:sz w:val="24"/>
        </w:rPr>
        <w:t xml:space="preserve"> </w:t>
      </w:r>
      <w:r w:rsidR="001D46DB" w:rsidRPr="0007552D">
        <w:rPr>
          <w:sz w:val="24"/>
        </w:rPr>
        <w:t xml:space="preserve">de </w:t>
      </w:r>
      <w:r w:rsidRPr="0007552D">
        <w:rPr>
          <w:sz w:val="24"/>
        </w:rPr>
        <w:t xml:space="preserve"> prise de</w:t>
      </w:r>
      <w:r w:rsidR="001D46DB" w:rsidRPr="0007552D">
        <w:rPr>
          <w:sz w:val="24"/>
        </w:rPr>
        <w:t>s</w:t>
      </w:r>
      <w:r w:rsidRPr="0007552D">
        <w:rPr>
          <w:sz w:val="24"/>
        </w:rPr>
        <w:t xml:space="preserve"> photos, vidéos et teasers,</w:t>
      </w:r>
    </w:p>
    <w:p w:rsidR="00233D62" w:rsidRDefault="00DE769C" w:rsidP="001D46DB">
      <w:pPr>
        <w:pStyle w:val="Paragraphedeliste"/>
        <w:numPr>
          <w:ilvl w:val="0"/>
          <w:numId w:val="2"/>
        </w:numPr>
        <w:tabs>
          <w:tab w:val="left" w:pos="840"/>
          <w:tab w:val="left" w:pos="841"/>
        </w:tabs>
        <w:spacing w:before="1"/>
        <w:ind w:hanging="361"/>
        <w:rPr>
          <w:rFonts w:ascii="Symbol" w:hAnsi="Symbol"/>
        </w:rPr>
      </w:pPr>
      <w:r>
        <w:rPr>
          <w:sz w:val="24"/>
        </w:rPr>
        <w:t>Grand sens de responsabilité́, motivation et sens du respect de</w:t>
      </w:r>
      <w:r>
        <w:rPr>
          <w:spacing w:val="-13"/>
          <w:sz w:val="24"/>
        </w:rPr>
        <w:t xml:space="preserve"> </w:t>
      </w:r>
      <w:r>
        <w:rPr>
          <w:sz w:val="24"/>
        </w:rPr>
        <w:t>l’autre.</w:t>
      </w:r>
    </w:p>
    <w:p w:rsidR="00233D62" w:rsidRPr="005C109C" w:rsidRDefault="00233D62">
      <w:pPr>
        <w:pStyle w:val="Corpsdetexte"/>
        <w:spacing w:before="4"/>
        <w:rPr>
          <w:sz w:val="16"/>
          <w:szCs w:val="16"/>
        </w:rPr>
      </w:pPr>
    </w:p>
    <w:p w:rsidR="00233D62" w:rsidRDefault="00DE769C" w:rsidP="00261D72">
      <w:pPr>
        <w:pStyle w:val="Heading1"/>
        <w:tabs>
          <w:tab w:val="left" w:pos="1050"/>
          <w:tab w:val="left" w:pos="1051"/>
        </w:tabs>
        <w:spacing w:before="1"/>
        <w:ind w:left="0"/>
      </w:pPr>
      <w:r>
        <w:t>Aptitudes et compétences techniques exigées</w:t>
      </w:r>
      <w:r>
        <w:rPr>
          <w:spacing w:val="6"/>
        </w:rPr>
        <w:t xml:space="preserve"> </w:t>
      </w:r>
      <w:r>
        <w:t>:</w:t>
      </w:r>
    </w:p>
    <w:p w:rsidR="00233D62" w:rsidRPr="005C109C" w:rsidRDefault="00233D62">
      <w:pPr>
        <w:pStyle w:val="Corpsdetexte"/>
        <w:spacing w:before="1"/>
        <w:rPr>
          <w:b/>
          <w:sz w:val="16"/>
          <w:szCs w:val="16"/>
        </w:rPr>
      </w:pPr>
    </w:p>
    <w:p w:rsidR="00233D62" w:rsidRDefault="00DE769C">
      <w:pPr>
        <w:pStyle w:val="Corpsdetexte"/>
        <w:ind w:left="120"/>
      </w:pPr>
      <w:r>
        <w:t>Le (la) candidat(e) doit remplir les conditions suivantes :</w:t>
      </w:r>
    </w:p>
    <w:p w:rsidR="00233D62" w:rsidRPr="005C109C" w:rsidRDefault="00233D62">
      <w:pPr>
        <w:pStyle w:val="Corpsdetexte"/>
        <w:spacing w:before="7"/>
        <w:rPr>
          <w:sz w:val="16"/>
          <w:szCs w:val="16"/>
        </w:rPr>
      </w:pPr>
    </w:p>
    <w:p w:rsidR="00233D62" w:rsidRPr="00B00FC6" w:rsidRDefault="00DE769C" w:rsidP="00EC5A68">
      <w:pPr>
        <w:pStyle w:val="Paragraphedeliste"/>
        <w:numPr>
          <w:ilvl w:val="0"/>
          <w:numId w:val="2"/>
        </w:numPr>
        <w:tabs>
          <w:tab w:val="left" w:pos="841"/>
        </w:tabs>
        <w:spacing w:line="252" w:lineRule="auto"/>
        <w:ind w:right="157" w:hanging="360"/>
        <w:jc w:val="both"/>
        <w:rPr>
          <w:rFonts w:ascii="Symbol" w:hAnsi="Symbol"/>
        </w:rPr>
      </w:pPr>
      <w:r>
        <w:rPr>
          <w:sz w:val="24"/>
        </w:rPr>
        <w:t>Professionnel</w:t>
      </w:r>
      <w:r w:rsidR="00EC5A68">
        <w:rPr>
          <w:spacing w:val="-10"/>
          <w:sz w:val="24"/>
        </w:rPr>
        <w:t xml:space="preserve"> ou</w:t>
      </w:r>
      <w:r>
        <w:rPr>
          <w:spacing w:val="-8"/>
          <w:sz w:val="24"/>
        </w:rPr>
        <w:t xml:space="preserve"> </w:t>
      </w:r>
      <w:r>
        <w:rPr>
          <w:sz w:val="24"/>
        </w:rPr>
        <w:t>amateur</w:t>
      </w:r>
      <w:r>
        <w:rPr>
          <w:spacing w:val="-7"/>
          <w:sz w:val="24"/>
        </w:rPr>
        <w:t xml:space="preserve"> </w:t>
      </w:r>
      <w:r>
        <w:rPr>
          <w:sz w:val="24"/>
        </w:rPr>
        <w:t>avec</w:t>
      </w:r>
      <w:r>
        <w:rPr>
          <w:spacing w:val="-9"/>
          <w:sz w:val="24"/>
        </w:rPr>
        <w:t xml:space="preserve"> </w:t>
      </w:r>
      <w:r>
        <w:rPr>
          <w:sz w:val="24"/>
        </w:rPr>
        <w:t>une</w:t>
      </w:r>
      <w:r>
        <w:rPr>
          <w:spacing w:val="-2"/>
          <w:sz w:val="24"/>
        </w:rPr>
        <w:t xml:space="preserve"> </w:t>
      </w:r>
      <w:r>
        <w:rPr>
          <w:sz w:val="24"/>
        </w:rPr>
        <w:t>expérience</w:t>
      </w:r>
      <w:r>
        <w:rPr>
          <w:spacing w:val="-8"/>
          <w:sz w:val="24"/>
        </w:rPr>
        <w:t xml:space="preserve"> </w:t>
      </w:r>
      <w:r>
        <w:rPr>
          <w:sz w:val="24"/>
        </w:rPr>
        <w:t>confirmée</w:t>
      </w:r>
      <w:r>
        <w:rPr>
          <w:spacing w:val="-8"/>
          <w:sz w:val="24"/>
        </w:rPr>
        <w:t xml:space="preserve"> </w:t>
      </w:r>
      <w:r>
        <w:rPr>
          <w:sz w:val="24"/>
        </w:rPr>
        <w:t>d’au</w:t>
      </w:r>
      <w:r>
        <w:rPr>
          <w:spacing w:val="-8"/>
          <w:sz w:val="24"/>
        </w:rPr>
        <w:t xml:space="preserve"> </w:t>
      </w:r>
      <w:r>
        <w:rPr>
          <w:sz w:val="24"/>
        </w:rPr>
        <w:t>moins</w:t>
      </w:r>
      <w:r>
        <w:rPr>
          <w:spacing w:val="-5"/>
          <w:sz w:val="24"/>
        </w:rPr>
        <w:t xml:space="preserve"> </w:t>
      </w:r>
      <w:r>
        <w:rPr>
          <w:sz w:val="24"/>
        </w:rPr>
        <w:t>une</w:t>
      </w:r>
      <w:r>
        <w:rPr>
          <w:spacing w:val="-9"/>
          <w:sz w:val="24"/>
        </w:rPr>
        <w:t xml:space="preserve"> </w:t>
      </w:r>
      <w:r>
        <w:rPr>
          <w:sz w:val="24"/>
        </w:rPr>
        <w:t>année</w:t>
      </w:r>
      <w:r>
        <w:rPr>
          <w:spacing w:val="-9"/>
          <w:sz w:val="24"/>
        </w:rPr>
        <w:t xml:space="preserve"> </w:t>
      </w:r>
      <w:r>
        <w:rPr>
          <w:sz w:val="24"/>
        </w:rPr>
        <w:t>dans</w:t>
      </w:r>
      <w:r>
        <w:rPr>
          <w:spacing w:val="-6"/>
          <w:sz w:val="24"/>
        </w:rPr>
        <w:t xml:space="preserve"> </w:t>
      </w:r>
      <w:r>
        <w:rPr>
          <w:sz w:val="24"/>
        </w:rPr>
        <w:t>la production</w:t>
      </w:r>
      <w:r>
        <w:rPr>
          <w:spacing w:val="-8"/>
          <w:sz w:val="24"/>
        </w:rPr>
        <w:t xml:space="preserve"> </w:t>
      </w:r>
      <w:r>
        <w:rPr>
          <w:sz w:val="24"/>
        </w:rPr>
        <w:t>et</w:t>
      </w:r>
      <w:r>
        <w:rPr>
          <w:spacing w:val="-9"/>
          <w:sz w:val="24"/>
        </w:rPr>
        <w:t xml:space="preserve"> </w:t>
      </w:r>
      <w:r>
        <w:rPr>
          <w:sz w:val="24"/>
        </w:rPr>
        <w:t>la</w:t>
      </w:r>
      <w:r>
        <w:rPr>
          <w:spacing w:val="-3"/>
          <w:sz w:val="24"/>
        </w:rPr>
        <w:t xml:space="preserve"> </w:t>
      </w:r>
      <w:r>
        <w:rPr>
          <w:sz w:val="24"/>
        </w:rPr>
        <w:t>réalisation</w:t>
      </w:r>
      <w:r>
        <w:rPr>
          <w:spacing w:val="-1"/>
          <w:sz w:val="24"/>
        </w:rPr>
        <w:t xml:space="preserve"> </w:t>
      </w:r>
      <w:r>
        <w:rPr>
          <w:sz w:val="24"/>
        </w:rPr>
        <w:t>de</w:t>
      </w:r>
      <w:r>
        <w:rPr>
          <w:spacing w:val="-8"/>
          <w:sz w:val="24"/>
        </w:rPr>
        <w:t xml:space="preserve"> </w:t>
      </w:r>
      <w:r>
        <w:rPr>
          <w:sz w:val="24"/>
        </w:rPr>
        <w:t>photos</w:t>
      </w:r>
      <w:r>
        <w:rPr>
          <w:spacing w:val="-6"/>
          <w:sz w:val="24"/>
        </w:rPr>
        <w:t xml:space="preserve"> </w:t>
      </w:r>
      <w:r>
        <w:rPr>
          <w:sz w:val="24"/>
        </w:rPr>
        <w:t>et</w:t>
      </w:r>
      <w:r>
        <w:rPr>
          <w:spacing w:val="-9"/>
          <w:sz w:val="24"/>
        </w:rPr>
        <w:t xml:space="preserve"> </w:t>
      </w:r>
      <w:r>
        <w:rPr>
          <w:sz w:val="24"/>
        </w:rPr>
        <w:t>vidéo</w:t>
      </w:r>
      <w:r>
        <w:rPr>
          <w:spacing w:val="-8"/>
          <w:sz w:val="24"/>
        </w:rPr>
        <w:t xml:space="preserve"> </w:t>
      </w:r>
      <w:r w:rsidR="001D46DB" w:rsidRPr="00B0501F">
        <w:rPr>
          <w:sz w:val="24"/>
        </w:rPr>
        <w:t>avec quelques productions de</w:t>
      </w:r>
      <w:r w:rsidRPr="00B0501F">
        <w:rPr>
          <w:sz w:val="24"/>
        </w:rPr>
        <w:t xml:space="preserve"> teasers</w:t>
      </w:r>
      <w:r>
        <w:rPr>
          <w:sz w:val="24"/>
        </w:rPr>
        <w:t xml:space="preserve"> (présentation d’un Photo Book sur papier ou numérique est un atout)</w:t>
      </w:r>
      <w:r>
        <w:rPr>
          <w:spacing w:val="-4"/>
          <w:sz w:val="24"/>
        </w:rPr>
        <w:t xml:space="preserve"> </w:t>
      </w:r>
      <w:r>
        <w:rPr>
          <w:sz w:val="24"/>
        </w:rPr>
        <w:t>;</w:t>
      </w:r>
    </w:p>
    <w:p w:rsidR="00B00FC6" w:rsidRDefault="00B00FC6" w:rsidP="008E1F3E">
      <w:pPr>
        <w:pStyle w:val="Paragraphedeliste"/>
        <w:numPr>
          <w:ilvl w:val="0"/>
          <w:numId w:val="2"/>
        </w:numPr>
        <w:tabs>
          <w:tab w:val="left" w:pos="841"/>
        </w:tabs>
        <w:spacing w:line="252" w:lineRule="auto"/>
        <w:ind w:right="157" w:hanging="360"/>
        <w:jc w:val="both"/>
        <w:rPr>
          <w:rFonts w:ascii="Symbol" w:hAnsi="Symbol"/>
        </w:rPr>
      </w:pPr>
      <w:r w:rsidRPr="00B0501F">
        <w:rPr>
          <w:b/>
          <w:bCs/>
          <w:sz w:val="24"/>
        </w:rPr>
        <w:t>Ou étudiant en</w:t>
      </w:r>
      <w:r>
        <w:rPr>
          <w:sz w:val="24"/>
        </w:rPr>
        <w:t xml:space="preserve"> </w:t>
      </w:r>
      <w:r w:rsidRPr="00B0501F">
        <w:rPr>
          <w:b/>
          <w:bCs/>
          <w:sz w:val="24"/>
        </w:rPr>
        <w:t>M</w:t>
      </w:r>
      <w:r w:rsidR="008E1F3E" w:rsidRPr="00B0501F">
        <w:rPr>
          <w:b/>
          <w:bCs/>
          <w:sz w:val="24"/>
        </w:rPr>
        <w:t>aster</w:t>
      </w:r>
      <w:r w:rsidR="008E1F3E">
        <w:rPr>
          <w:sz w:val="24"/>
        </w:rPr>
        <w:t xml:space="preserve"> (</w:t>
      </w:r>
      <w:r w:rsidR="00BB0345">
        <w:rPr>
          <w:sz w:val="24"/>
        </w:rPr>
        <w:t>Multimédia,</w:t>
      </w:r>
      <w:r w:rsidR="00972AB3">
        <w:rPr>
          <w:sz w:val="24"/>
        </w:rPr>
        <w:t xml:space="preserve"> Arts et métiers ou équivalent</w:t>
      </w:r>
      <w:r w:rsidR="008E1F3E">
        <w:rPr>
          <w:sz w:val="24"/>
        </w:rPr>
        <w:t>…)</w:t>
      </w:r>
    </w:p>
    <w:p w:rsidR="00233D62" w:rsidRDefault="00DE769C">
      <w:pPr>
        <w:pStyle w:val="Paragraphedeliste"/>
        <w:numPr>
          <w:ilvl w:val="0"/>
          <w:numId w:val="2"/>
        </w:numPr>
        <w:tabs>
          <w:tab w:val="left" w:pos="841"/>
        </w:tabs>
        <w:spacing w:before="1" w:line="252" w:lineRule="auto"/>
        <w:ind w:right="158" w:hanging="360"/>
        <w:jc w:val="both"/>
        <w:rPr>
          <w:rFonts w:ascii="Symbol" w:hAnsi="Symbol"/>
        </w:rPr>
      </w:pPr>
      <w:r>
        <w:rPr>
          <w:sz w:val="24"/>
        </w:rPr>
        <w:t>Disposer d’un appareil Vidéo - photographique numérique et de tout l’équipement nécessaire pour mener à bien la mission qui lui sera</w:t>
      </w:r>
      <w:r>
        <w:rPr>
          <w:spacing w:val="2"/>
          <w:sz w:val="24"/>
        </w:rPr>
        <w:t xml:space="preserve"> </w:t>
      </w:r>
      <w:r>
        <w:rPr>
          <w:sz w:val="24"/>
        </w:rPr>
        <w:t>attribuée.</w:t>
      </w:r>
    </w:p>
    <w:p w:rsidR="00233D62" w:rsidRPr="00CF401A" w:rsidRDefault="00233D62">
      <w:pPr>
        <w:pStyle w:val="Corpsdetexte"/>
        <w:spacing w:before="5"/>
        <w:rPr>
          <w:sz w:val="16"/>
          <w:szCs w:val="16"/>
        </w:rPr>
      </w:pPr>
    </w:p>
    <w:p w:rsidR="00233D62" w:rsidRDefault="00DE769C" w:rsidP="0036237E">
      <w:pPr>
        <w:pStyle w:val="Heading1"/>
        <w:tabs>
          <w:tab w:val="left" w:pos="1050"/>
          <w:tab w:val="left" w:pos="1051"/>
        </w:tabs>
        <w:ind w:left="0"/>
      </w:pPr>
      <w:r>
        <w:t>Relations de travail</w:t>
      </w:r>
      <w:r>
        <w:rPr>
          <w:spacing w:val="-4"/>
        </w:rPr>
        <w:t xml:space="preserve"> </w:t>
      </w:r>
      <w:r>
        <w:t>:</w:t>
      </w:r>
    </w:p>
    <w:p w:rsidR="00233D62" w:rsidRDefault="00DE769C">
      <w:pPr>
        <w:pStyle w:val="Paragraphedeliste"/>
        <w:numPr>
          <w:ilvl w:val="0"/>
          <w:numId w:val="1"/>
        </w:numPr>
        <w:tabs>
          <w:tab w:val="left" w:pos="836"/>
        </w:tabs>
        <w:spacing w:before="220" w:line="232" w:lineRule="auto"/>
        <w:ind w:right="153"/>
        <w:jc w:val="both"/>
        <w:rPr>
          <w:sz w:val="24"/>
        </w:rPr>
      </w:pPr>
      <w:r>
        <w:rPr>
          <w:sz w:val="24"/>
        </w:rPr>
        <w:t>Le</w:t>
      </w:r>
      <w:r>
        <w:rPr>
          <w:spacing w:val="-14"/>
          <w:sz w:val="24"/>
        </w:rPr>
        <w:t xml:space="preserve"> </w:t>
      </w:r>
      <w:r>
        <w:rPr>
          <w:sz w:val="24"/>
        </w:rPr>
        <w:t>(la)</w:t>
      </w:r>
      <w:r>
        <w:rPr>
          <w:spacing w:val="-7"/>
          <w:sz w:val="24"/>
        </w:rPr>
        <w:t xml:space="preserve"> </w:t>
      </w:r>
      <w:r>
        <w:rPr>
          <w:sz w:val="24"/>
        </w:rPr>
        <w:t>photographe/Vidéaste</w:t>
      </w:r>
      <w:r>
        <w:rPr>
          <w:spacing w:val="-12"/>
          <w:sz w:val="24"/>
        </w:rPr>
        <w:t xml:space="preserve"> </w:t>
      </w:r>
      <w:r>
        <w:rPr>
          <w:sz w:val="24"/>
        </w:rPr>
        <w:t>travaillera</w:t>
      </w:r>
      <w:r>
        <w:rPr>
          <w:spacing w:val="-13"/>
          <w:sz w:val="24"/>
        </w:rPr>
        <w:t xml:space="preserve"> </w:t>
      </w:r>
      <w:r>
        <w:rPr>
          <w:sz w:val="24"/>
        </w:rPr>
        <w:t>en</w:t>
      </w:r>
      <w:r>
        <w:rPr>
          <w:spacing w:val="-4"/>
          <w:sz w:val="24"/>
        </w:rPr>
        <w:t xml:space="preserve"> </w:t>
      </w:r>
      <w:r>
        <w:rPr>
          <w:sz w:val="24"/>
        </w:rPr>
        <w:t>étroite</w:t>
      </w:r>
      <w:r>
        <w:rPr>
          <w:spacing w:val="-12"/>
          <w:sz w:val="24"/>
        </w:rPr>
        <w:t xml:space="preserve"> </w:t>
      </w:r>
      <w:r>
        <w:rPr>
          <w:sz w:val="24"/>
        </w:rPr>
        <w:t>collaboration</w:t>
      </w:r>
      <w:r>
        <w:rPr>
          <w:spacing w:val="-13"/>
          <w:sz w:val="24"/>
        </w:rPr>
        <w:t xml:space="preserve"> </w:t>
      </w:r>
      <w:r>
        <w:rPr>
          <w:sz w:val="24"/>
        </w:rPr>
        <w:t>avec</w:t>
      </w:r>
      <w:r>
        <w:rPr>
          <w:spacing w:val="-13"/>
          <w:sz w:val="24"/>
        </w:rPr>
        <w:t xml:space="preserve"> </w:t>
      </w:r>
      <w:r>
        <w:rPr>
          <w:sz w:val="24"/>
        </w:rPr>
        <w:t>l’équipe</w:t>
      </w:r>
      <w:r>
        <w:rPr>
          <w:spacing w:val="-12"/>
          <w:sz w:val="24"/>
        </w:rPr>
        <w:t xml:space="preserve"> </w:t>
      </w:r>
      <w:r>
        <w:rPr>
          <w:sz w:val="24"/>
        </w:rPr>
        <w:t>du</w:t>
      </w:r>
      <w:r>
        <w:rPr>
          <w:spacing w:val="-7"/>
          <w:sz w:val="24"/>
        </w:rPr>
        <w:t xml:space="preserve"> </w:t>
      </w:r>
      <w:r>
        <w:rPr>
          <w:sz w:val="24"/>
        </w:rPr>
        <w:t>projet et plus particulièrement le-la coordinatrice</w:t>
      </w:r>
      <w:r>
        <w:rPr>
          <w:spacing w:val="4"/>
          <w:sz w:val="24"/>
        </w:rPr>
        <w:t xml:space="preserve"> </w:t>
      </w:r>
      <w:r>
        <w:rPr>
          <w:sz w:val="24"/>
        </w:rPr>
        <w:t>communication,</w:t>
      </w:r>
    </w:p>
    <w:p w:rsidR="00233D62" w:rsidRDefault="00DE769C">
      <w:pPr>
        <w:pStyle w:val="Paragraphedeliste"/>
        <w:numPr>
          <w:ilvl w:val="0"/>
          <w:numId w:val="1"/>
        </w:numPr>
        <w:tabs>
          <w:tab w:val="left" w:pos="836"/>
        </w:tabs>
        <w:spacing w:before="131" w:line="235" w:lineRule="auto"/>
        <w:ind w:right="151"/>
        <w:jc w:val="both"/>
        <w:rPr>
          <w:sz w:val="24"/>
        </w:rPr>
      </w:pPr>
      <w:r>
        <w:rPr>
          <w:sz w:val="24"/>
        </w:rPr>
        <w:t>Les produits de cette con</w:t>
      </w:r>
      <w:r w:rsidR="00571339">
        <w:rPr>
          <w:sz w:val="24"/>
        </w:rPr>
        <w:t>sultation seront labélises SAWN</w:t>
      </w:r>
      <w:r>
        <w:rPr>
          <w:sz w:val="24"/>
        </w:rPr>
        <w:t>. Il sera indiqué lors de l’utilisation des photos, le nom du (de la) photographe comme suit : © SAWN/ Sehaty/UE/ [Nom du (de la) photographe/</w:t>
      </w:r>
      <w:r>
        <w:rPr>
          <w:spacing w:val="-9"/>
          <w:sz w:val="24"/>
        </w:rPr>
        <w:t xml:space="preserve"> </w:t>
      </w:r>
      <w:r>
        <w:rPr>
          <w:sz w:val="24"/>
        </w:rPr>
        <w:t>Vidéaste].</w:t>
      </w:r>
    </w:p>
    <w:p w:rsidR="00233D62" w:rsidRDefault="00DE769C">
      <w:pPr>
        <w:pStyle w:val="Paragraphedeliste"/>
        <w:numPr>
          <w:ilvl w:val="0"/>
          <w:numId w:val="1"/>
        </w:numPr>
        <w:tabs>
          <w:tab w:val="left" w:pos="836"/>
        </w:tabs>
        <w:spacing w:before="129" w:line="232" w:lineRule="auto"/>
        <w:ind w:right="164"/>
        <w:jc w:val="both"/>
        <w:rPr>
          <w:sz w:val="24"/>
        </w:rPr>
      </w:pPr>
      <w:r>
        <w:rPr>
          <w:sz w:val="24"/>
        </w:rPr>
        <w:t>Les vidéos doivent porter la mention «Ce projet est financé par Sehaty avec le soutien de l’Union européenne</w:t>
      </w:r>
      <w:r>
        <w:rPr>
          <w:spacing w:val="-5"/>
          <w:sz w:val="24"/>
        </w:rPr>
        <w:t xml:space="preserve"> </w:t>
      </w:r>
      <w:r>
        <w:rPr>
          <w:sz w:val="24"/>
        </w:rPr>
        <w:t>»</w:t>
      </w:r>
    </w:p>
    <w:p w:rsidR="00233D62" w:rsidRDefault="00DE769C">
      <w:pPr>
        <w:pStyle w:val="Paragraphedeliste"/>
        <w:numPr>
          <w:ilvl w:val="0"/>
          <w:numId w:val="4"/>
        </w:numPr>
        <w:tabs>
          <w:tab w:val="left" w:pos="846"/>
        </w:tabs>
        <w:spacing w:before="132" w:line="232" w:lineRule="auto"/>
        <w:ind w:left="836" w:right="162"/>
        <w:jc w:val="both"/>
        <w:rPr>
          <w:sz w:val="24"/>
        </w:rPr>
      </w:pPr>
      <w:r>
        <w:rPr>
          <w:sz w:val="24"/>
        </w:rPr>
        <w:t>Le (la) photographe/ Vidéaste ne publiera ni ne fera publier, sous quelque forme que ce soit, les produits de cette</w:t>
      </w:r>
      <w:r>
        <w:rPr>
          <w:spacing w:val="-5"/>
          <w:sz w:val="24"/>
        </w:rPr>
        <w:t xml:space="preserve"> </w:t>
      </w:r>
      <w:r>
        <w:rPr>
          <w:sz w:val="24"/>
        </w:rPr>
        <w:t>mission.</w:t>
      </w:r>
    </w:p>
    <w:p w:rsidR="001A3E92" w:rsidRDefault="00DE769C" w:rsidP="008E1F3E">
      <w:pPr>
        <w:pStyle w:val="Paragraphedeliste"/>
        <w:numPr>
          <w:ilvl w:val="0"/>
          <w:numId w:val="4"/>
        </w:numPr>
        <w:tabs>
          <w:tab w:val="left" w:pos="836"/>
        </w:tabs>
        <w:spacing w:before="128" w:line="232" w:lineRule="auto"/>
        <w:ind w:left="836" w:right="157" w:hanging="290"/>
        <w:jc w:val="both"/>
        <w:rPr>
          <w:sz w:val="24"/>
        </w:rPr>
      </w:pPr>
      <w:r>
        <w:rPr>
          <w:sz w:val="24"/>
        </w:rPr>
        <w:t xml:space="preserve">Le (la) photographe/ Vidéaste sera seul(e) responsable de la qualité technique de son </w:t>
      </w:r>
      <w:r>
        <w:rPr>
          <w:spacing w:val="-2"/>
          <w:sz w:val="24"/>
        </w:rPr>
        <w:t>t</w:t>
      </w:r>
      <w:r>
        <w:rPr>
          <w:sz w:val="24"/>
        </w:rPr>
        <w:t>r</w:t>
      </w:r>
      <w:r>
        <w:rPr>
          <w:spacing w:val="-2"/>
          <w:sz w:val="24"/>
        </w:rPr>
        <w:t>a</w:t>
      </w:r>
      <w:r>
        <w:rPr>
          <w:sz w:val="24"/>
        </w:rPr>
        <w:t>v</w:t>
      </w:r>
      <w:r>
        <w:rPr>
          <w:spacing w:val="-2"/>
          <w:sz w:val="24"/>
        </w:rPr>
        <w:t>a</w:t>
      </w:r>
      <w:r>
        <w:rPr>
          <w:spacing w:val="3"/>
          <w:sz w:val="24"/>
        </w:rPr>
        <w:t>i</w:t>
      </w:r>
      <w:r>
        <w:rPr>
          <w:sz w:val="24"/>
        </w:rPr>
        <w:t>l</w:t>
      </w:r>
      <w:r>
        <w:rPr>
          <w:spacing w:val="-2"/>
          <w:sz w:val="24"/>
        </w:rPr>
        <w:t xml:space="preserve"> e</w:t>
      </w:r>
      <w:r>
        <w:rPr>
          <w:sz w:val="24"/>
        </w:rPr>
        <w:t>t</w:t>
      </w:r>
      <w:r>
        <w:rPr>
          <w:spacing w:val="-2"/>
          <w:sz w:val="24"/>
        </w:rPr>
        <w:t xml:space="preserve"> </w:t>
      </w:r>
      <w:r>
        <w:rPr>
          <w:spacing w:val="4"/>
          <w:sz w:val="24"/>
        </w:rPr>
        <w:t>d</w:t>
      </w:r>
      <w:r>
        <w:rPr>
          <w:sz w:val="24"/>
        </w:rPr>
        <w:t>e</w:t>
      </w:r>
      <w:r>
        <w:rPr>
          <w:spacing w:val="-2"/>
          <w:sz w:val="24"/>
        </w:rPr>
        <w:t xml:space="preserve"> l</w:t>
      </w:r>
      <w:r>
        <w:rPr>
          <w:sz w:val="24"/>
        </w:rPr>
        <w:t>a</w:t>
      </w:r>
      <w:r>
        <w:rPr>
          <w:spacing w:val="-2"/>
          <w:sz w:val="24"/>
        </w:rPr>
        <w:t xml:space="preserve"> </w:t>
      </w:r>
      <w:r>
        <w:rPr>
          <w:spacing w:val="1"/>
          <w:sz w:val="24"/>
        </w:rPr>
        <w:t>r</w:t>
      </w:r>
      <w:r>
        <w:rPr>
          <w:spacing w:val="3"/>
          <w:sz w:val="24"/>
        </w:rPr>
        <w:t>é</w:t>
      </w:r>
      <w:r>
        <w:rPr>
          <w:spacing w:val="-2"/>
          <w:sz w:val="24"/>
        </w:rPr>
        <w:t>ali</w:t>
      </w:r>
      <w:r>
        <w:rPr>
          <w:spacing w:val="1"/>
          <w:w w:val="99"/>
          <w:sz w:val="24"/>
        </w:rPr>
        <w:t>s</w:t>
      </w:r>
      <w:r>
        <w:rPr>
          <w:spacing w:val="3"/>
          <w:sz w:val="24"/>
        </w:rPr>
        <w:t>a</w:t>
      </w:r>
      <w:r>
        <w:rPr>
          <w:spacing w:val="-2"/>
          <w:sz w:val="24"/>
        </w:rPr>
        <w:t>ti</w:t>
      </w:r>
      <w:r>
        <w:rPr>
          <w:sz w:val="24"/>
        </w:rPr>
        <w:t>on d</w:t>
      </w:r>
      <w:r>
        <w:rPr>
          <w:spacing w:val="-2"/>
          <w:sz w:val="24"/>
        </w:rPr>
        <w:t>a</w:t>
      </w:r>
      <w:r>
        <w:rPr>
          <w:w w:val="99"/>
          <w:sz w:val="24"/>
        </w:rPr>
        <w:t>ns</w:t>
      </w:r>
      <w:r>
        <w:rPr>
          <w:spacing w:val="1"/>
          <w:sz w:val="24"/>
        </w:rPr>
        <w:t xml:space="preserve"> </w:t>
      </w:r>
      <w:r>
        <w:rPr>
          <w:spacing w:val="3"/>
          <w:sz w:val="24"/>
        </w:rPr>
        <w:t>l</w:t>
      </w:r>
      <w:r>
        <w:rPr>
          <w:spacing w:val="-2"/>
          <w:sz w:val="24"/>
        </w:rPr>
        <w:t>e</w:t>
      </w:r>
      <w:r>
        <w:rPr>
          <w:w w:val="99"/>
          <w:sz w:val="24"/>
        </w:rPr>
        <w:t>s</w:t>
      </w:r>
      <w:r>
        <w:rPr>
          <w:spacing w:val="1"/>
          <w:sz w:val="24"/>
        </w:rPr>
        <w:t xml:space="preserve"> </w:t>
      </w:r>
      <w:r>
        <w:rPr>
          <w:spacing w:val="2"/>
          <w:sz w:val="24"/>
        </w:rPr>
        <w:t>d</w:t>
      </w:r>
      <w:r>
        <w:rPr>
          <w:spacing w:val="-2"/>
          <w:sz w:val="24"/>
        </w:rPr>
        <w:t>él</w:t>
      </w:r>
      <w:r>
        <w:rPr>
          <w:spacing w:val="3"/>
          <w:sz w:val="24"/>
        </w:rPr>
        <w:t>a</w:t>
      </w:r>
      <w:r>
        <w:rPr>
          <w:spacing w:val="-2"/>
          <w:sz w:val="24"/>
        </w:rPr>
        <w:t>i</w:t>
      </w:r>
      <w:r>
        <w:rPr>
          <w:w w:val="99"/>
          <w:sz w:val="24"/>
        </w:rPr>
        <w:t>s</w:t>
      </w:r>
      <w:r>
        <w:rPr>
          <w:spacing w:val="1"/>
          <w:sz w:val="24"/>
        </w:rPr>
        <w:t xml:space="preserve"> </w:t>
      </w:r>
      <w:r>
        <w:rPr>
          <w:spacing w:val="-2"/>
          <w:sz w:val="24"/>
        </w:rPr>
        <w:t>a</w:t>
      </w:r>
      <w:r>
        <w:rPr>
          <w:sz w:val="24"/>
        </w:rPr>
        <w:t>d</w:t>
      </w:r>
      <w:r>
        <w:rPr>
          <w:spacing w:val="-2"/>
          <w:sz w:val="24"/>
        </w:rPr>
        <w:t>é</w:t>
      </w:r>
      <w:r>
        <w:rPr>
          <w:sz w:val="24"/>
        </w:rPr>
        <w:t>qu</w:t>
      </w:r>
      <w:r>
        <w:rPr>
          <w:spacing w:val="3"/>
          <w:sz w:val="24"/>
        </w:rPr>
        <w:t>a</w:t>
      </w:r>
      <w:r>
        <w:rPr>
          <w:spacing w:val="-2"/>
          <w:sz w:val="24"/>
        </w:rPr>
        <w:t>t</w:t>
      </w:r>
      <w:r>
        <w:rPr>
          <w:w w:val="99"/>
          <w:sz w:val="24"/>
        </w:rPr>
        <w:t>s</w:t>
      </w:r>
      <w:r>
        <w:rPr>
          <w:spacing w:val="1"/>
          <w:sz w:val="24"/>
        </w:rPr>
        <w:t xml:space="preserve"> </w:t>
      </w:r>
      <w:r>
        <w:rPr>
          <w:sz w:val="24"/>
        </w:rPr>
        <w:t>d</w:t>
      </w:r>
      <w:r>
        <w:rPr>
          <w:spacing w:val="3"/>
          <w:sz w:val="24"/>
        </w:rPr>
        <w:t>e</w:t>
      </w:r>
      <w:r>
        <w:rPr>
          <w:w w:val="99"/>
          <w:sz w:val="24"/>
        </w:rPr>
        <w:t>s</w:t>
      </w:r>
      <w:r w:rsidR="008E1F3E">
        <w:rPr>
          <w:w w:val="99"/>
          <w:sz w:val="24"/>
        </w:rPr>
        <w:t xml:space="preserve"> </w:t>
      </w:r>
      <w:r w:rsidR="008E1F3E">
        <w:rPr>
          <w:spacing w:val="-1"/>
          <w:sz w:val="24"/>
        </w:rPr>
        <w:t>ta</w:t>
      </w:r>
      <w:r>
        <w:rPr>
          <w:spacing w:val="-2"/>
          <w:sz w:val="24"/>
        </w:rPr>
        <w:t>c</w:t>
      </w:r>
      <w:r>
        <w:rPr>
          <w:sz w:val="24"/>
        </w:rPr>
        <w:t>h</w:t>
      </w:r>
      <w:r>
        <w:rPr>
          <w:spacing w:val="-2"/>
          <w:sz w:val="24"/>
        </w:rPr>
        <w:t>e</w:t>
      </w:r>
      <w:r>
        <w:rPr>
          <w:w w:val="99"/>
          <w:sz w:val="24"/>
        </w:rPr>
        <w:t>s</w:t>
      </w:r>
      <w:r>
        <w:rPr>
          <w:spacing w:val="1"/>
          <w:sz w:val="24"/>
        </w:rPr>
        <w:t xml:space="preserve"> </w:t>
      </w:r>
      <w:r>
        <w:rPr>
          <w:sz w:val="24"/>
        </w:rPr>
        <w:t>qui</w:t>
      </w:r>
      <w:r>
        <w:rPr>
          <w:spacing w:val="-2"/>
          <w:sz w:val="24"/>
        </w:rPr>
        <w:t xml:space="preserve"> l</w:t>
      </w:r>
      <w:r>
        <w:rPr>
          <w:spacing w:val="4"/>
          <w:sz w:val="24"/>
        </w:rPr>
        <w:t>u</w:t>
      </w:r>
      <w:r>
        <w:rPr>
          <w:sz w:val="24"/>
        </w:rPr>
        <w:t>i</w:t>
      </w:r>
      <w:r>
        <w:rPr>
          <w:spacing w:val="-2"/>
          <w:sz w:val="24"/>
        </w:rPr>
        <w:t xml:space="preserve"> </w:t>
      </w:r>
      <w:r>
        <w:rPr>
          <w:sz w:val="24"/>
        </w:rPr>
        <w:t>ont</w:t>
      </w:r>
      <w:r>
        <w:rPr>
          <w:spacing w:val="-1"/>
          <w:sz w:val="24"/>
        </w:rPr>
        <w:t xml:space="preserve"> </w:t>
      </w:r>
      <w:r>
        <w:rPr>
          <w:spacing w:val="3"/>
          <w:sz w:val="24"/>
        </w:rPr>
        <w:t>é</w:t>
      </w:r>
      <w:r>
        <w:rPr>
          <w:spacing w:val="-2"/>
          <w:sz w:val="24"/>
        </w:rPr>
        <w:t>t</w:t>
      </w:r>
      <w:r>
        <w:rPr>
          <w:sz w:val="24"/>
        </w:rPr>
        <w:t>é</w:t>
      </w:r>
      <w:r>
        <w:rPr>
          <w:spacing w:val="-2"/>
          <w:sz w:val="24"/>
        </w:rPr>
        <w:t xml:space="preserve"> a</w:t>
      </w:r>
      <w:r>
        <w:rPr>
          <w:spacing w:val="1"/>
          <w:w w:val="99"/>
          <w:sz w:val="24"/>
        </w:rPr>
        <w:t>ss</w:t>
      </w:r>
      <w:r>
        <w:rPr>
          <w:spacing w:val="-2"/>
          <w:sz w:val="24"/>
        </w:rPr>
        <w:t>i</w:t>
      </w:r>
      <w:r>
        <w:rPr>
          <w:sz w:val="24"/>
        </w:rPr>
        <w:t>gn</w:t>
      </w:r>
      <w:r>
        <w:rPr>
          <w:spacing w:val="3"/>
          <w:sz w:val="24"/>
        </w:rPr>
        <w:t>é</w:t>
      </w:r>
      <w:r>
        <w:rPr>
          <w:spacing w:val="-2"/>
          <w:sz w:val="24"/>
        </w:rPr>
        <w:t>e</w:t>
      </w:r>
      <w:r>
        <w:rPr>
          <w:spacing w:val="1"/>
          <w:w w:val="99"/>
          <w:sz w:val="24"/>
        </w:rPr>
        <w:t>s</w:t>
      </w:r>
      <w:r>
        <w:rPr>
          <w:sz w:val="24"/>
        </w:rPr>
        <w:t>.</w:t>
      </w:r>
    </w:p>
    <w:p w:rsidR="0036237E" w:rsidRPr="0036237E" w:rsidRDefault="0036237E" w:rsidP="0036237E">
      <w:pPr>
        <w:pStyle w:val="Paragraphedeliste"/>
        <w:tabs>
          <w:tab w:val="left" w:pos="836"/>
        </w:tabs>
        <w:spacing w:before="128" w:line="232" w:lineRule="auto"/>
        <w:ind w:left="836" w:right="157" w:firstLine="0"/>
        <w:jc w:val="both"/>
        <w:rPr>
          <w:sz w:val="16"/>
          <w:szCs w:val="16"/>
        </w:rPr>
      </w:pPr>
    </w:p>
    <w:p w:rsidR="001A3E92" w:rsidRPr="0036237E" w:rsidRDefault="001A3E92" w:rsidP="001A3E92">
      <w:pPr>
        <w:jc w:val="both"/>
        <w:rPr>
          <w:b/>
          <w:bCs/>
          <w:sz w:val="24"/>
          <w:szCs w:val="24"/>
        </w:rPr>
      </w:pPr>
      <w:r w:rsidRPr="0036237E">
        <w:rPr>
          <w:b/>
          <w:bCs/>
          <w:sz w:val="24"/>
          <w:szCs w:val="24"/>
        </w:rPr>
        <w:t>Dossier de candidature</w:t>
      </w:r>
    </w:p>
    <w:p w:rsidR="001A3E92" w:rsidRPr="001A3E92" w:rsidRDefault="001A3E92" w:rsidP="004C2900">
      <w:pPr>
        <w:jc w:val="both"/>
        <w:rPr>
          <w:sz w:val="24"/>
          <w:szCs w:val="24"/>
        </w:rPr>
      </w:pPr>
      <w:r w:rsidRPr="00561FE1">
        <w:rPr>
          <w:sz w:val="24"/>
          <w:szCs w:val="24"/>
        </w:rPr>
        <w:t xml:space="preserve">Le dossier </w:t>
      </w:r>
      <w:r>
        <w:rPr>
          <w:sz w:val="24"/>
          <w:szCs w:val="24"/>
        </w:rPr>
        <w:t>de candidature doit comprendre :</w:t>
      </w:r>
    </w:p>
    <w:p w:rsidR="001A3E92" w:rsidRPr="00561FE1" w:rsidRDefault="001A3E92" w:rsidP="001A3E92">
      <w:pPr>
        <w:numPr>
          <w:ilvl w:val="0"/>
          <w:numId w:val="4"/>
        </w:numPr>
        <w:jc w:val="both"/>
        <w:rPr>
          <w:sz w:val="24"/>
          <w:szCs w:val="24"/>
        </w:rPr>
      </w:pPr>
      <w:r w:rsidRPr="00561FE1">
        <w:rPr>
          <w:sz w:val="24"/>
          <w:szCs w:val="24"/>
        </w:rPr>
        <w:t xml:space="preserve">le CV </w:t>
      </w:r>
      <w:r w:rsidRPr="004C2900">
        <w:rPr>
          <w:sz w:val="24"/>
          <w:szCs w:val="24"/>
        </w:rPr>
        <w:t xml:space="preserve">du-de la </w:t>
      </w:r>
      <w:r w:rsidR="008B16C6" w:rsidRPr="004C2900">
        <w:rPr>
          <w:sz w:val="24"/>
          <w:szCs w:val="24"/>
        </w:rPr>
        <w:t>photographe</w:t>
      </w:r>
      <w:r w:rsidR="0034076E">
        <w:rPr>
          <w:sz w:val="24"/>
          <w:szCs w:val="24"/>
        </w:rPr>
        <w:t>/ vidéaste</w:t>
      </w:r>
    </w:p>
    <w:p w:rsidR="004C2900" w:rsidRPr="004C2900" w:rsidRDefault="00417981" w:rsidP="00275275">
      <w:pPr>
        <w:numPr>
          <w:ilvl w:val="0"/>
          <w:numId w:val="4"/>
        </w:numPr>
        <w:jc w:val="both"/>
        <w:rPr>
          <w:b/>
          <w:bCs/>
          <w:sz w:val="28"/>
          <w:szCs w:val="28"/>
        </w:rPr>
      </w:pPr>
      <w:r w:rsidRPr="006853CF">
        <w:rPr>
          <w:b/>
          <w:bCs/>
          <w:sz w:val="24"/>
          <w:szCs w:val="24"/>
        </w:rPr>
        <w:t>Pour les étudiants/es</w:t>
      </w:r>
      <w:r w:rsidR="003219D1">
        <w:rPr>
          <w:sz w:val="24"/>
          <w:szCs w:val="24"/>
        </w:rPr>
        <w:t>,</w:t>
      </w:r>
      <w:r>
        <w:rPr>
          <w:sz w:val="24"/>
          <w:szCs w:val="24"/>
        </w:rPr>
        <w:t xml:space="preserve"> </w:t>
      </w:r>
      <w:r w:rsidR="003219D1">
        <w:rPr>
          <w:sz w:val="24"/>
          <w:szCs w:val="24"/>
        </w:rPr>
        <w:t>u</w:t>
      </w:r>
      <w:r w:rsidR="00531A0B">
        <w:rPr>
          <w:sz w:val="24"/>
          <w:szCs w:val="24"/>
        </w:rPr>
        <w:t>ne inscription en M</w:t>
      </w:r>
      <w:r w:rsidR="008E1F3E">
        <w:rPr>
          <w:sz w:val="24"/>
          <w:szCs w:val="24"/>
        </w:rPr>
        <w:t xml:space="preserve">aster </w:t>
      </w:r>
      <w:r w:rsidR="00531A0B" w:rsidRPr="008E1F3E">
        <w:rPr>
          <w:sz w:val="24"/>
          <w:szCs w:val="24"/>
        </w:rPr>
        <w:t xml:space="preserve"> </w:t>
      </w:r>
      <w:r w:rsidR="008E1F3E">
        <w:rPr>
          <w:sz w:val="24"/>
          <w:szCs w:val="24"/>
        </w:rPr>
        <w:t>(</w:t>
      </w:r>
      <w:r w:rsidR="00531A0B" w:rsidRPr="008E1F3E">
        <w:rPr>
          <w:sz w:val="24"/>
          <w:szCs w:val="24"/>
        </w:rPr>
        <w:t>professionnel</w:t>
      </w:r>
      <w:r w:rsidR="008E1F3E">
        <w:rPr>
          <w:sz w:val="24"/>
          <w:szCs w:val="24"/>
        </w:rPr>
        <w:t>/recherche)</w:t>
      </w:r>
      <w:r w:rsidR="00531A0B" w:rsidRPr="008E1F3E">
        <w:rPr>
          <w:sz w:val="24"/>
          <w:szCs w:val="24"/>
        </w:rPr>
        <w:t xml:space="preserve"> dans une spécialité en relation avec les taches demandées</w:t>
      </w:r>
      <w:r w:rsidR="00531A0B">
        <w:rPr>
          <w:b/>
          <w:bCs/>
          <w:sz w:val="28"/>
          <w:szCs w:val="28"/>
        </w:rPr>
        <w:t xml:space="preserve"> </w:t>
      </w:r>
      <w:r w:rsidR="003219D1" w:rsidRPr="004C2900">
        <w:rPr>
          <w:sz w:val="24"/>
          <w:szCs w:val="24"/>
        </w:rPr>
        <w:t>ou tout autre document prouvant le su</w:t>
      </w:r>
      <w:r w:rsidR="00275275">
        <w:rPr>
          <w:sz w:val="24"/>
          <w:szCs w:val="24"/>
        </w:rPr>
        <w:t xml:space="preserve">ivi </w:t>
      </w:r>
      <w:r w:rsidR="006F2DE2">
        <w:rPr>
          <w:sz w:val="24"/>
          <w:szCs w:val="24"/>
        </w:rPr>
        <w:t xml:space="preserve">de </w:t>
      </w:r>
      <w:r w:rsidR="00275275">
        <w:rPr>
          <w:sz w:val="24"/>
          <w:szCs w:val="24"/>
        </w:rPr>
        <w:t>c</w:t>
      </w:r>
      <w:r w:rsidR="003219D1" w:rsidRPr="004C2900">
        <w:rPr>
          <w:sz w:val="24"/>
          <w:szCs w:val="24"/>
        </w:rPr>
        <w:t>es études</w:t>
      </w:r>
      <w:r w:rsidR="00275275">
        <w:rPr>
          <w:sz w:val="24"/>
          <w:szCs w:val="24"/>
        </w:rPr>
        <w:t>.</w:t>
      </w:r>
      <w:r w:rsidR="003219D1" w:rsidRPr="004C2900">
        <w:rPr>
          <w:sz w:val="24"/>
          <w:szCs w:val="24"/>
        </w:rPr>
        <w:t xml:space="preserve"> </w:t>
      </w:r>
    </w:p>
    <w:p w:rsidR="004C2900" w:rsidRPr="00BE60F3" w:rsidRDefault="004C2900" w:rsidP="004C2900">
      <w:pPr>
        <w:numPr>
          <w:ilvl w:val="0"/>
          <w:numId w:val="4"/>
        </w:numPr>
        <w:jc w:val="both"/>
        <w:rPr>
          <w:b/>
          <w:bCs/>
          <w:sz w:val="28"/>
          <w:szCs w:val="28"/>
        </w:rPr>
      </w:pPr>
      <w:r w:rsidRPr="00BE60F3">
        <w:rPr>
          <w:sz w:val="24"/>
          <w:szCs w:val="24"/>
        </w:rPr>
        <w:t>Photo Book</w:t>
      </w:r>
      <w:r>
        <w:rPr>
          <w:sz w:val="24"/>
          <w:szCs w:val="24"/>
        </w:rPr>
        <w:t xml:space="preserve"> </w:t>
      </w:r>
      <w:r w:rsidRPr="00BE60F3">
        <w:rPr>
          <w:sz w:val="24"/>
          <w:szCs w:val="24"/>
        </w:rPr>
        <w:t xml:space="preserve"> </w:t>
      </w:r>
      <w:r>
        <w:rPr>
          <w:sz w:val="24"/>
          <w:szCs w:val="24"/>
        </w:rPr>
        <w:t>(une dizaine de photos numériques)</w:t>
      </w:r>
    </w:p>
    <w:p w:rsidR="004C2900" w:rsidRPr="00417981" w:rsidRDefault="004C2900" w:rsidP="004C2900">
      <w:pPr>
        <w:numPr>
          <w:ilvl w:val="0"/>
          <w:numId w:val="4"/>
        </w:numPr>
        <w:jc w:val="both"/>
        <w:rPr>
          <w:b/>
          <w:bCs/>
          <w:sz w:val="28"/>
          <w:szCs w:val="28"/>
        </w:rPr>
      </w:pPr>
      <w:r w:rsidRPr="00BE60F3">
        <w:rPr>
          <w:sz w:val="24"/>
          <w:szCs w:val="24"/>
        </w:rPr>
        <w:t xml:space="preserve">un </w:t>
      </w:r>
      <w:r>
        <w:rPr>
          <w:sz w:val="24"/>
          <w:szCs w:val="24"/>
        </w:rPr>
        <w:t>échantillon d’un</w:t>
      </w:r>
      <w:r w:rsidRPr="00BE60F3">
        <w:rPr>
          <w:sz w:val="24"/>
          <w:szCs w:val="24"/>
        </w:rPr>
        <w:t>e vidéo</w:t>
      </w:r>
      <w:r>
        <w:rPr>
          <w:sz w:val="24"/>
          <w:szCs w:val="24"/>
        </w:rPr>
        <w:t xml:space="preserve"> réalisée</w:t>
      </w:r>
    </w:p>
    <w:p w:rsidR="001A3E92" w:rsidRPr="00CE42CD" w:rsidRDefault="004C2900" w:rsidP="00CE42CD">
      <w:pPr>
        <w:numPr>
          <w:ilvl w:val="0"/>
          <w:numId w:val="4"/>
        </w:numPr>
        <w:jc w:val="both"/>
        <w:rPr>
          <w:b/>
          <w:bCs/>
          <w:sz w:val="28"/>
          <w:szCs w:val="28"/>
        </w:rPr>
      </w:pPr>
      <w:r w:rsidRPr="00BE60F3">
        <w:rPr>
          <w:sz w:val="24"/>
          <w:szCs w:val="24"/>
        </w:rPr>
        <w:t xml:space="preserve"> un </w:t>
      </w:r>
      <w:r>
        <w:rPr>
          <w:sz w:val="24"/>
          <w:szCs w:val="24"/>
        </w:rPr>
        <w:t>échantillon</w:t>
      </w:r>
      <w:r w:rsidRPr="00BE60F3">
        <w:rPr>
          <w:sz w:val="24"/>
          <w:szCs w:val="24"/>
        </w:rPr>
        <w:t xml:space="preserve"> </w:t>
      </w:r>
      <w:r>
        <w:rPr>
          <w:sz w:val="24"/>
          <w:szCs w:val="24"/>
        </w:rPr>
        <w:t>d’un teaser</w:t>
      </w:r>
      <w:r w:rsidRPr="00BE60F3">
        <w:rPr>
          <w:sz w:val="24"/>
          <w:szCs w:val="24"/>
        </w:rPr>
        <w:t xml:space="preserve"> </w:t>
      </w:r>
    </w:p>
    <w:p w:rsidR="005064D1" w:rsidRPr="005064D1" w:rsidRDefault="005064D1" w:rsidP="009B1B39">
      <w:pPr>
        <w:jc w:val="both"/>
        <w:rPr>
          <w:b/>
          <w:bCs/>
          <w:sz w:val="16"/>
          <w:szCs w:val="16"/>
        </w:rPr>
      </w:pPr>
    </w:p>
    <w:p w:rsidR="002A3DF7" w:rsidRPr="00CE42CD" w:rsidRDefault="001A3E92" w:rsidP="00CE42CD">
      <w:pPr>
        <w:jc w:val="both"/>
        <w:rPr>
          <w:b/>
          <w:bCs/>
          <w:sz w:val="24"/>
          <w:szCs w:val="24"/>
        </w:rPr>
      </w:pPr>
      <w:r w:rsidRPr="002A3DF7">
        <w:rPr>
          <w:b/>
          <w:bCs/>
          <w:sz w:val="24"/>
          <w:szCs w:val="24"/>
        </w:rPr>
        <w:t>Procédure pour la soumission des propositions</w:t>
      </w:r>
    </w:p>
    <w:p w:rsidR="001A3E92" w:rsidRPr="00CE42CD" w:rsidRDefault="001A3E92" w:rsidP="00CE42CD">
      <w:pPr>
        <w:ind w:firstLine="142"/>
        <w:jc w:val="both"/>
        <w:rPr>
          <w:sz w:val="24"/>
          <w:szCs w:val="24"/>
        </w:rPr>
      </w:pPr>
      <w:r w:rsidRPr="000A1964">
        <w:rPr>
          <w:sz w:val="24"/>
          <w:szCs w:val="24"/>
        </w:rPr>
        <w:t>Les candidat-e-s intéressé-e-s sont invité-e-s à soumettre leurs dossiers</w:t>
      </w:r>
      <w:bookmarkStart w:id="0" w:name="_GoBack"/>
      <w:bookmarkEnd w:id="0"/>
      <w:r w:rsidRPr="000A1964">
        <w:rPr>
          <w:sz w:val="24"/>
          <w:szCs w:val="24"/>
        </w:rPr>
        <w:t xml:space="preserve"> de candidature en format électronique à l’adresse suivante: </w:t>
      </w:r>
      <w:hyperlink r:id="rId11" w:history="1">
        <w:r w:rsidRPr="000A1964">
          <w:rPr>
            <w:sz w:val="24"/>
            <w:szCs w:val="24"/>
          </w:rPr>
          <w:t>association.sawn@gmail.com</w:t>
        </w:r>
      </w:hyperlink>
      <w:r w:rsidRPr="000A1964">
        <w:rPr>
          <w:sz w:val="24"/>
          <w:szCs w:val="24"/>
        </w:rPr>
        <w:t xml:space="preserve">  en mentionnant dans l’objet du message </w:t>
      </w:r>
      <w:r w:rsidRPr="00C77E4C">
        <w:rPr>
          <w:b/>
          <w:bCs/>
          <w:sz w:val="24"/>
          <w:szCs w:val="24"/>
        </w:rPr>
        <w:t xml:space="preserve">« Offre pour </w:t>
      </w:r>
      <w:r w:rsidR="009B1B39">
        <w:rPr>
          <w:b/>
          <w:bCs/>
          <w:sz w:val="24"/>
          <w:szCs w:val="24"/>
        </w:rPr>
        <w:t>recrutement</w:t>
      </w:r>
      <w:r w:rsidR="002A3DF7">
        <w:rPr>
          <w:b/>
          <w:bCs/>
          <w:sz w:val="24"/>
          <w:szCs w:val="24"/>
        </w:rPr>
        <w:t xml:space="preserve"> d’un</w:t>
      </w:r>
      <w:r w:rsidR="009B1B39">
        <w:rPr>
          <w:b/>
          <w:bCs/>
          <w:sz w:val="24"/>
          <w:szCs w:val="24"/>
        </w:rPr>
        <w:t xml:space="preserve"> photographe</w:t>
      </w:r>
      <w:r w:rsidRPr="00C77E4C">
        <w:rPr>
          <w:b/>
          <w:bCs/>
          <w:sz w:val="24"/>
          <w:szCs w:val="24"/>
        </w:rPr>
        <w:t xml:space="preserve">  : «  Sensibilisation à la prévention des abus sexuels à l’égard des enfants à Sjoumi</w:t>
      </w:r>
      <w:r>
        <w:rPr>
          <w:b/>
          <w:bCs/>
          <w:sz w:val="24"/>
          <w:szCs w:val="24"/>
        </w:rPr>
        <w:t>-</w:t>
      </w:r>
      <w:r w:rsidRPr="00C77E4C">
        <w:rPr>
          <w:b/>
          <w:bCs/>
          <w:sz w:val="24"/>
          <w:szCs w:val="24"/>
        </w:rPr>
        <w:t xml:space="preserve"> Sidi Hassine</w:t>
      </w:r>
      <w:r w:rsidRPr="000A1964">
        <w:rPr>
          <w:sz w:val="24"/>
          <w:szCs w:val="24"/>
        </w:rPr>
        <w:t> » -  au plus tard le</w:t>
      </w:r>
      <w:r>
        <w:rPr>
          <w:sz w:val="24"/>
          <w:szCs w:val="24"/>
        </w:rPr>
        <w:t xml:space="preserve"> </w:t>
      </w:r>
      <w:r w:rsidR="009B1B39">
        <w:rPr>
          <w:b/>
          <w:bCs/>
          <w:sz w:val="24"/>
          <w:szCs w:val="24"/>
        </w:rPr>
        <w:t xml:space="preserve">6 </w:t>
      </w:r>
      <w:r w:rsidRPr="00924F0B">
        <w:rPr>
          <w:b/>
          <w:bCs/>
          <w:sz w:val="24"/>
          <w:szCs w:val="24"/>
        </w:rPr>
        <w:t xml:space="preserve">novembre 2020 à </w:t>
      </w:r>
      <w:r>
        <w:rPr>
          <w:b/>
          <w:bCs/>
          <w:sz w:val="24"/>
          <w:szCs w:val="24"/>
        </w:rPr>
        <w:t>minuit</w:t>
      </w:r>
      <w:r w:rsidRPr="000A1964">
        <w:rPr>
          <w:sz w:val="24"/>
          <w:szCs w:val="24"/>
        </w:rPr>
        <w:t xml:space="preserve"> , dernie</w:t>
      </w:r>
      <w:r w:rsidR="00543335">
        <w:rPr>
          <w:sz w:val="24"/>
          <w:szCs w:val="24"/>
        </w:rPr>
        <w:t>r délai de réception des offres</w:t>
      </w:r>
      <w:r w:rsidRPr="000A1964">
        <w:rPr>
          <w:sz w:val="24"/>
          <w:szCs w:val="24"/>
        </w:rPr>
        <w:t xml:space="preserve">. Toute question concernant cette </w:t>
      </w:r>
      <w:r w:rsidR="00543335">
        <w:rPr>
          <w:sz w:val="24"/>
          <w:szCs w:val="24"/>
        </w:rPr>
        <w:t>offre</w:t>
      </w:r>
      <w:r w:rsidRPr="000A1964">
        <w:rPr>
          <w:sz w:val="24"/>
          <w:szCs w:val="24"/>
        </w:rPr>
        <w:t>,  peut être posée par mail à l’adresse indiquée ci-</w:t>
      </w:r>
      <w:r>
        <w:rPr>
          <w:sz w:val="24"/>
          <w:szCs w:val="24"/>
        </w:rPr>
        <w:t>dessus</w:t>
      </w:r>
      <w:r w:rsidRPr="000A1964">
        <w:rPr>
          <w:sz w:val="24"/>
          <w:szCs w:val="24"/>
        </w:rPr>
        <w:t xml:space="preserve">. </w:t>
      </w:r>
    </w:p>
    <w:sectPr w:rsidR="001A3E92" w:rsidRPr="00CE42CD" w:rsidSect="00233D62">
      <w:pgSz w:w="11900" w:h="16820"/>
      <w:pgMar w:top="1220" w:right="1280" w:bottom="1620" w:left="1320" w:header="0" w:footer="14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75F" w:rsidRDefault="0012275F" w:rsidP="00233D62">
      <w:pPr>
        <w:pStyle w:val="Heading1"/>
      </w:pPr>
      <w:r>
        <w:separator/>
      </w:r>
    </w:p>
  </w:endnote>
  <w:endnote w:type="continuationSeparator" w:id="1">
    <w:p w:rsidR="0012275F" w:rsidRDefault="0012275F" w:rsidP="00233D62">
      <w:pPr>
        <w:pStyle w:val="Heading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62" w:rsidRDefault="004C60AE">
    <w:pPr>
      <w:pStyle w:val="Corpsdetexte"/>
      <w:spacing w:line="14" w:lineRule="auto"/>
      <w:rPr>
        <w:sz w:val="20"/>
      </w:rPr>
    </w:pPr>
    <w:r w:rsidRPr="004C60AE">
      <w:pict>
        <v:shapetype id="_x0000_t202" coordsize="21600,21600" o:spt="202" path="m,l,21600r21600,l21600,xe">
          <v:stroke joinstyle="miter"/>
          <v:path gradientshapeok="t" o:connecttype="rect"/>
        </v:shapetype>
        <v:shape id="_x0000_s1025" type="#_x0000_t202" style="position:absolute;margin-left:291.9pt;margin-top:758.7pt;width:11.6pt;height:13pt;z-index:-251658752;mso-position-horizontal-relative:page;mso-position-vertical-relative:page" filled="f" stroked="f">
          <v:textbox style="mso-next-textbox:#_x0000_s1025" inset="0,0,0,0">
            <w:txbxContent>
              <w:p w:rsidR="00233D62" w:rsidRDefault="004C60AE">
                <w:pPr>
                  <w:spacing w:line="244" w:lineRule="exact"/>
                  <w:ind w:left="60"/>
                  <w:rPr>
                    <w:rFonts w:ascii="Carlito"/>
                  </w:rPr>
                </w:pPr>
                <w:r>
                  <w:fldChar w:fldCharType="begin"/>
                </w:r>
                <w:r w:rsidR="00DE769C">
                  <w:rPr>
                    <w:rFonts w:ascii="Carlito"/>
                  </w:rPr>
                  <w:instrText xml:space="preserve"> PAGE </w:instrText>
                </w:r>
                <w:r>
                  <w:fldChar w:fldCharType="separate"/>
                </w:r>
                <w:r w:rsidR="006F2DE2">
                  <w:rPr>
                    <w:rFonts w:ascii="Carlito"/>
                    <w:noProof/>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75F" w:rsidRDefault="0012275F" w:rsidP="00233D62">
      <w:pPr>
        <w:pStyle w:val="Heading1"/>
      </w:pPr>
      <w:r>
        <w:separator/>
      </w:r>
    </w:p>
  </w:footnote>
  <w:footnote w:type="continuationSeparator" w:id="1">
    <w:p w:rsidR="0012275F" w:rsidRDefault="0012275F" w:rsidP="00233D62">
      <w:pPr>
        <w:pStyle w:val="Heading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3106"/>
    <w:multiLevelType w:val="hybridMultilevel"/>
    <w:tmpl w:val="C1767402"/>
    <w:lvl w:ilvl="0" w:tplc="E8B27996">
      <w:start w:val="1"/>
      <w:numFmt w:val="upperRoman"/>
      <w:lvlText w:val="%1."/>
      <w:lvlJc w:val="left"/>
      <w:pPr>
        <w:ind w:left="1116" w:hanging="580"/>
        <w:jc w:val="right"/>
      </w:pPr>
      <w:rPr>
        <w:rFonts w:ascii="Times New Roman" w:eastAsia="Times New Roman" w:hAnsi="Times New Roman" w:cs="Times New Roman" w:hint="default"/>
        <w:b/>
        <w:bCs/>
        <w:spacing w:val="0"/>
        <w:w w:val="99"/>
        <w:sz w:val="24"/>
        <w:szCs w:val="24"/>
        <w:lang w:val="fr-FR" w:eastAsia="en-US" w:bidi="ar-SA"/>
      </w:rPr>
    </w:lvl>
    <w:lvl w:ilvl="1" w:tplc="E6A86A8C">
      <w:numFmt w:val="bullet"/>
      <w:lvlText w:val="-"/>
      <w:lvlJc w:val="left"/>
      <w:pPr>
        <w:ind w:left="841" w:hanging="360"/>
      </w:pPr>
      <w:rPr>
        <w:rFonts w:ascii="Arial" w:eastAsia="Arial" w:hAnsi="Arial" w:cs="Arial" w:hint="default"/>
        <w:spacing w:val="-30"/>
        <w:w w:val="99"/>
        <w:sz w:val="24"/>
        <w:szCs w:val="24"/>
        <w:lang w:val="fr-FR" w:eastAsia="en-US" w:bidi="ar-SA"/>
      </w:rPr>
    </w:lvl>
    <w:lvl w:ilvl="2" w:tplc="161EF17C">
      <w:numFmt w:val="bullet"/>
      <w:lvlText w:val="•"/>
      <w:lvlJc w:val="left"/>
      <w:pPr>
        <w:ind w:left="2028" w:hanging="360"/>
      </w:pPr>
      <w:rPr>
        <w:rFonts w:hint="default"/>
        <w:lang w:val="fr-FR" w:eastAsia="en-US" w:bidi="ar-SA"/>
      </w:rPr>
    </w:lvl>
    <w:lvl w:ilvl="3" w:tplc="E7F4243A">
      <w:numFmt w:val="bullet"/>
      <w:lvlText w:val="•"/>
      <w:lvlJc w:val="left"/>
      <w:pPr>
        <w:ind w:left="2937" w:hanging="360"/>
      </w:pPr>
      <w:rPr>
        <w:rFonts w:hint="default"/>
        <w:lang w:val="fr-FR" w:eastAsia="en-US" w:bidi="ar-SA"/>
      </w:rPr>
    </w:lvl>
    <w:lvl w:ilvl="4" w:tplc="193EB83E">
      <w:numFmt w:val="bullet"/>
      <w:lvlText w:val="•"/>
      <w:lvlJc w:val="left"/>
      <w:pPr>
        <w:ind w:left="3846" w:hanging="360"/>
      </w:pPr>
      <w:rPr>
        <w:rFonts w:hint="default"/>
        <w:lang w:val="fr-FR" w:eastAsia="en-US" w:bidi="ar-SA"/>
      </w:rPr>
    </w:lvl>
    <w:lvl w:ilvl="5" w:tplc="B6D6B144">
      <w:numFmt w:val="bullet"/>
      <w:lvlText w:val="•"/>
      <w:lvlJc w:val="left"/>
      <w:pPr>
        <w:ind w:left="4755" w:hanging="360"/>
      </w:pPr>
      <w:rPr>
        <w:rFonts w:hint="default"/>
        <w:lang w:val="fr-FR" w:eastAsia="en-US" w:bidi="ar-SA"/>
      </w:rPr>
    </w:lvl>
    <w:lvl w:ilvl="6" w:tplc="3182D6A4">
      <w:numFmt w:val="bullet"/>
      <w:lvlText w:val="•"/>
      <w:lvlJc w:val="left"/>
      <w:pPr>
        <w:ind w:left="5664" w:hanging="360"/>
      </w:pPr>
      <w:rPr>
        <w:rFonts w:hint="default"/>
        <w:lang w:val="fr-FR" w:eastAsia="en-US" w:bidi="ar-SA"/>
      </w:rPr>
    </w:lvl>
    <w:lvl w:ilvl="7" w:tplc="03504E6E">
      <w:numFmt w:val="bullet"/>
      <w:lvlText w:val="•"/>
      <w:lvlJc w:val="left"/>
      <w:pPr>
        <w:ind w:left="6573" w:hanging="360"/>
      </w:pPr>
      <w:rPr>
        <w:rFonts w:hint="default"/>
        <w:lang w:val="fr-FR" w:eastAsia="en-US" w:bidi="ar-SA"/>
      </w:rPr>
    </w:lvl>
    <w:lvl w:ilvl="8" w:tplc="3942FE14">
      <w:numFmt w:val="bullet"/>
      <w:lvlText w:val="•"/>
      <w:lvlJc w:val="left"/>
      <w:pPr>
        <w:ind w:left="7482" w:hanging="360"/>
      </w:pPr>
      <w:rPr>
        <w:rFonts w:hint="default"/>
        <w:lang w:val="fr-FR" w:eastAsia="en-US" w:bidi="ar-SA"/>
      </w:rPr>
    </w:lvl>
  </w:abstractNum>
  <w:abstractNum w:abstractNumId="1">
    <w:nsid w:val="100B1D6D"/>
    <w:multiLevelType w:val="hybridMultilevel"/>
    <w:tmpl w:val="3C26CA86"/>
    <w:lvl w:ilvl="0" w:tplc="EBE41AF8">
      <w:numFmt w:val="bullet"/>
      <w:lvlText w:val="-"/>
      <w:lvlJc w:val="left"/>
      <w:pPr>
        <w:ind w:left="836" w:hanging="290"/>
      </w:pPr>
      <w:rPr>
        <w:rFonts w:ascii="Carlito" w:eastAsia="Carlito" w:hAnsi="Carlito" w:cs="Carlito" w:hint="default"/>
        <w:spacing w:val="-12"/>
        <w:w w:val="99"/>
        <w:sz w:val="22"/>
        <w:szCs w:val="22"/>
        <w:lang w:val="fr-FR" w:eastAsia="en-US" w:bidi="ar-SA"/>
      </w:rPr>
    </w:lvl>
    <w:lvl w:ilvl="1" w:tplc="ED045A94">
      <w:numFmt w:val="bullet"/>
      <w:lvlText w:val="•"/>
      <w:lvlJc w:val="left"/>
      <w:pPr>
        <w:ind w:left="1686" w:hanging="290"/>
      </w:pPr>
      <w:rPr>
        <w:rFonts w:hint="default"/>
        <w:lang w:val="fr-FR" w:eastAsia="en-US" w:bidi="ar-SA"/>
      </w:rPr>
    </w:lvl>
    <w:lvl w:ilvl="2" w:tplc="4C04C15E">
      <w:numFmt w:val="bullet"/>
      <w:lvlText w:val="•"/>
      <w:lvlJc w:val="left"/>
      <w:pPr>
        <w:ind w:left="2532" w:hanging="290"/>
      </w:pPr>
      <w:rPr>
        <w:rFonts w:hint="default"/>
        <w:lang w:val="fr-FR" w:eastAsia="en-US" w:bidi="ar-SA"/>
      </w:rPr>
    </w:lvl>
    <w:lvl w:ilvl="3" w:tplc="CDA83418">
      <w:numFmt w:val="bullet"/>
      <w:lvlText w:val="•"/>
      <w:lvlJc w:val="left"/>
      <w:pPr>
        <w:ind w:left="3378" w:hanging="290"/>
      </w:pPr>
      <w:rPr>
        <w:rFonts w:hint="default"/>
        <w:lang w:val="fr-FR" w:eastAsia="en-US" w:bidi="ar-SA"/>
      </w:rPr>
    </w:lvl>
    <w:lvl w:ilvl="4" w:tplc="D0EA16C0">
      <w:numFmt w:val="bullet"/>
      <w:lvlText w:val="•"/>
      <w:lvlJc w:val="left"/>
      <w:pPr>
        <w:ind w:left="4224" w:hanging="290"/>
      </w:pPr>
      <w:rPr>
        <w:rFonts w:hint="default"/>
        <w:lang w:val="fr-FR" w:eastAsia="en-US" w:bidi="ar-SA"/>
      </w:rPr>
    </w:lvl>
    <w:lvl w:ilvl="5" w:tplc="2B805CD4">
      <w:numFmt w:val="bullet"/>
      <w:lvlText w:val="•"/>
      <w:lvlJc w:val="left"/>
      <w:pPr>
        <w:ind w:left="5070" w:hanging="290"/>
      </w:pPr>
      <w:rPr>
        <w:rFonts w:hint="default"/>
        <w:lang w:val="fr-FR" w:eastAsia="en-US" w:bidi="ar-SA"/>
      </w:rPr>
    </w:lvl>
    <w:lvl w:ilvl="6" w:tplc="9964286C">
      <w:numFmt w:val="bullet"/>
      <w:lvlText w:val="•"/>
      <w:lvlJc w:val="left"/>
      <w:pPr>
        <w:ind w:left="5916" w:hanging="290"/>
      </w:pPr>
      <w:rPr>
        <w:rFonts w:hint="default"/>
        <w:lang w:val="fr-FR" w:eastAsia="en-US" w:bidi="ar-SA"/>
      </w:rPr>
    </w:lvl>
    <w:lvl w:ilvl="7" w:tplc="45A4028A">
      <w:numFmt w:val="bullet"/>
      <w:lvlText w:val="•"/>
      <w:lvlJc w:val="left"/>
      <w:pPr>
        <w:ind w:left="6762" w:hanging="290"/>
      </w:pPr>
      <w:rPr>
        <w:rFonts w:hint="default"/>
        <w:lang w:val="fr-FR" w:eastAsia="en-US" w:bidi="ar-SA"/>
      </w:rPr>
    </w:lvl>
    <w:lvl w:ilvl="8" w:tplc="A162CD3E">
      <w:numFmt w:val="bullet"/>
      <w:lvlText w:val="•"/>
      <w:lvlJc w:val="left"/>
      <w:pPr>
        <w:ind w:left="7608" w:hanging="290"/>
      </w:pPr>
      <w:rPr>
        <w:rFonts w:hint="default"/>
        <w:lang w:val="fr-FR" w:eastAsia="en-US" w:bidi="ar-SA"/>
      </w:rPr>
    </w:lvl>
  </w:abstractNum>
  <w:abstractNum w:abstractNumId="2">
    <w:nsid w:val="3BB84555"/>
    <w:multiLevelType w:val="hybridMultilevel"/>
    <w:tmpl w:val="1DCEA982"/>
    <w:lvl w:ilvl="0" w:tplc="7C228A4A">
      <w:numFmt w:val="bullet"/>
      <w:lvlText w:val=""/>
      <w:lvlJc w:val="left"/>
      <w:pPr>
        <w:ind w:left="841" w:hanging="365"/>
      </w:pPr>
      <w:rPr>
        <w:rFonts w:hint="default"/>
        <w:w w:val="100"/>
        <w:lang w:val="fr-FR" w:eastAsia="en-US" w:bidi="ar-SA"/>
      </w:rPr>
    </w:lvl>
    <w:lvl w:ilvl="1" w:tplc="CC520E7E">
      <w:numFmt w:val="bullet"/>
      <w:lvlText w:val="•"/>
      <w:lvlJc w:val="left"/>
      <w:pPr>
        <w:ind w:left="1686" w:hanging="365"/>
      </w:pPr>
      <w:rPr>
        <w:rFonts w:hint="default"/>
        <w:lang w:val="fr-FR" w:eastAsia="en-US" w:bidi="ar-SA"/>
      </w:rPr>
    </w:lvl>
    <w:lvl w:ilvl="2" w:tplc="4FEA57D6">
      <w:numFmt w:val="bullet"/>
      <w:lvlText w:val="•"/>
      <w:lvlJc w:val="left"/>
      <w:pPr>
        <w:ind w:left="2532" w:hanging="365"/>
      </w:pPr>
      <w:rPr>
        <w:rFonts w:hint="default"/>
        <w:lang w:val="fr-FR" w:eastAsia="en-US" w:bidi="ar-SA"/>
      </w:rPr>
    </w:lvl>
    <w:lvl w:ilvl="3" w:tplc="2D162234">
      <w:numFmt w:val="bullet"/>
      <w:lvlText w:val="•"/>
      <w:lvlJc w:val="left"/>
      <w:pPr>
        <w:ind w:left="3378" w:hanging="365"/>
      </w:pPr>
      <w:rPr>
        <w:rFonts w:hint="default"/>
        <w:lang w:val="fr-FR" w:eastAsia="en-US" w:bidi="ar-SA"/>
      </w:rPr>
    </w:lvl>
    <w:lvl w:ilvl="4" w:tplc="6E88C070">
      <w:numFmt w:val="bullet"/>
      <w:lvlText w:val="•"/>
      <w:lvlJc w:val="left"/>
      <w:pPr>
        <w:ind w:left="4224" w:hanging="365"/>
      </w:pPr>
      <w:rPr>
        <w:rFonts w:hint="default"/>
        <w:lang w:val="fr-FR" w:eastAsia="en-US" w:bidi="ar-SA"/>
      </w:rPr>
    </w:lvl>
    <w:lvl w:ilvl="5" w:tplc="0222354A">
      <w:numFmt w:val="bullet"/>
      <w:lvlText w:val="•"/>
      <w:lvlJc w:val="left"/>
      <w:pPr>
        <w:ind w:left="5070" w:hanging="365"/>
      </w:pPr>
      <w:rPr>
        <w:rFonts w:hint="default"/>
        <w:lang w:val="fr-FR" w:eastAsia="en-US" w:bidi="ar-SA"/>
      </w:rPr>
    </w:lvl>
    <w:lvl w:ilvl="6" w:tplc="ACA26722">
      <w:numFmt w:val="bullet"/>
      <w:lvlText w:val="•"/>
      <w:lvlJc w:val="left"/>
      <w:pPr>
        <w:ind w:left="5916" w:hanging="365"/>
      </w:pPr>
      <w:rPr>
        <w:rFonts w:hint="default"/>
        <w:lang w:val="fr-FR" w:eastAsia="en-US" w:bidi="ar-SA"/>
      </w:rPr>
    </w:lvl>
    <w:lvl w:ilvl="7" w:tplc="F1087970">
      <w:numFmt w:val="bullet"/>
      <w:lvlText w:val="•"/>
      <w:lvlJc w:val="left"/>
      <w:pPr>
        <w:ind w:left="6762" w:hanging="365"/>
      </w:pPr>
      <w:rPr>
        <w:rFonts w:hint="default"/>
        <w:lang w:val="fr-FR" w:eastAsia="en-US" w:bidi="ar-SA"/>
      </w:rPr>
    </w:lvl>
    <w:lvl w:ilvl="8" w:tplc="31340C50">
      <w:numFmt w:val="bullet"/>
      <w:lvlText w:val="•"/>
      <w:lvlJc w:val="left"/>
      <w:pPr>
        <w:ind w:left="7608" w:hanging="365"/>
      </w:pPr>
      <w:rPr>
        <w:rFonts w:hint="default"/>
        <w:lang w:val="fr-FR" w:eastAsia="en-US" w:bidi="ar-SA"/>
      </w:rPr>
    </w:lvl>
  </w:abstractNum>
  <w:abstractNum w:abstractNumId="3">
    <w:nsid w:val="60F60B7C"/>
    <w:multiLevelType w:val="hybridMultilevel"/>
    <w:tmpl w:val="998C233C"/>
    <w:lvl w:ilvl="0" w:tplc="41721910">
      <w:numFmt w:val="bullet"/>
      <w:lvlText w:val="-"/>
      <w:lvlJc w:val="left"/>
      <w:pPr>
        <w:ind w:left="546" w:hanging="210"/>
      </w:pPr>
      <w:rPr>
        <w:rFonts w:ascii="Times New Roman" w:eastAsia="Times New Roman" w:hAnsi="Times New Roman" w:cs="Times New Roman" w:hint="default"/>
        <w:spacing w:val="-2"/>
        <w:w w:val="99"/>
        <w:sz w:val="24"/>
        <w:szCs w:val="24"/>
        <w:lang w:val="fr-FR" w:eastAsia="en-US" w:bidi="ar-SA"/>
      </w:rPr>
    </w:lvl>
    <w:lvl w:ilvl="1" w:tplc="E632B1D4">
      <w:numFmt w:val="bullet"/>
      <w:lvlText w:val="•"/>
      <w:lvlJc w:val="left"/>
      <w:pPr>
        <w:ind w:left="1416" w:hanging="210"/>
      </w:pPr>
      <w:rPr>
        <w:rFonts w:hint="default"/>
        <w:lang w:val="fr-FR" w:eastAsia="en-US" w:bidi="ar-SA"/>
      </w:rPr>
    </w:lvl>
    <w:lvl w:ilvl="2" w:tplc="AD006F72">
      <w:numFmt w:val="bullet"/>
      <w:lvlText w:val="•"/>
      <w:lvlJc w:val="left"/>
      <w:pPr>
        <w:ind w:left="2292" w:hanging="210"/>
      </w:pPr>
      <w:rPr>
        <w:rFonts w:hint="default"/>
        <w:lang w:val="fr-FR" w:eastAsia="en-US" w:bidi="ar-SA"/>
      </w:rPr>
    </w:lvl>
    <w:lvl w:ilvl="3" w:tplc="D1C28ACC">
      <w:numFmt w:val="bullet"/>
      <w:lvlText w:val="•"/>
      <w:lvlJc w:val="left"/>
      <w:pPr>
        <w:ind w:left="3168" w:hanging="210"/>
      </w:pPr>
      <w:rPr>
        <w:rFonts w:hint="default"/>
        <w:lang w:val="fr-FR" w:eastAsia="en-US" w:bidi="ar-SA"/>
      </w:rPr>
    </w:lvl>
    <w:lvl w:ilvl="4" w:tplc="1B806B00">
      <w:numFmt w:val="bullet"/>
      <w:lvlText w:val="•"/>
      <w:lvlJc w:val="left"/>
      <w:pPr>
        <w:ind w:left="4044" w:hanging="210"/>
      </w:pPr>
      <w:rPr>
        <w:rFonts w:hint="default"/>
        <w:lang w:val="fr-FR" w:eastAsia="en-US" w:bidi="ar-SA"/>
      </w:rPr>
    </w:lvl>
    <w:lvl w:ilvl="5" w:tplc="403A5F8C">
      <w:numFmt w:val="bullet"/>
      <w:lvlText w:val="•"/>
      <w:lvlJc w:val="left"/>
      <w:pPr>
        <w:ind w:left="4920" w:hanging="210"/>
      </w:pPr>
      <w:rPr>
        <w:rFonts w:hint="default"/>
        <w:lang w:val="fr-FR" w:eastAsia="en-US" w:bidi="ar-SA"/>
      </w:rPr>
    </w:lvl>
    <w:lvl w:ilvl="6" w:tplc="08620B94">
      <w:numFmt w:val="bullet"/>
      <w:lvlText w:val="•"/>
      <w:lvlJc w:val="left"/>
      <w:pPr>
        <w:ind w:left="5796" w:hanging="210"/>
      </w:pPr>
      <w:rPr>
        <w:rFonts w:hint="default"/>
        <w:lang w:val="fr-FR" w:eastAsia="en-US" w:bidi="ar-SA"/>
      </w:rPr>
    </w:lvl>
    <w:lvl w:ilvl="7" w:tplc="6BBA4D52">
      <w:numFmt w:val="bullet"/>
      <w:lvlText w:val="•"/>
      <w:lvlJc w:val="left"/>
      <w:pPr>
        <w:ind w:left="6672" w:hanging="210"/>
      </w:pPr>
      <w:rPr>
        <w:rFonts w:hint="default"/>
        <w:lang w:val="fr-FR" w:eastAsia="en-US" w:bidi="ar-SA"/>
      </w:rPr>
    </w:lvl>
    <w:lvl w:ilvl="8" w:tplc="CC80DF94">
      <w:numFmt w:val="bullet"/>
      <w:lvlText w:val="•"/>
      <w:lvlJc w:val="left"/>
      <w:pPr>
        <w:ind w:left="7548" w:hanging="210"/>
      </w:pPr>
      <w:rPr>
        <w:rFonts w:hint="default"/>
        <w:lang w:val="fr-FR" w:eastAsia="en-US" w:bidi="ar-SA"/>
      </w:rPr>
    </w:lvl>
  </w:abstractNum>
  <w:abstractNum w:abstractNumId="4">
    <w:nsid w:val="68264C21"/>
    <w:multiLevelType w:val="hybridMultilevel"/>
    <w:tmpl w:val="A420CA26"/>
    <w:lvl w:ilvl="0" w:tplc="B5BED0A8">
      <w:numFmt w:val="bullet"/>
      <w:lvlText w:val="-"/>
      <w:lvlJc w:val="left"/>
      <w:pPr>
        <w:ind w:left="841" w:hanging="360"/>
      </w:pPr>
      <w:rPr>
        <w:rFonts w:ascii="Carlito" w:eastAsia="Carlito" w:hAnsi="Carlito" w:cs="Carlito" w:hint="default"/>
        <w:spacing w:val="-2"/>
        <w:w w:val="99"/>
        <w:sz w:val="22"/>
        <w:szCs w:val="22"/>
        <w:lang w:val="fr-FR" w:eastAsia="en-US" w:bidi="ar-SA"/>
      </w:rPr>
    </w:lvl>
    <w:lvl w:ilvl="1" w:tplc="71F06940">
      <w:numFmt w:val="bullet"/>
      <w:lvlText w:val="o"/>
      <w:lvlJc w:val="left"/>
      <w:pPr>
        <w:ind w:left="1541" w:hanging="285"/>
      </w:pPr>
      <w:rPr>
        <w:rFonts w:ascii="Courier New" w:eastAsia="Courier New" w:hAnsi="Courier New" w:cs="Courier New" w:hint="default"/>
        <w:w w:val="100"/>
        <w:sz w:val="24"/>
        <w:szCs w:val="24"/>
        <w:lang w:val="fr-FR" w:eastAsia="en-US" w:bidi="ar-SA"/>
      </w:rPr>
    </w:lvl>
    <w:lvl w:ilvl="2" w:tplc="2FD66FB2">
      <w:numFmt w:val="bullet"/>
      <w:lvlText w:val="•"/>
      <w:lvlJc w:val="left"/>
      <w:pPr>
        <w:ind w:left="2402" w:hanging="285"/>
      </w:pPr>
      <w:rPr>
        <w:rFonts w:hint="default"/>
        <w:lang w:val="fr-FR" w:eastAsia="en-US" w:bidi="ar-SA"/>
      </w:rPr>
    </w:lvl>
    <w:lvl w:ilvl="3" w:tplc="90B849AE">
      <w:numFmt w:val="bullet"/>
      <w:lvlText w:val="•"/>
      <w:lvlJc w:val="left"/>
      <w:pPr>
        <w:ind w:left="3264" w:hanging="285"/>
      </w:pPr>
      <w:rPr>
        <w:rFonts w:hint="default"/>
        <w:lang w:val="fr-FR" w:eastAsia="en-US" w:bidi="ar-SA"/>
      </w:rPr>
    </w:lvl>
    <w:lvl w:ilvl="4" w:tplc="0FD4B1A4">
      <w:numFmt w:val="bullet"/>
      <w:lvlText w:val="•"/>
      <w:lvlJc w:val="left"/>
      <w:pPr>
        <w:ind w:left="4126" w:hanging="285"/>
      </w:pPr>
      <w:rPr>
        <w:rFonts w:hint="default"/>
        <w:lang w:val="fr-FR" w:eastAsia="en-US" w:bidi="ar-SA"/>
      </w:rPr>
    </w:lvl>
    <w:lvl w:ilvl="5" w:tplc="65169878">
      <w:numFmt w:val="bullet"/>
      <w:lvlText w:val="•"/>
      <w:lvlJc w:val="left"/>
      <w:pPr>
        <w:ind w:left="4988" w:hanging="285"/>
      </w:pPr>
      <w:rPr>
        <w:rFonts w:hint="default"/>
        <w:lang w:val="fr-FR" w:eastAsia="en-US" w:bidi="ar-SA"/>
      </w:rPr>
    </w:lvl>
    <w:lvl w:ilvl="6" w:tplc="BF7C87BA">
      <w:numFmt w:val="bullet"/>
      <w:lvlText w:val="•"/>
      <w:lvlJc w:val="left"/>
      <w:pPr>
        <w:ind w:left="5851" w:hanging="285"/>
      </w:pPr>
      <w:rPr>
        <w:rFonts w:hint="default"/>
        <w:lang w:val="fr-FR" w:eastAsia="en-US" w:bidi="ar-SA"/>
      </w:rPr>
    </w:lvl>
    <w:lvl w:ilvl="7" w:tplc="729C613A">
      <w:numFmt w:val="bullet"/>
      <w:lvlText w:val="•"/>
      <w:lvlJc w:val="left"/>
      <w:pPr>
        <w:ind w:left="6713" w:hanging="285"/>
      </w:pPr>
      <w:rPr>
        <w:rFonts w:hint="default"/>
        <w:lang w:val="fr-FR" w:eastAsia="en-US" w:bidi="ar-SA"/>
      </w:rPr>
    </w:lvl>
    <w:lvl w:ilvl="8" w:tplc="509AA4DA">
      <w:numFmt w:val="bullet"/>
      <w:lvlText w:val="•"/>
      <w:lvlJc w:val="left"/>
      <w:pPr>
        <w:ind w:left="7575" w:hanging="285"/>
      </w:pPr>
      <w:rPr>
        <w:rFonts w:hint="default"/>
        <w:lang w:val="fr-FR" w:eastAsia="en-US" w:bidi="ar-SA"/>
      </w:rPr>
    </w:lvl>
  </w:abstractNum>
  <w:abstractNum w:abstractNumId="5">
    <w:nsid w:val="6D441207"/>
    <w:multiLevelType w:val="hybridMultilevel"/>
    <w:tmpl w:val="B02C387E"/>
    <w:lvl w:ilvl="0" w:tplc="8EAA9E20">
      <w:numFmt w:val="bullet"/>
      <w:lvlText w:val="o"/>
      <w:lvlJc w:val="left"/>
      <w:pPr>
        <w:ind w:left="1256" w:hanging="480"/>
      </w:pPr>
      <w:rPr>
        <w:rFonts w:ascii="Courier New" w:eastAsia="Courier New" w:hAnsi="Courier New" w:cs="Courier New" w:hint="default"/>
        <w:spacing w:val="-27"/>
        <w:w w:val="99"/>
        <w:sz w:val="24"/>
        <w:szCs w:val="24"/>
        <w:lang w:val="fr-FR" w:eastAsia="en-US" w:bidi="ar-SA"/>
      </w:rPr>
    </w:lvl>
    <w:lvl w:ilvl="1" w:tplc="9FB43A1C">
      <w:numFmt w:val="bullet"/>
      <w:lvlText w:val="•"/>
      <w:lvlJc w:val="left"/>
      <w:pPr>
        <w:ind w:left="2064" w:hanging="480"/>
      </w:pPr>
      <w:rPr>
        <w:rFonts w:hint="default"/>
        <w:lang w:val="fr-FR" w:eastAsia="en-US" w:bidi="ar-SA"/>
      </w:rPr>
    </w:lvl>
    <w:lvl w:ilvl="2" w:tplc="8D183708">
      <w:numFmt w:val="bullet"/>
      <w:lvlText w:val="•"/>
      <w:lvlJc w:val="left"/>
      <w:pPr>
        <w:ind w:left="2868" w:hanging="480"/>
      </w:pPr>
      <w:rPr>
        <w:rFonts w:hint="default"/>
        <w:lang w:val="fr-FR" w:eastAsia="en-US" w:bidi="ar-SA"/>
      </w:rPr>
    </w:lvl>
    <w:lvl w:ilvl="3" w:tplc="8102B7B8">
      <w:numFmt w:val="bullet"/>
      <w:lvlText w:val="•"/>
      <w:lvlJc w:val="left"/>
      <w:pPr>
        <w:ind w:left="3672" w:hanging="480"/>
      </w:pPr>
      <w:rPr>
        <w:rFonts w:hint="default"/>
        <w:lang w:val="fr-FR" w:eastAsia="en-US" w:bidi="ar-SA"/>
      </w:rPr>
    </w:lvl>
    <w:lvl w:ilvl="4" w:tplc="A326770A">
      <w:numFmt w:val="bullet"/>
      <w:lvlText w:val="•"/>
      <w:lvlJc w:val="left"/>
      <w:pPr>
        <w:ind w:left="4476" w:hanging="480"/>
      </w:pPr>
      <w:rPr>
        <w:rFonts w:hint="default"/>
        <w:lang w:val="fr-FR" w:eastAsia="en-US" w:bidi="ar-SA"/>
      </w:rPr>
    </w:lvl>
    <w:lvl w:ilvl="5" w:tplc="35E0539A">
      <w:numFmt w:val="bullet"/>
      <w:lvlText w:val="•"/>
      <w:lvlJc w:val="left"/>
      <w:pPr>
        <w:ind w:left="5280" w:hanging="480"/>
      </w:pPr>
      <w:rPr>
        <w:rFonts w:hint="default"/>
        <w:lang w:val="fr-FR" w:eastAsia="en-US" w:bidi="ar-SA"/>
      </w:rPr>
    </w:lvl>
    <w:lvl w:ilvl="6" w:tplc="B358E5EC">
      <w:numFmt w:val="bullet"/>
      <w:lvlText w:val="•"/>
      <w:lvlJc w:val="left"/>
      <w:pPr>
        <w:ind w:left="6084" w:hanging="480"/>
      </w:pPr>
      <w:rPr>
        <w:rFonts w:hint="default"/>
        <w:lang w:val="fr-FR" w:eastAsia="en-US" w:bidi="ar-SA"/>
      </w:rPr>
    </w:lvl>
    <w:lvl w:ilvl="7" w:tplc="529A30FC">
      <w:numFmt w:val="bullet"/>
      <w:lvlText w:val="•"/>
      <w:lvlJc w:val="left"/>
      <w:pPr>
        <w:ind w:left="6888" w:hanging="480"/>
      </w:pPr>
      <w:rPr>
        <w:rFonts w:hint="default"/>
        <w:lang w:val="fr-FR" w:eastAsia="en-US" w:bidi="ar-SA"/>
      </w:rPr>
    </w:lvl>
    <w:lvl w:ilvl="8" w:tplc="93EC73AC">
      <w:numFmt w:val="bullet"/>
      <w:lvlText w:val="•"/>
      <w:lvlJc w:val="left"/>
      <w:pPr>
        <w:ind w:left="7692" w:hanging="480"/>
      </w:pPr>
      <w:rPr>
        <w:rFonts w:hint="default"/>
        <w:lang w:val="fr-FR" w:eastAsia="en-US" w:bidi="ar-SA"/>
      </w:rPr>
    </w:lvl>
  </w:abstractNum>
  <w:abstractNum w:abstractNumId="6">
    <w:nsid w:val="6F2A76C8"/>
    <w:multiLevelType w:val="hybridMultilevel"/>
    <w:tmpl w:val="5CF8FD52"/>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compat>
  <w:rsids>
    <w:rsidRoot w:val="00233D62"/>
    <w:rsid w:val="000474A4"/>
    <w:rsid w:val="0007552D"/>
    <w:rsid w:val="000E5228"/>
    <w:rsid w:val="0012275F"/>
    <w:rsid w:val="00161850"/>
    <w:rsid w:val="001A1E71"/>
    <w:rsid w:val="001A3E92"/>
    <w:rsid w:val="001B528D"/>
    <w:rsid w:val="001B7480"/>
    <w:rsid w:val="001D46DB"/>
    <w:rsid w:val="00233D62"/>
    <w:rsid w:val="00261D72"/>
    <w:rsid w:val="00275275"/>
    <w:rsid w:val="002A3DF7"/>
    <w:rsid w:val="003135F5"/>
    <w:rsid w:val="003219D1"/>
    <w:rsid w:val="0034076E"/>
    <w:rsid w:val="0036237E"/>
    <w:rsid w:val="00364154"/>
    <w:rsid w:val="00417981"/>
    <w:rsid w:val="00455DA8"/>
    <w:rsid w:val="004B7B10"/>
    <w:rsid w:val="004C2900"/>
    <w:rsid w:val="004C60AE"/>
    <w:rsid w:val="005064D1"/>
    <w:rsid w:val="00531A0B"/>
    <w:rsid w:val="00543335"/>
    <w:rsid w:val="00571339"/>
    <w:rsid w:val="005C109C"/>
    <w:rsid w:val="0060049F"/>
    <w:rsid w:val="006773B4"/>
    <w:rsid w:val="006853CF"/>
    <w:rsid w:val="006A3607"/>
    <w:rsid w:val="006F2DE2"/>
    <w:rsid w:val="00700D1C"/>
    <w:rsid w:val="007926BC"/>
    <w:rsid w:val="007B15C5"/>
    <w:rsid w:val="007B426A"/>
    <w:rsid w:val="007D2A22"/>
    <w:rsid w:val="008257D5"/>
    <w:rsid w:val="00830632"/>
    <w:rsid w:val="008B16C6"/>
    <w:rsid w:val="008E1F3E"/>
    <w:rsid w:val="00907004"/>
    <w:rsid w:val="00972AB3"/>
    <w:rsid w:val="009906C5"/>
    <w:rsid w:val="009B0840"/>
    <w:rsid w:val="009B1B39"/>
    <w:rsid w:val="00A03CC4"/>
    <w:rsid w:val="00A11DDD"/>
    <w:rsid w:val="00A24E53"/>
    <w:rsid w:val="00A86D0F"/>
    <w:rsid w:val="00AC5B5D"/>
    <w:rsid w:val="00AD6ABD"/>
    <w:rsid w:val="00B00FC6"/>
    <w:rsid w:val="00B0501F"/>
    <w:rsid w:val="00B3192B"/>
    <w:rsid w:val="00B77B1F"/>
    <w:rsid w:val="00BB0345"/>
    <w:rsid w:val="00BE60F3"/>
    <w:rsid w:val="00C95BDB"/>
    <w:rsid w:val="00CC38F6"/>
    <w:rsid w:val="00CD0342"/>
    <w:rsid w:val="00CE42CD"/>
    <w:rsid w:val="00CF401A"/>
    <w:rsid w:val="00D36051"/>
    <w:rsid w:val="00D5726D"/>
    <w:rsid w:val="00DB5CFB"/>
    <w:rsid w:val="00DE769C"/>
    <w:rsid w:val="00E10B6E"/>
    <w:rsid w:val="00E757B1"/>
    <w:rsid w:val="00E75E09"/>
    <w:rsid w:val="00EA3BFB"/>
    <w:rsid w:val="00EC5A68"/>
    <w:rsid w:val="00ED2E7F"/>
    <w:rsid w:val="00F943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3D62"/>
    <w:pPr>
      <w:widowControl w:val="0"/>
      <w:autoSpaceDE w:val="0"/>
      <w:autoSpaceDN w:val="0"/>
    </w:pPr>
    <w:rPr>
      <w:rFonts w:ascii="Times New Roman" w:eastAsia="Times New Roman" w:hAnsi="Times New Roman"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33D6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uiPriority w:val="1"/>
    <w:qFormat/>
    <w:rsid w:val="00233D62"/>
    <w:rPr>
      <w:sz w:val="24"/>
      <w:szCs w:val="24"/>
    </w:rPr>
  </w:style>
  <w:style w:type="paragraph" w:customStyle="1" w:styleId="Heading1">
    <w:name w:val="Heading 1"/>
    <w:basedOn w:val="Normal"/>
    <w:uiPriority w:val="1"/>
    <w:qFormat/>
    <w:rsid w:val="00233D62"/>
    <w:pPr>
      <w:ind w:left="1051"/>
      <w:outlineLvl w:val="1"/>
    </w:pPr>
    <w:rPr>
      <w:b/>
      <w:bCs/>
      <w:sz w:val="24"/>
      <w:szCs w:val="24"/>
    </w:rPr>
  </w:style>
  <w:style w:type="paragraph" w:styleId="Paragraphedeliste">
    <w:name w:val="List Paragraph"/>
    <w:basedOn w:val="Normal"/>
    <w:uiPriority w:val="1"/>
    <w:qFormat/>
    <w:rsid w:val="00233D62"/>
    <w:pPr>
      <w:ind w:left="841" w:hanging="361"/>
    </w:pPr>
  </w:style>
  <w:style w:type="paragraph" w:customStyle="1" w:styleId="TableParagraph">
    <w:name w:val="Table Paragraph"/>
    <w:basedOn w:val="Normal"/>
    <w:uiPriority w:val="1"/>
    <w:qFormat/>
    <w:rsid w:val="00233D62"/>
    <w:pPr>
      <w:spacing w:before="1" w:line="269" w:lineRule="exact"/>
      <w:ind w:left="110"/>
      <w:jc w:val="center"/>
    </w:pPr>
  </w:style>
  <w:style w:type="paragraph" w:styleId="Textedebulles">
    <w:name w:val="Balloon Text"/>
    <w:basedOn w:val="Normal"/>
    <w:link w:val="TextedebullesCar"/>
    <w:uiPriority w:val="99"/>
    <w:semiHidden/>
    <w:unhideWhenUsed/>
    <w:rsid w:val="00DB5CFB"/>
    <w:rPr>
      <w:rFonts w:ascii="Tahoma" w:hAnsi="Tahoma" w:cs="Tahoma"/>
      <w:sz w:val="16"/>
      <w:szCs w:val="16"/>
    </w:rPr>
  </w:style>
  <w:style w:type="character" w:customStyle="1" w:styleId="TextedebullesCar">
    <w:name w:val="Texte de bulles Car"/>
    <w:basedOn w:val="Policepardfaut"/>
    <w:link w:val="Textedebulles"/>
    <w:uiPriority w:val="99"/>
    <w:semiHidden/>
    <w:rsid w:val="00DB5CFB"/>
    <w:rPr>
      <w:rFonts w:ascii="Tahoma" w:eastAsia="Times New Roman" w:hAnsi="Tahoma" w:cs="Tahoma"/>
      <w:sz w:val="16"/>
      <w:szCs w:val="16"/>
      <w:lang w:val="fr-FR"/>
    </w:rPr>
  </w:style>
  <w:style w:type="paragraph" w:styleId="En-tte">
    <w:name w:val="header"/>
    <w:basedOn w:val="Normal"/>
    <w:link w:val="En-tteCar"/>
    <w:uiPriority w:val="99"/>
    <w:semiHidden/>
    <w:unhideWhenUsed/>
    <w:rsid w:val="00CD0342"/>
    <w:pPr>
      <w:tabs>
        <w:tab w:val="center" w:pos="4536"/>
        <w:tab w:val="right" w:pos="9072"/>
      </w:tabs>
    </w:pPr>
  </w:style>
  <w:style w:type="character" w:customStyle="1" w:styleId="En-tteCar">
    <w:name w:val="En-tête Car"/>
    <w:basedOn w:val="Policepardfaut"/>
    <w:link w:val="En-tte"/>
    <w:uiPriority w:val="99"/>
    <w:semiHidden/>
    <w:rsid w:val="00CD0342"/>
    <w:rPr>
      <w:rFonts w:ascii="Times New Roman" w:eastAsia="Times New Roman" w:hAnsi="Times New Roman" w:cs="Times New Roman"/>
      <w:sz w:val="22"/>
      <w:szCs w:val="22"/>
      <w:lang w:eastAsia="en-US"/>
    </w:rPr>
  </w:style>
  <w:style w:type="paragraph" w:styleId="Pieddepage">
    <w:name w:val="footer"/>
    <w:basedOn w:val="Normal"/>
    <w:link w:val="PieddepageCar"/>
    <w:uiPriority w:val="99"/>
    <w:semiHidden/>
    <w:unhideWhenUsed/>
    <w:rsid w:val="00CD0342"/>
    <w:pPr>
      <w:tabs>
        <w:tab w:val="center" w:pos="4536"/>
        <w:tab w:val="right" w:pos="9072"/>
      </w:tabs>
    </w:pPr>
  </w:style>
  <w:style w:type="character" w:customStyle="1" w:styleId="PieddepageCar">
    <w:name w:val="Pied de page Car"/>
    <w:basedOn w:val="Policepardfaut"/>
    <w:link w:val="Pieddepage"/>
    <w:uiPriority w:val="99"/>
    <w:semiHidden/>
    <w:rsid w:val="00CD0342"/>
    <w:rPr>
      <w:rFonts w:ascii="Times New Roman" w:eastAsia="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ociation.sawn@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F660C-BFC4-436B-9DD3-0D70909A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1306</Words>
  <Characters>7189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8479</CharactersWithSpaces>
  <SharedDoc>false</SharedDoc>
  <HLinks>
    <vt:vector size="6" baseType="variant">
      <vt:variant>
        <vt:i4>7602188</vt:i4>
      </vt:variant>
      <vt:variant>
        <vt:i4>0</vt:i4>
      </vt:variant>
      <vt:variant>
        <vt:i4>0</vt:i4>
      </vt:variant>
      <vt:variant>
        <vt:i4>5</vt:i4>
      </vt:variant>
      <vt:variant>
        <vt:lpwstr>mailto:association.sawn@gmail.com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6</cp:revision>
  <dcterms:created xsi:type="dcterms:W3CDTF">2020-10-25T13:52:00Z</dcterms:created>
  <dcterms:modified xsi:type="dcterms:W3CDTF">2020-10-25T14:54:00Z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2020-10-24T00:00:00Z</vt:filetime>
  </property>
  <property fmtid="{D5CDD505-2E9C-101B-9397-08002B2CF9AE}" pid="3" name="Creator">
    <vt:lpwstr>Microsoft Word</vt:lpwstr>
  </property>
  <property fmtid="{D5CDD505-2E9C-101B-9397-08002B2CF9AE}" pid="4" name="LastSaved">
    <vt:filetime>2020-10-25T00:00:00Z</vt:filetime>
  </property>
</Properties>
</file>