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4834" w:rsidRPr="00523589" w:rsidRDefault="00954834" w:rsidP="00523589">
      <w:pPr>
        <w:tabs>
          <w:tab w:val="left" w:pos="1350"/>
        </w:tabs>
        <w:autoSpaceDE w:val="0"/>
        <w:autoSpaceDN w:val="0"/>
        <w:adjustRightInd w:val="0"/>
        <w:spacing w:after="0" w:line="240" w:lineRule="auto"/>
        <w:ind w:left="-426" w:right="-471"/>
        <w:jc w:val="both"/>
        <w:rPr>
          <w:rFonts w:cstheme="minorHAnsi"/>
          <w:b/>
          <w:bCs/>
          <w:sz w:val="28"/>
          <w:szCs w:val="28"/>
        </w:rPr>
      </w:pPr>
      <w:r w:rsidRPr="00D111BB">
        <w:rPr>
          <w:rFonts w:cstheme="minorHAnsi"/>
          <w:b/>
          <w:bCs/>
          <w:u w:val="single"/>
        </w:rPr>
        <w:t xml:space="preserve">Description du </w:t>
      </w:r>
      <w:r>
        <w:rPr>
          <w:rFonts w:cstheme="minorHAnsi"/>
          <w:b/>
          <w:bCs/>
          <w:u w:val="single"/>
        </w:rPr>
        <w:t>projet</w:t>
      </w:r>
    </w:p>
    <w:p w:rsidR="00954834" w:rsidRPr="00D111BB" w:rsidRDefault="00954834" w:rsidP="00523589">
      <w:pPr>
        <w:spacing w:after="0" w:line="240" w:lineRule="auto"/>
        <w:ind w:left="-426" w:right="-471"/>
        <w:jc w:val="both"/>
        <w:rPr>
          <w:rFonts w:cstheme="minorHAnsi"/>
        </w:rPr>
      </w:pPr>
      <w:r w:rsidRPr="00D111BB">
        <w:rPr>
          <w:rFonts w:cstheme="minorHAnsi"/>
          <w:b/>
          <w:bCs/>
        </w:rPr>
        <w:t xml:space="preserve">Titre du </w:t>
      </w:r>
      <w:r>
        <w:rPr>
          <w:rFonts w:cstheme="minorHAnsi"/>
          <w:b/>
          <w:bCs/>
        </w:rPr>
        <w:t>projet</w:t>
      </w:r>
      <w:r w:rsidRPr="00D111BB">
        <w:rPr>
          <w:rFonts w:cstheme="minorHAnsi"/>
        </w:rPr>
        <w:t xml:space="preserve"> : </w:t>
      </w:r>
      <w:r>
        <w:rPr>
          <w:rFonts w:eastAsia="Calibri" w:cstheme="minorHAnsi"/>
          <w:b/>
          <w:bCs/>
          <w:color w:val="000000"/>
        </w:rPr>
        <w:t>#Riche Terroir</w:t>
      </w:r>
    </w:p>
    <w:p w:rsidR="00954834" w:rsidRPr="00D111BB" w:rsidRDefault="00954834" w:rsidP="00523589">
      <w:pPr>
        <w:spacing w:after="0" w:line="240" w:lineRule="auto"/>
        <w:ind w:left="-426" w:right="-471"/>
        <w:jc w:val="both"/>
        <w:rPr>
          <w:rFonts w:cstheme="minorHAnsi"/>
        </w:rPr>
      </w:pPr>
      <w:r w:rsidRPr="00D111BB">
        <w:rPr>
          <w:rFonts w:cstheme="minorHAnsi"/>
          <w:b/>
          <w:bCs/>
        </w:rPr>
        <w:t xml:space="preserve">Durée du </w:t>
      </w:r>
      <w:r>
        <w:rPr>
          <w:rFonts w:cstheme="minorHAnsi"/>
          <w:b/>
          <w:bCs/>
        </w:rPr>
        <w:t xml:space="preserve"> projet</w:t>
      </w:r>
      <w:r w:rsidRPr="00D111BB">
        <w:rPr>
          <w:rFonts w:cstheme="minorHAnsi"/>
        </w:rPr>
        <w:t> :</w:t>
      </w:r>
      <w:r w:rsidRPr="00D111BB">
        <w:rPr>
          <w:rFonts w:cstheme="minorHAnsi"/>
          <w:lang w:bidi="en-US"/>
        </w:rPr>
        <w:t xml:space="preserve"> </w:t>
      </w:r>
      <w:r>
        <w:rPr>
          <w:rFonts w:cstheme="minorHAnsi"/>
          <w:lang w:bidi="en-US"/>
        </w:rPr>
        <w:t>15 mois</w:t>
      </w:r>
    </w:p>
    <w:p w:rsidR="00954834" w:rsidRPr="00D111BB" w:rsidRDefault="00954834" w:rsidP="00523589">
      <w:pPr>
        <w:spacing w:after="0" w:line="240" w:lineRule="auto"/>
        <w:ind w:left="-426" w:right="-471"/>
        <w:jc w:val="both"/>
        <w:rPr>
          <w:rFonts w:cstheme="minorHAnsi"/>
        </w:rPr>
      </w:pPr>
      <w:r w:rsidRPr="00D111BB">
        <w:rPr>
          <w:rFonts w:cstheme="minorHAnsi"/>
          <w:b/>
          <w:bCs/>
        </w:rPr>
        <w:t>Date de démarrage</w:t>
      </w:r>
      <w:r w:rsidRPr="00D111BB">
        <w:rPr>
          <w:rFonts w:cstheme="minorHAnsi"/>
        </w:rPr>
        <w:t xml:space="preserve"> : </w:t>
      </w:r>
      <w:r>
        <w:rPr>
          <w:rFonts w:cstheme="minorHAnsi"/>
        </w:rPr>
        <w:t>15</w:t>
      </w:r>
      <w:r w:rsidRPr="00D111BB">
        <w:rPr>
          <w:rFonts w:cstheme="minorHAnsi"/>
        </w:rPr>
        <w:t xml:space="preserve"> </w:t>
      </w:r>
      <w:r>
        <w:rPr>
          <w:rFonts w:cstheme="minorHAnsi"/>
        </w:rPr>
        <w:t>Juillet</w:t>
      </w:r>
      <w:r w:rsidRPr="00D111BB">
        <w:rPr>
          <w:rFonts w:cstheme="minorHAnsi"/>
        </w:rPr>
        <w:t xml:space="preserve"> 20</w:t>
      </w:r>
      <w:r>
        <w:rPr>
          <w:rFonts w:cstheme="minorHAnsi"/>
        </w:rPr>
        <w:t>20</w:t>
      </w:r>
    </w:p>
    <w:p w:rsidR="00954834" w:rsidRPr="00D111BB" w:rsidRDefault="00954834" w:rsidP="00523589">
      <w:pPr>
        <w:pStyle w:val="Paragraphedeliste"/>
        <w:suppressAutoHyphens/>
        <w:spacing w:after="0" w:line="240" w:lineRule="auto"/>
        <w:ind w:left="-426" w:right="-471"/>
        <w:jc w:val="both"/>
        <w:rPr>
          <w:rFonts w:cstheme="minorHAnsi"/>
        </w:rPr>
      </w:pPr>
      <w:r w:rsidRPr="00D111BB">
        <w:rPr>
          <w:rFonts w:eastAsia="Calibri" w:cstheme="minorHAnsi"/>
          <w:b/>
          <w:bCs/>
          <w:snapToGrid w:val="0"/>
          <w:color w:val="000000"/>
        </w:rPr>
        <w:t xml:space="preserve">Zone géographique couverte par le </w:t>
      </w:r>
      <w:r>
        <w:rPr>
          <w:rFonts w:eastAsia="Calibri" w:cstheme="minorHAnsi"/>
          <w:b/>
          <w:bCs/>
          <w:snapToGrid w:val="0"/>
          <w:color w:val="000000"/>
        </w:rPr>
        <w:t>projet</w:t>
      </w:r>
    </w:p>
    <w:p w:rsidR="00954834" w:rsidRPr="00D111BB" w:rsidRDefault="00954834" w:rsidP="00523589">
      <w:pPr>
        <w:pStyle w:val="Paragraphedeliste"/>
        <w:spacing w:after="0" w:line="240" w:lineRule="auto"/>
        <w:ind w:left="-426" w:right="-471"/>
        <w:jc w:val="both"/>
        <w:rPr>
          <w:rFonts w:cstheme="minorHAnsi"/>
        </w:rPr>
      </w:pPr>
      <w:r w:rsidRPr="00D111BB">
        <w:rPr>
          <w:rFonts w:cstheme="minorHAnsi"/>
          <w:b/>
          <w:bCs/>
          <w:u w:val="single"/>
        </w:rPr>
        <w:t>Gouvernorat</w:t>
      </w:r>
      <w:r w:rsidRPr="00D111BB">
        <w:rPr>
          <w:rFonts w:cstheme="minorHAnsi"/>
        </w:rPr>
        <w:t xml:space="preserve"> : </w:t>
      </w:r>
      <w:r>
        <w:rPr>
          <w:rFonts w:cstheme="minorHAnsi"/>
        </w:rPr>
        <w:t xml:space="preserve">Sidi </w:t>
      </w:r>
      <w:r w:rsidRPr="00D111BB">
        <w:rPr>
          <w:rFonts w:cstheme="minorHAnsi"/>
        </w:rPr>
        <w:t>Bouzid</w:t>
      </w:r>
    </w:p>
    <w:p w:rsidR="00954834" w:rsidRPr="00D111BB" w:rsidRDefault="00954834" w:rsidP="00523589">
      <w:pPr>
        <w:pStyle w:val="Paragraphedeliste"/>
        <w:spacing w:after="0" w:line="240" w:lineRule="auto"/>
        <w:ind w:left="-426" w:right="-471"/>
        <w:jc w:val="both"/>
        <w:rPr>
          <w:rFonts w:cstheme="minorHAnsi"/>
        </w:rPr>
      </w:pPr>
      <w:r w:rsidRPr="00D111BB">
        <w:rPr>
          <w:rFonts w:cstheme="minorHAnsi"/>
          <w:b/>
          <w:bCs/>
          <w:u w:val="single"/>
        </w:rPr>
        <w:t>Délégations</w:t>
      </w:r>
      <w:r w:rsidRPr="00D111BB">
        <w:rPr>
          <w:rFonts w:cstheme="minorHAnsi"/>
        </w:rPr>
        <w:t> : Regueb </w:t>
      </w:r>
      <w:r>
        <w:rPr>
          <w:rFonts w:cstheme="minorHAnsi"/>
        </w:rPr>
        <w:t xml:space="preserve"> et Essaida</w:t>
      </w:r>
    </w:p>
    <w:p w:rsidR="00954834" w:rsidRPr="00D111BB" w:rsidRDefault="00954834" w:rsidP="00523589">
      <w:pPr>
        <w:pStyle w:val="SubTitle2"/>
        <w:spacing w:after="0"/>
        <w:ind w:left="-426" w:right="-471"/>
        <w:jc w:val="both"/>
        <w:rPr>
          <w:rFonts w:asciiTheme="minorHAnsi" w:hAnsiTheme="minorHAnsi" w:cstheme="minorHAnsi"/>
          <w:b w:val="0"/>
          <w:bCs/>
          <w:sz w:val="22"/>
          <w:szCs w:val="22"/>
          <w:lang w:val="fr-FR"/>
        </w:rPr>
      </w:pPr>
      <w:r w:rsidRPr="00D111BB">
        <w:rPr>
          <w:rFonts w:asciiTheme="minorHAnsi" w:eastAsia="Calibri" w:hAnsiTheme="minorHAnsi" w:cstheme="minorHAnsi"/>
          <w:bCs/>
          <w:color w:val="000000"/>
          <w:sz w:val="22"/>
          <w:szCs w:val="22"/>
          <w:lang w:val="fr-FR"/>
        </w:rPr>
        <w:t>Bailleur de fonds </w:t>
      </w:r>
      <w:r w:rsidRPr="00D111BB">
        <w:rPr>
          <w:rFonts w:asciiTheme="minorHAnsi" w:eastAsia="Calibri" w:hAnsiTheme="minorHAnsi" w:cstheme="minorHAnsi"/>
          <w:b w:val="0"/>
          <w:bCs/>
          <w:color w:val="000000"/>
          <w:sz w:val="22"/>
          <w:szCs w:val="22"/>
          <w:lang w:val="fr-FR"/>
        </w:rPr>
        <w:t xml:space="preserve">: </w:t>
      </w:r>
      <w:r>
        <w:rPr>
          <w:rFonts w:asciiTheme="minorHAnsi" w:eastAsia="Calibri" w:hAnsiTheme="minorHAnsi" w:cstheme="minorHAnsi"/>
          <w:b w:val="0"/>
          <w:bCs/>
          <w:color w:val="000000"/>
          <w:sz w:val="22"/>
          <w:szCs w:val="22"/>
          <w:lang w:val="fr-FR"/>
        </w:rPr>
        <w:t>Solidarité Laïque France</w:t>
      </w:r>
      <w:r w:rsidRPr="00D111BB">
        <w:rPr>
          <w:rFonts w:asciiTheme="minorHAnsi" w:eastAsia="Calibri" w:hAnsiTheme="minorHAnsi" w:cstheme="minorHAnsi"/>
          <w:b w:val="0"/>
          <w:bCs/>
          <w:color w:val="000000"/>
          <w:sz w:val="22"/>
          <w:szCs w:val="22"/>
          <w:lang w:val="fr-FR"/>
        </w:rPr>
        <w:tab/>
      </w:r>
    </w:p>
    <w:p w:rsidR="00954834" w:rsidRPr="00D111BB" w:rsidRDefault="00954834" w:rsidP="00523589">
      <w:pPr>
        <w:pStyle w:val="SubTitle2"/>
        <w:spacing w:after="0"/>
        <w:ind w:left="-426" w:right="-471"/>
        <w:jc w:val="both"/>
        <w:rPr>
          <w:rFonts w:asciiTheme="minorHAnsi" w:hAnsiTheme="minorHAnsi" w:cstheme="minorHAnsi"/>
          <w:b w:val="0"/>
          <w:bCs/>
          <w:sz w:val="22"/>
          <w:szCs w:val="22"/>
          <w:lang w:val="it-IT"/>
        </w:rPr>
      </w:pPr>
      <w:r w:rsidRPr="00D111BB">
        <w:rPr>
          <w:rFonts w:asciiTheme="minorHAnsi" w:hAnsiTheme="minorHAnsi" w:cstheme="minorHAnsi"/>
          <w:bCs/>
          <w:sz w:val="22"/>
          <w:szCs w:val="22"/>
          <w:lang w:val="it-IT"/>
        </w:rPr>
        <w:t xml:space="preserve">Responsable </w:t>
      </w:r>
      <w:r>
        <w:rPr>
          <w:rFonts w:asciiTheme="minorHAnsi" w:hAnsiTheme="minorHAnsi" w:cstheme="minorHAnsi"/>
          <w:bCs/>
          <w:sz w:val="22"/>
          <w:szCs w:val="22"/>
          <w:lang w:val="it-IT"/>
        </w:rPr>
        <w:t>projet</w:t>
      </w:r>
      <w:r w:rsidRPr="00D111BB">
        <w:rPr>
          <w:rFonts w:asciiTheme="minorHAnsi" w:hAnsiTheme="minorHAnsi" w:cstheme="minorHAnsi"/>
          <w:b w:val="0"/>
          <w:bCs/>
          <w:sz w:val="22"/>
          <w:szCs w:val="22"/>
          <w:lang w:val="it-IT"/>
        </w:rPr>
        <w:t xml:space="preserve"> : </w:t>
      </w:r>
      <w:r w:rsidRPr="00D111BB">
        <w:rPr>
          <w:rFonts w:asciiTheme="minorHAnsi" w:hAnsiTheme="minorHAnsi" w:cstheme="minorHAnsi"/>
          <w:b w:val="0"/>
          <w:bCs/>
          <w:sz w:val="22"/>
          <w:szCs w:val="22"/>
          <w:lang w:val="fr-FR"/>
        </w:rPr>
        <w:t xml:space="preserve">ATAC  </w:t>
      </w:r>
    </w:p>
    <w:p w:rsidR="00954834" w:rsidRPr="00D111BB" w:rsidRDefault="00954834" w:rsidP="00523589">
      <w:pPr>
        <w:spacing w:after="0" w:line="240" w:lineRule="auto"/>
        <w:ind w:left="-426" w:right="-471"/>
        <w:jc w:val="both"/>
        <w:rPr>
          <w:rFonts w:cstheme="minorHAnsi"/>
          <w:lang w:bidi="ar-TN"/>
        </w:rPr>
      </w:pPr>
      <w:r w:rsidRPr="00D111BB">
        <w:rPr>
          <w:rFonts w:cstheme="minorHAnsi"/>
          <w:b/>
          <w:bCs/>
          <w:color w:val="000000"/>
        </w:rPr>
        <w:t>Partenaires:</w:t>
      </w:r>
      <w:r>
        <w:rPr>
          <w:rFonts w:cstheme="minorHAnsi"/>
          <w:lang w:bidi="ar-TN"/>
        </w:rPr>
        <w:t xml:space="preserve"> Association Victoire pour la Femme Rurale</w:t>
      </w:r>
      <w:r w:rsidR="00D84380">
        <w:rPr>
          <w:rFonts w:cstheme="minorHAnsi"/>
          <w:lang w:bidi="ar-TN"/>
        </w:rPr>
        <w:t>,</w:t>
      </w:r>
      <w:r w:rsidR="00D84380" w:rsidRPr="00D84380">
        <w:rPr>
          <w:rFonts w:cstheme="minorHAnsi"/>
          <w:lang w:bidi="ar-TN"/>
        </w:rPr>
        <w:t xml:space="preserve"> </w:t>
      </w:r>
      <w:r w:rsidR="00D84380">
        <w:rPr>
          <w:rFonts w:cstheme="minorHAnsi"/>
          <w:lang w:bidi="ar-TN"/>
        </w:rPr>
        <w:t>UGTT, LTDH, DR des affaires sociales à SBZ, DR de la femme et famille et enfance et sénior à SBZ, UTAIM Regueb</w:t>
      </w:r>
    </w:p>
    <w:p w:rsidR="00954834" w:rsidRPr="00954834" w:rsidRDefault="00954834" w:rsidP="00523589">
      <w:pPr>
        <w:pStyle w:val="Sansinterligne"/>
        <w:ind w:left="-426" w:right="-471"/>
        <w:jc w:val="both"/>
        <w:rPr>
          <w:rFonts w:eastAsia="Calibri"/>
        </w:rPr>
      </w:pPr>
      <w:r w:rsidRPr="00D111BB">
        <w:t xml:space="preserve">Le </w:t>
      </w:r>
      <w:r>
        <w:t xml:space="preserve">projet </w:t>
      </w:r>
      <w:r w:rsidRPr="008C336F">
        <w:rPr>
          <w:b/>
          <w:bCs/>
          <w:i/>
          <w:iCs/>
        </w:rPr>
        <w:t>#Riche Terroir</w:t>
      </w:r>
      <w:r>
        <w:t>, vise la promotion de  l’insertion socio-économique</w:t>
      </w:r>
      <w:r w:rsidRPr="00D111BB">
        <w:t xml:space="preserve"> </w:t>
      </w:r>
      <w:r>
        <w:t>des 20</w:t>
      </w:r>
      <w:r w:rsidRPr="00D111BB">
        <w:t xml:space="preserve"> </w:t>
      </w:r>
      <w:r>
        <w:t>Femmes Rurales Mères d’enfants à Handicap (FRMH) dans les délégations de</w:t>
      </w:r>
      <w:r w:rsidRPr="00D111BB">
        <w:t xml:space="preserve"> Regueb</w:t>
      </w:r>
      <w:r>
        <w:t xml:space="preserve"> et à d’Essaida</w:t>
      </w:r>
      <w:r w:rsidRPr="00D111BB">
        <w:t xml:space="preserve"> du gouve</w:t>
      </w:r>
      <w:r>
        <w:t xml:space="preserve">rnorat de Sidi Bouzid, </w:t>
      </w:r>
      <w:r w:rsidRPr="00D111BB">
        <w:t xml:space="preserve"> </w:t>
      </w:r>
      <w:r>
        <w:t xml:space="preserve">et ceci à travers un meilleur accompagnement des 20 FRMH </w:t>
      </w:r>
      <w:r w:rsidRPr="00D111BB">
        <w:t xml:space="preserve">dans l’emploi agricole </w:t>
      </w:r>
      <w:r w:rsidRPr="00CB725E">
        <w:t>dans la filière de l’apiculture, à fin d’amélior</w:t>
      </w:r>
      <w:r w:rsidR="00CB725E" w:rsidRPr="00CB725E">
        <w:t>er leurs sources de revenues et</w:t>
      </w:r>
      <w:r w:rsidR="00CB725E">
        <w:t xml:space="preserve"> </w:t>
      </w:r>
      <w:r w:rsidRPr="00CB725E">
        <w:t xml:space="preserve">lutter </w:t>
      </w:r>
      <w:r w:rsidR="00CB725E" w:rsidRPr="00CB725E">
        <w:t>contre la discrimination sociale et économique qu’elles subissent.</w:t>
      </w:r>
      <w:r>
        <w:rPr>
          <w:rFonts w:eastAsia="Calibri"/>
        </w:rPr>
        <w:t xml:space="preserve"> </w:t>
      </w:r>
    </w:p>
    <w:p w:rsidR="00954834" w:rsidRPr="00954834" w:rsidRDefault="00954834" w:rsidP="00523589">
      <w:pPr>
        <w:tabs>
          <w:tab w:val="left" w:pos="1350"/>
        </w:tabs>
        <w:autoSpaceDE w:val="0"/>
        <w:autoSpaceDN w:val="0"/>
        <w:adjustRightInd w:val="0"/>
        <w:spacing w:after="0" w:line="240" w:lineRule="auto"/>
        <w:ind w:left="-426" w:right="-471"/>
        <w:jc w:val="both"/>
        <w:rPr>
          <w:rFonts w:cstheme="minorHAnsi"/>
          <w:b/>
          <w:bCs/>
          <w:u w:val="single"/>
        </w:rPr>
      </w:pPr>
      <w:r w:rsidRPr="00954834">
        <w:rPr>
          <w:rFonts w:cstheme="minorHAnsi"/>
          <w:b/>
          <w:bCs/>
          <w:u w:val="single"/>
        </w:rPr>
        <w:t>Lieu</w:t>
      </w:r>
      <w:r w:rsidR="00CC0C18">
        <w:rPr>
          <w:rFonts w:cstheme="minorHAnsi"/>
          <w:b/>
          <w:bCs/>
          <w:u w:val="single"/>
        </w:rPr>
        <w:t>s</w:t>
      </w:r>
      <w:r w:rsidRPr="00954834">
        <w:rPr>
          <w:rFonts w:cstheme="minorHAnsi"/>
          <w:b/>
          <w:bCs/>
          <w:u w:val="single"/>
        </w:rPr>
        <w:t xml:space="preserve"> de</w:t>
      </w:r>
      <w:r w:rsidR="00CC0C18">
        <w:rPr>
          <w:rFonts w:cstheme="minorHAnsi"/>
          <w:b/>
          <w:bCs/>
          <w:u w:val="single"/>
        </w:rPr>
        <w:t>s formations</w:t>
      </w:r>
      <w:r w:rsidRPr="00954834">
        <w:rPr>
          <w:rFonts w:cstheme="minorHAnsi"/>
          <w:b/>
          <w:bCs/>
          <w:u w:val="single"/>
        </w:rPr>
        <w:t>:</w:t>
      </w:r>
    </w:p>
    <w:p w:rsidR="00954834" w:rsidRPr="00D111BB" w:rsidRDefault="00CC0C18" w:rsidP="00523589">
      <w:pPr>
        <w:tabs>
          <w:tab w:val="left" w:pos="1350"/>
        </w:tabs>
        <w:autoSpaceDE w:val="0"/>
        <w:autoSpaceDN w:val="0"/>
        <w:adjustRightInd w:val="0"/>
        <w:spacing w:after="0" w:line="240" w:lineRule="auto"/>
        <w:ind w:left="-426" w:right="-471"/>
        <w:jc w:val="both"/>
        <w:rPr>
          <w:rFonts w:cstheme="minorHAnsi"/>
          <w:b/>
          <w:bCs/>
        </w:rPr>
      </w:pPr>
      <w:r w:rsidRPr="00CC0C18">
        <w:rPr>
          <w:rFonts w:cstheme="minorHAnsi"/>
        </w:rPr>
        <w:t>Formation théorique</w:t>
      </w:r>
      <w:r w:rsidR="00954834" w:rsidRPr="00D111BB">
        <w:rPr>
          <w:rFonts w:cstheme="minorHAnsi"/>
        </w:rPr>
        <w:t xml:space="preserve">: </w:t>
      </w:r>
      <w:r>
        <w:rPr>
          <w:rFonts w:cstheme="minorHAnsi"/>
        </w:rPr>
        <w:t>Local de l’association ATAC à Regueb ; Sidi Bouzid</w:t>
      </w:r>
    </w:p>
    <w:p w:rsidR="00954834" w:rsidRDefault="00CC0C18" w:rsidP="00523589">
      <w:pPr>
        <w:spacing w:after="0" w:line="240" w:lineRule="auto"/>
        <w:ind w:left="-426" w:right="-471"/>
        <w:jc w:val="both"/>
        <w:rPr>
          <w:rFonts w:cstheme="minorHAnsi"/>
        </w:rPr>
      </w:pPr>
      <w:r w:rsidRPr="00CC0C18">
        <w:rPr>
          <w:rFonts w:cstheme="minorHAnsi"/>
        </w:rPr>
        <w:t>Formation pratique</w:t>
      </w:r>
      <w:r w:rsidR="00954834">
        <w:rPr>
          <w:rFonts w:cstheme="minorHAnsi"/>
        </w:rPr>
        <w:t xml:space="preserve">: </w:t>
      </w:r>
      <w:r>
        <w:rPr>
          <w:rFonts w:cstheme="minorHAnsi"/>
        </w:rPr>
        <w:t xml:space="preserve">l’emplacement </w:t>
      </w:r>
      <w:r w:rsidR="00CB725E">
        <w:rPr>
          <w:rFonts w:cstheme="minorHAnsi"/>
        </w:rPr>
        <w:t>sera</w:t>
      </w:r>
      <w:r>
        <w:rPr>
          <w:rFonts w:cstheme="minorHAnsi"/>
        </w:rPr>
        <w:t xml:space="preserve"> </w:t>
      </w:r>
      <w:r w:rsidR="00CB725E">
        <w:rPr>
          <w:rFonts w:cstheme="minorHAnsi"/>
        </w:rPr>
        <w:t>choisi</w:t>
      </w:r>
      <w:r>
        <w:rPr>
          <w:rFonts w:cstheme="minorHAnsi"/>
        </w:rPr>
        <w:t xml:space="preserve"> en concordance avec le COPIL</w:t>
      </w:r>
      <w:r w:rsidR="00CB725E">
        <w:rPr>
          <w:rFonts w:cstheme="minorHAnsi"/>
        </w:rPr>
        <w:t xml:space="preserve"> et le formateur.</w:t>
      </w:r>
    </w:p>
    <w:p w:rsidR="00CC0C18" w:rsidRDefault="00CC0C18" w:rsidP="00523589">
      <w:pPr>
        <w:spacing w:after="0" w:line="240" w:lineRule="auto"/>
        <w:ind w:left="-426" w:right="-471"/>
        <w:jc w:val="both"/>
        <w:rPr>
          <w:rFonts w:cstheme="minorHAnsi"/>
        </w:rPr>
      </w:pPr>
      <w:r w:rsidRPr="008C336F">
        <w:rPr>
          <w:rFonts w:cstheme="minorHAnsi"/>
          <w:b/>
          <w:bCs/>
          <w:u w:val="single"/>
        </w:rPr>
        <w:t>Durée des formations</w:t>
      </w:r>
      <w:r>
        <w:rPr>
          <w:rFonts w:cstheme="minorHAnsi"/>
        </w:rPr>
        <w:t>:</w:t>
      </w:r>
      <w:r w:rsidR="008C336F">
        <w:rPr>
          <w:rFonts w:cstheme="minorHAnsi"/>
        </w:rPr>
        <w:t xml:space="preserve"> 12 jours</w:t>
      </w:r>
      <w:r>
        <w:rPr>
          <w:rFonts w:cstheme="minorHAnsi"/>
        </w:rPr>
        <w:t xml:space="preserve"> </w:t>
      </w:r>
      <w:r w:rsidR="008C336F">
        <w:rPr>
          <w:rFonts w:cstheme="minorHAnsi"/>
        </w:rPr>
        <w:t>théorique et 09 jours pratique</w:t>
      </w:r>
    </w:p>
    <w:p w:rsidR="00954834" w:rsidRPr="00D111BB" w:rsidRDefault="00954834" w:rsidP="00523589">
      <w:pPr>
        <w:spacing w:after="0" w:line="240" w:lineRule="auto"/>
        <w:ind w:left="-426" w:right="-471"/>
        <w:jc w:val="both"/>
        <w:rPr>
          <w:rFonts w:cstheme="minorHAnsi"/>
        </w:rPr>
      </w:pPr>
      <w:r>
        <w:rPr>
          <w:rFonts w:cstheme="minorHAnsi"/>
          <w:b/>
          <w:bCs/>
          <w:u w:val="single"/>
        </w:rPr>
        <w:t>Date des interventions :</w:t>
      </w:r>
      <w:r w:rsidRPr="00523589">
        <w:rPr>
          <w:rFonts w:cstheme="minorHAnsi"/>
          <w:b/>
          <w:bCs/>
        </w:rPr>
        <w:t xml:space="preserve"> </w:t>
      </w:r>
      <w:r>
        <w:rPr>
          <w:rFonts w:cstheme="minorHAnsi"/>
        </w:rPr>
        <w:t>Décembre 2020 (formation théori</w:t>
      </w:r>
      <w:r w:rsidR="00523589">
        <w:rPr>
          <w:rFonts w:cstheme="minorHAnsi"/>
        </w:rPr>
        <w:t xml:space="preserve">que) et Janvier 2021 (formation </w:t>
      </w:r>
      <w:r>
        <w:rPr>
          <w:rFonts w:cstheme="minorHAnsi"/>
        </w:rPr>
        <w:t>pratique), accompagnement et suivi des bénéficiaires de Mars 2021 à Septembre 2021</w:t>
      </w:r>
    </w:p>
    <w:p w:rsidR="00954834" w:rsidRDefault="00954834" w:rsidP="00523589">
      <w:pPr>
        <w:spacing w:after="0" w:line="240" w:lineRule="auto"/>
        <w:ind w:left="-426" w:right="-471"/>
        <w:jc w:val="both"/>
        <w:rPr>
          <w:rFonts w:cstheme="minorHAnsi"/>
        </w:rPr>
      </w:pPr>
      <w:r w:rsidRPr="005A2A29">
        <w:rPr>
          <w:rFonts w:cstheme="minorHAnsi"/>
          <w:b/>
          <w:bCs/>
          <w:u w:val="single"/>
        </w:rPr>
        <w:t>Fonctions et responsabilités:</w:t>
      </w:r>
      <w:r w:rsidRPr="005957D6">
        <w:rPr>
          <w:rFonts w:cstheme="minorHAnsi"/>
          <w:b/>
          <w:bCs/>
        </w:rPr>
        <w:t xml:space="preserve"> </w:t>
      </w:r>
      <w:r>
        <w:rPr>
          <w:rFonts w:cstheme="minorHAnsi"/>
        </w:rPr>
        <w:t>Formation</w:t>
      </w:r>
      <w:r w:rsidRPr="00FD746F">
        <w:rPr>
          <w:rFonts w:cstheme="minorHAnsi"/>
        </w:rPr>
        <w:t xml:space="preserve"> aux f</w:t>
      </w:r>
      <w:r>
        <w:rPr>
          <w:rFonts w:cstheme="minorHAnsi"/>
        </w:rPr>
        <w:t>icelles du métier d’apiculture</w:t>
      </w:r>
      <w:r w:rsidRPr="00FD746F">
        <w:rPr>
          <w:rFonts w:cstheme="minorHAnsi"/>
        </w:rPr>
        <w:t xml:space="preserve"> qui sera complétée par 1</w:t>
      </w:r>
      <w:r>
        <w:rPr>
          <w:rFonts w:cstheme="minorHAnsi"/>
        </w:rPr>
        <w:t>0</w:t>
      </w:r>
      <w:r w:rsidRPr="00FD746F">
        <w:rPr>
          <w:rFonts w:cstheme="minorHAnsi"/>
        </w:rPr>
        <w:t xml:space="preserve"> séa</w:t>
      </w:r>
      <w:r>
        <w:rPr>
          <w:rFonts w:cstheme="minorHAnsi"/>
        </w:rPr>
        <w:t>nces d’accompagnements et suivi</w:t>
      </w:r>
      <w:r w:rsidRPr="00FD746F">
        <w:rPr>
          <w:rFonts w:cstheme="minorHAnsi"/>
        </w:rPr>
        <w:t xml:space="preserve">. </w:t>
      </w:r>
      <w:r>
        <w:rPr>
          <w:rFonts w:cstheme="minorHAnsi"/>
        </w:rPr>
        <w:t>Une</w:t>
      </w:r>
      <w:r w:rsidRPr="00FD746F">
        <w:rPr>
          <w:rFonts w:cstheme="minorHAnsi"/>
        </w:rPr>
        <w:t xml:space="preserve"> formation </w:t>
      </w:r>
      <w:r>
        <w:rPr>
          <w:rFonts w:cstheme="minorHAnsi"/>
        </w:rPr>
        <w:t xml:space="preserve">théorique </w:t>
      </w:r>
      <w:r w:rsidRPr="00FD746F">
        <w:rPr>
          <w:rFonts w:cstheme="minorHAnsi"/>
        </w:rPr>
        <w:t>(</w:t>
      </w:r>
      <w:r>
        <w:rPr>
          <w:rFonts w:cstheme="minorHAnsi"/>
        </w:rPr>
        <w:t>12</w:t>
      </w:r>
      <w:r w:rsidRPr="00FD746F">
        <w:rPr>
          <w:rFonts w:cstheme="minorHAnsi"/>
        </w:rPr>
        <w:t xml:space="preserve"> jours) </w:t>
      </w:r>
      <w:r>
        <w:rPr>
          <w:rFonts w:cstheme="minorHAnsi"/>
        </w:rPr>
        <w:t xml:space="preserve">suivi d’une formation pratique </w:t>
      </w:r>
      <w:r w:rsidRPr="00FD746F">
        <w:rPr>
          <w:rFonts w:cstheme="minorHAnsi"/>
        </w:rPr>
        <w:t>(</w:t>
      </w:r>
      <w:r>
        <w:rPr>
          <w:rFonts w:cstheme="minorHAnsi"/>
        </w:rPr>
        <w:t>9</w:t>
      </w:r>
      <w:r w:rsidRPr="00FD746F">
        <w:rPr>
          <w:rFonts w:cstheme="minorHAnsi"/>
        </w:rPr>
        <w:t xml:space="preserve"> jours). </w:t>
      </w:r>
      <w:r>
        <w:rPr>
          <w:rFonts w:cstheme="minorHAnsi"/>
        </w:rPr>
        <w:t>A</w:t>
      </w:r>
      <w:r w:rsidRPr="00FD746F">
        <w:rPr>
          <w:rFonts w:cstheme="minorHAnsi"/>
        </w:rPr>
        <w:t>pprend</w:t>
      </w:r>
      <w:r>
        <w:rPr>
          <w:rFonts w:cstheme="minorHAnsi"/>
        </w:rPr>
        <w:t>re</w:t>
      </w:r>
      <w:r w:rsidRPr="00FD746F">
        <w:rPr>
          <w:rFonts w:cstheme="minorHAnsi"/>
        </w:rPr>
        <w:t xml:space="preserve"> aux</w:t>
      </w:r>
      <w:r>
        <w:rPr>
          <w:rFonts w:cstheme="minorHAnsi"/>
        </w:rPr>
        <w:t xml:space="preserve"> 20</w:t>
      </w:r>
      <w:r w:rsidRPr="00FD746F">
        <w:rPr>
          <w:rFonts w:cstheme="minorHAnsi"/>
        </w:rPr>
        <w:t xml:space="preserve"> </w:t>
      </w:r>
      <w:r>
        <w:rPr>
          <w:rFonts w:cstheme="minorHAnsi"/>
        </w:rPr>
        <w:t>FRMH</w:t>
      </w:r>
      <w:r w:rsidRPr="00FD746F">
        <w:rPr>
          <w:rFonts w:cstheme="minorHAnsi"/>
        </w:rPr>
        <w:t xml:space="preserve"> les ficelles du métier</w:t>
      </w:r>
      <w:r w:rsidR="005A2A29">
        <w:rPr>
          <w:rFonts w:cstheme="minorHAnsi"/>
        </w:rPr>
        <w:t>,</w:t>
      </w:r>
      <w:r w:rsidRPr="00FD746F">
        <w:rPr>
          <w:rFonts w:cstheme="minorHAnsi"/>
        </w:rPr>
        <w:t xml:space="preserve"> comme comment prendre soin des abeilles, les nourrir, les techniques de production, l’entretien des ruche, la transfor</w:t>
      </w:r>
      <w:r w:rsidR="00523589">
        <w:rPr>
          <w:rFonts w:cstheme="minorHAnsi"/>
        </w:rPr>
        <w:t xml:space="preserve">mation des produits, la vente… </w:t>
      </w:r>
      <w:r>
        <w:rPr>
          <w:rFonts w:cstheme="minorHAnsi"/>
        </w:rPr>
        <w:t>initiation</w:t>
      </w:r>
      <w:r w:rsidRPr="00FD746F">
        <w:rPr>
          <w:rFonts w:cstheme="minorHAnsi"/>
        </w:rPr>
        <w:t xml:space="preserve"> également les futures apicultrices dans le choix des ruches, et dans les techni</w:t>
      </w:r>
      <w:r>
        <w:rPr>
          <w:rFonts w:cstheme="minorHAnsi"/>
        </w:rPr>
        <w:t>ques pour déplacer les essaims :</w:t>
      </w:r>
    </w:p>
    <w:p w:rsidR="00954834" w:rsidRPr="005957D6" w:rsidRDefault="00954834" w:rsidP="00523589">
      <w:pPr>
        <w:spacing w:after="0" w:line="240" w:lineRule="auto"/>
        <w:ind w:left="-426" w:right="-471"/>
        <w:jc w:val="both"/>
        <w:rPr>
          <w:rFonts w:cstheme="minorHAnsi"/>
        </w:rPr>
      </w:pPr>
      <w:r>
        <w:rPr>
          <w:rFonts w:cstheme="minorHAnsi"/>
        </w:rPr>
        <w:t xml:space="preserve">- </w:t>
      </w:r>
      <w:r w:rsidRPr="005957D6">
        <w:rPr>
          <w:rFonts w:cstheme="minorHAnsi"/>
        </w:rPr>
        <w:t>Sensibiliser les</w:t>
      </w:r>
      <w:r>
        <w:rPr>
          <w:rFonts w:cstheme="minorHAnsi"/>
        </w:rPr>
        <w:t xml:space="preserve"> 20</w:t>
      </w:r>
      <w:r w:rsidRPr="00FD746F">
        <w:rPr>
          <w:rFonts w:cstheme="minorHAnsi"/>
        </w:rPr>
        <w:t xml:space="preserve"> </w:t>
      </w:r>
      <w:r>
        <w:rPr>
          <w:rFonts w:cstheme="minorHAnsi"/>
        </w:rPr>
        <w:t>FRMH</w:t>
      </w:r>
      <w:r w:rsidRPr="005957D6">
        <w:rPr>
          <w:rFonts w:cstheme="minorHAnsi"/>
        </w:rPr>
        <w:t xml:space="preserve"> </w:t>
      </w:r>
      <w:r>
        <w:rPr>
          <w:rFonts w:cstheme="minorHAnsi"/>
        </w:rPr>
        <w:t>à</w:t>
      </w:r>
      <w:r w:rsidRPr="005957D6">
        <w:rPr>
          <w:rFonts w:cstheme="minorHAnsi"/>
        </w:rPr>
        <w:t xml:space="preserve"> l’importance </w:t>
      </w:r>
      <w:r>
        <w:rPr>
          <w:rFonts w:cstheme="minorHAnsi"/>
        </w:rPr>
        <w:t xml:space="preserve">du métier d’apiculture </w:t>
      </w:r>
      <w:r w:rsidRPr="005957D6">
        <w:rPr>
          <w:rFonts w:cstheme="minorHAnsi"/>
        </w:rPr>
        <w:t xml:space="preserve">dans le développement de la région ainsi de l’amélioration des conditions de vie pour ces </w:t>
      </w:r>
      <w:r>
        <w:rPr>
          <w:rFonts w:cstheme="minorHAnsi"/>
        </w:rPr>
        <w:t>femmes</w:t>
      </w:r>
      <w:r w:rsidRPr="005957D6">
        <w:rPr>
          <w:rFonts w:cstheme="minorHAnsi"/>
        </w:rPr>
        <w:t>.</w:t>
      </w:r>
    </w:p>
    <w:p w:rsidR="00954834" w:rsidRPr="005957D6" w:rsidRDefault="00954834" w:rsidP="00523589">
      <w:pPr>
        <w:pStyle w:val="Paragraphedeliste"/>
        <w:numPr>
          <w:ilvl w:val="0"/>
          <w:numId w:val="45"/>
        </w:numPr>
        <w:spacing w:after="0" w:line="240" w:lineRule="auto"/>
        <w:ind w:left="-426" w:right="-471" w:hanging="142"/>
        <w:jc w:val="both"/>
        <w:rPr>
          <w:rFonts w:cstheme="minorHAnsi"/>
        </w:rPr>
      </w:pPr>
      <w:r w:rsidRPr="005957D6">
        <w:rPr>
          <w:rFonts w:cstheme="minorHAnsi"/>
        </w:rPr>
        <w:t>Assurer une formation</w:t>
      </w:r>
      <w:r w:rsidR="005A2A29">
        <w:rPr>
          <w:rFonts w:cstheme="minorHAnsi"/>
        </w:rPr>
        <w:t xml:space="preserve"> (théorique et pratique) </w:t>
      </w:r>
      <w:r w:rsidRPr="005957D6">
        <w:rPr>
          <w:rFonts w:cstheme="minorHAnsi"/>
        </w:rPr>
        <w:t xml:space="preserve">qui correspond aux besoins </w:t>
      </w:r>
      <w:r>
        <w:rPr>
          <w:rFonts w:cstheme="minorHAnsi"/>
        </w:rPr>
        <w:t>des futures apicultrices</w:t>
      </w:r>
      <w:r w:rsidRPr="005957D6">
        <w:rPr>
          <w:rFonts w:cstheme="minorHAnsi"/>
        </w:rPr>
        <w:t xml:space="preserve"> ainsi aux exigences de la modernisation du secteur </w:t>
      </w:r>
      <w:r>
        <w:rPr>
          <w:rFonts w:cstheme="minorHAnsi"/>
        </w:rPr>
        <w:t>apiculture dans la région</w:t>
      </w:r>
      <w:r w:rsidRPr="005957D6">
        <w:rPr>
          <w:rFonts w:cstheme="minorHAnsi"/>
        </w:rPr>
        <w:t>.</w:t>
      </w:r>
    </w:p>
    <w:p w:rsidR="00954834" w:rsidRPr="005957D6" w:rsidRDefault="00954834" w:rsidP="00523589">
      <w:pPr>
        <w:pStyle w:val="Paragraphedeliste"/>
        <w:numPr>
          <w:ilvl w:val="0"/>
          <w:numId w:val="45"/>
        </w:numPr>
        <w:spacing w:after="0" w:line="240" w:lineRule="auto"/>
        <w:ind w:left="-426" w:right="-471" w:hanging="142"/>
        <w:jc w:val="both"/>
        <w:rPr>
          <w:rFonts w:cstheme="minorHAnsi"/>
        </w:rPr>
      </w:pPr>
      <w:r w:rsidRPr="005957D6">
        <w:rPr>
          <w:rFonts w:cstheme="minorHAnsi"/>
        </w:rPr>
        <w:t>L’accompagnement</w:t>
      </w:r>
      <w:r w:rsidR="005A2A29">
        <w:rPr>
          <w:rFonts w:cstheme="minorHAnsi"/>
        </w:rPr>
        <w:t xml:space="preserve"> et suivi</w:t>
      </w:r>
      <w:r w:rsidRPr="005957D6">
        <w:rPr>
          <w:rFonts w:cstheme="minorHAnsi"/>
        </w:rPr>
        <w:t xml:space="preserve"> des </w:t>
      </w:r>
      <w:r>
        <w:rPr>
          <w:rFonts w:cstheme="minorHAnsi"/>
        </w:rPr>
        <w:t>20</w:t>
      </w:r>
      <w:r w:rsidR="005A2A29">
        <w:rPr>
          <w:rFonts w:cstheme="minorHAnsi"/>
        </w:rPr>
        <w:t xml:space="preserve"> </w:t>
      </w:r>
      <w:r>
        <w:rPr>
          <w:rFonts w:cstheme="minorHAnsi"/>
        </w:rPr>
        <w:t>FRMH participante</w:t>
      </w:r>
      <w:r w:rsidRPr="005957D6">
        <w:rPr>
          <w:rFonts w:cstheme="minorHAnsi"/>
        </w:rPr>
        <w:t xml:space="preserve">s </w:t>
      </w:r>
      <w:r w:rsidR="005A2A29">
        <w:rPr>
          <w:rFonts w:cstheme="minorHAnsi"/>
        </w:rPr>
        <w:t>durant 6 mois</w:t>
      </w:r>
      <w:r w:rsidRPr="005957D6">
        <w:rPr>
          <w:rFonts w:cstheme="minorHAnsi"/>
        </w:rPr>
        <w:t>.</w:t>
      </w:r>
    </w:p>
    <w:p w:rsidR="00954834" w:rsidRPr="005957D6" w:rsidRDefault="00954834" w:rsidP="00523589">
      <w:pPr>
        <w:pStyle w:val="Paragraphedeliste"/>
        <w:numPr>
          <w:ilvl w:val="0"/>
          <w:numId w:val="45"/>
        </w:numPr>
        <w:spacing w:after="0" w:line="240" w:lineRule="auto"/>
        <w:ind w:left="-426" w:right="-471" w:hanging="142"/>
        <w:jc w:val="both"/>
        <w:rPr>
          <w:rFonts w:cstheme="minorHAnsi"/>
        </w:rPr>
      </w:pPr>
      <w:r w:rsidRPr="005957D6">
        <w:rPr>
          <w:rFonts w:cstheme="minorHAnsi"/>
        </w:rPr>
        <w:t>Fourniture à l’Association d’un support de cours sur papier et sur support magnétique avant le démarrage des cours de formations</w:t>
      </w:r>
      <w:r>
        <w:rPr>
          <w:rFonts w:cstheme="minorHAnsi"/>
        </w:rPr>
        <w:t xml:space="preserve"> et après les séances d’accompagnement (10 séances)</w:t>
      </w:r>
    </w:p>
    <w:p w:rsidR="00954834" w:rsidRPr="00954834" w:rsidRDefault="00954834" w:rsidP="00523589">
      <w:pPr>
        <w:autoSpaceDE w:val="0"/>
        <w:autoSpaceDN w:val="0"/>
        <w:adjustRightInd w:val="0"/>
        <w:spacing w:after="0" w:line="360" w:lineRule="auto"/>
        <w:ind w:left="-426" w:right="-471"/>
        <w:jc w:val="both"/>
        <w:rPr>
          <w:rFonts w:cstheme="minorHAnsi"/>
          <w:b/>
          <w:bCs/>
          <w:u w:val="single"/>
          <w:rtl/>
        </w:rPr>
      </w:pPr>
      <w:r w:rsidRPr="00954834">
        <w:rPr>
          <w:rFonts w:cstheme="minorHAnsi"/>
          <w:b/>
          <w:bCs/>
          <w:u w:val="single"/>
        </w:rPr>
        <w:t>Profil</w:t>
      </w:r>
      <w:r w:rsidR="005A2A29">
        <w:rPr>
          <w:rFonts w:cstheme="minorHAnsi"/>
          <w:b/>
          <w:bCs/>
          <w:u w:val="single"/>
        </w:rPr>
        <w:t> :</w:t>
      </w:r>
    </w:p>
    <w:p w:rsidR="00954834" w:rsidRPr="005957D6" w:rsidRDefault="00523589" w:rsidP="00523589">
      <w:pPr>
        <w:pStyle w:val="Paragraphedeliste"/>
        <w:numPr>
          <w:ilvl w:val="0"/>
          <w:numId w:val="45"/>
        </w:numPr>
        <w:autoSpaceDE w:val="0"/>
        <w:autoSpaceDN w:val="0"/>
        <w:adjustRightInd w:val="0"/>
        <w:spacing w:after="0" w:line="240" w:lineRule="auto"/>
        <w:ind w:left="-426" w:right="-471" w:hanging="142"/>
        <w:jc w:val="both"/>
        <w:rPr>
          <w:rFonts w:cstheme="minorHAnsi"/>
          <w:color w:val="000000"/>
        </w:rPr>
      </w:pPr>
      <w:r>
        <w:rPr>
          <w:rFonts w:cstheme="minorHAnsi"/>
        </w:rPr>
        <w:t xml:space="preserve">Etre </w:t>
      </w:r>
      <w:r w:rsidR="00954834" w:rsidRPr="005957D6">
        <w:rPr>
          <w:rFonts w:cstheme="minorHAnsi"/>
        </w:rPr>
        <w:t>titulaire d’un diplôme d’études univers</w:t>
      </w:r>
      <w:r>
        <w:rPr>
          <w:rFonts w:cstheme="minorHAnsi"/>
        </w:rPr>
        <w:t xml:space="preserve">itaires supérieures d’agronomie </w:t>
      </w:r>
      <w:r w:rsidR="00954834" w:rsidRPr="005957D6">
        <w:rPr>
          <w:rFonts w:cstheme="minorHAnsi"/>
        </w:rPr>
        <w:t>avec 2 ans minimum d’expériences</w:t>
      </w:r>
      <w:r w:rsidR="008C336F">
        <w:rPr>
          <w:rFonts w:cstheme="minorHAnsi"/>
        </w:rPr>
        <w:t xml:space="preserve"> certifiée en formation</w:t>
      </w:r>
      <w:r w:rsidR="00954834" w:rsidRPr="005957D6">
        <w:rPr>
          <w:rFonts w:cstheme="minorHAnsi"/>
        </w:rPr>
        <w:t xml:space="preserve"> </w:t>
      </w:r>
      <w:r w:rsidR="00954834">
        <w:rPr>
          <w:rFonts w:cstheme="minorHAnsi"/>
        </w:rPr>
        <w:t xml:space="preserve">d’initiation </w:t>
      </w:r>
      <w:r w:rsidR="008C336F">
        <w:rPr>
          <w:rFonts w:cstheme="minorHAnsi"/>
        </w:rPr>
        <w:t xml:space="preserve">en </w:t>
      </w:r>
      <w:r w:rsidR="00954834">
        <w:rPr>
          <w:rFonts w:cstheme="minorHAnsi"/>
        </w:rPr>
        <w:t>apiculture</w:t>
      </w:r>
      <w:r w:rsidR="00954834" w:rsidRPr="005957D6">
        <w:rPr>
          <w:rFonts w:cstheme="minorHAnsi"/>
        </w:rPr>
        <w:t>.</w:t>
      </w:r>
    </w:p>
    <w:p w:rsidR="00954834" w:rsidRPr="005957D6" w:rsidRDefault="00954834" w:rsidP="00523589">
      <w:pPr>
        <w:pStyle w:val="Paragraphedeliste"/>
        <w:numPr>
          <w:ilvl w:val="0"/>
          <w:numId w:val="45"/>
        </w:numPr>
        <w:autoSpaceDE w:val="0"/>
        <w:autoSpaceDN w:val="0"/>
        <w:adjustRightInd w:val="0"/>
        <w:spacing w:after="0" w:line="240" w:lineRule="auto"/>
        <w:ind w:left="-426" w:right="-471" w:hanging="142"/>
        <w:jc w:val="both"/>
        <w:rPr>
          <w:rFonts w:cstheme="minorHAnsi"/>
          <w:color w:val="000000"/>
        </w:rPr>
      </w:pPr>
      <w:r w:rsidRPr="005957D6">
        <w:rPr>
          <w:rFonts w:cstheme="minorHAnsi"/>
          <w:color w:val="000000"/>
        </w:rPr>
        <w:t xml:space="preserve">Très bonne capacité d’organisation </w:t>
      </w:r>
    </w:p>
    <w:p w:rsidR="00523589" w:rsidRDefault="00954834" w:rsidP="00523589">
      <w:pPr>
        <w:pStyle w:val="Paragraphedeliste"/>
        <w:numPr>
          <w:ilvl w:val="0"/>
          <w:numId w:val="45"/>
        </w:numPr>
        <w:spacing w:after="0" w:line="240" w:lineRule="auto"/>
        <w:ind w:left="-426" w:right="-471" w:hanging="142"/>
        <w:jc w:val="both"/>
        <w:rPr>
          <w:rFonts w:cstheme="minorHAnsi"/>
        </w:rPr>
      </w:pPr>
      <w:r w:rsidRPr="005957D6">
        <w:rPr>
          <w:rFonts w:cstheme="minorHAnsi"/>
        </w:rPr>
        <w:t xml:space="preserve">Avoir une pratique du travail en équipe, un bon sens de </w:t>
      </w:r>
      <w:r w:rsidR="00523589">
        <w:rPr>
          <w:rFonts w:cstheme="minorHAnsi"/>
        </w:rPr>
        <w:t>l'organisation et de la gestion</w:t>
      </w:r>
      <w:r w:rsidRPr="005957D6">
        <w:rPr>
          <w:rFonts w:cstheme="minorHAnsi"/>
        </w:rPr>
        <w:t>; un sens d’analyse, d</w:t>
      </w:r>
      <w:r w:rsidR="00523589">
        <w:rPr>
          <w:rFonts w:cstheme="minorHAnsi"/>
        </w:rPr>
        <w:t>e persuasion et de mobilisation</w:t>
      </w:r>
      <w:r w:rsidRPr="005957D6">
        <w:rPr>
          <w:rFonts w:cstheme="minorHAnsi"/>
        </w:rPr>
        <w:t>;</w:t>
      </w:r>
    </w:p>
    <w:p w:rsidR="00954834" w:rsidRPr="00523589" w:rsidRDefault="00523589" w:rsidP="00523589">
      <w:pPr>
        <w:pStyle w:val="Paragraphedeliste"/>
        <w:numPr>
          <w:ilvl w:val="0"/>
          <w:numId w:val="45"/>
        </w:numPr>
        <w:spacing w:after="0" w:line="240" w:lineRule="auto"/>
        <w:ind w:left="-426" w:right="-471" w:hanging="142"/>
        <w:jc w:val="both"/>
        <w:rPr>
          <w:rFonts w:cstheme="minorHAnsi"/>
        </w:rPr>
      </w:pPr>
      <w:r w:rsidRPr="00523589">
        <w:rPr>
          <w:rFonts w:cstheme="minorHAnsi"/>
        </w:rPr>
        <w:t xml:space="preserve">Faire preuve d’autonomie, de maturité </w:t>
      </w:r>
      <w:r w:rsidR="00954834" w:rsidRPr="00523589">
        <w:rPr>
          <w:rFonts w:cstheme="minorHAnsi"/>
        </w:rPr>
        <w:t xml:space="preserve">personnelle et professionnelle et d’aptitude d’écoute et de communication </w:t>
      </w:r>
      <w:r w:rsidR="00954834" w:rsidRPr="00523589">
        <w:rPr>
          <w:rFonts w:cstheme="minorHAnsi"/>
          <w:color w:val="000000"/>
        </w:rPr>
        <w:t xml:space="preserve">avec les </w:t>
      </w:r>
      <w:r w:rsidR="00E62087" w:rsidRPr="00523589">
        <w:rPr>
          <w:rFonts w:cstheme="minorHAnsi"/>
          <w:color w:val="000000"/>
        </w:rPr>
        <w:t>Femmes rurales</w:t>
      </w:r>
      <w:r w:rsidR="00954834" w:rsidRPr="00523589">
        <w:rPr>
          <w:rFonts w:cstheme="minorHAnsi"/>
          <w:color w:val="000000"/>
        </w:rPr>
        <w:t>.</w:t>
      </w:r>
    </w:p>
    <w:p w:rsidR="00954834" w:rsidRPr="005957D6" w:rsidRDefault="00954834" w:rsidP="00523589">
      <w:pPr>
        <w:pStyle w:val="Paragraphedeliste"/>
        <w:numPr>
          <w:ilvl w:val="0"/>
          <w:numId w:val="45"/>
        </w:numPr>
        <w:spacing w:after="0" w:line="240" w:lineRule="auto"/>
        <w:ind w:left="-426" w:right="-471" w:hanging="142"/>
        <w:jc w:val="both"/>
        <w:rPr>
          <w:rFonts w:cstheme="minorHAnsi"/>
        </w:rPr>
      </w:pPr>
      <w:r w:rsidRPr="005957D6">
        <w:rPr>
          <w:rFonts w:cstheme="minorHAnsi"/>
        </w:rPr>
        <w:t>Etre prédisposé à travailler sur le terrain avec une équipe pluridisciplinaire et faire preuve d’une grande mobilité en raison de nombreux déplacements prévus sur le terrain.</w:t>
      </w:r>
    </w:p>
    <w:p w:rsidR="008C336F" w:rsidRPr="00523589" w:rsidRDefault="00954834" w:rsidP="00523589">
      <w:pPr>
        <w:pStyle w:val="Paragraphedeliste"/>
        <w:numPr>
          <w:ilvl w:val="0"/>
          <w:numId w:val="45"/>
        </w:numPr>
        <w:autoSpaceDE w:val="0"/>
        <w:autoSpaceDN w:val="0"/>
        <w:adjustRightInd w:val="0"/>
        <w:spacing w:after="0" w:line="240" w:lineRule="auto"/>
        <w:ind w:left="-426" w:right="-471" w:hanging="142"/>
        <w:jc w:val="both"/>
        <w:rPr>
          <w:rFonts w:cstheme="minorHAnsi"/>
        </w:rPr>
      </w:pPr>
      <w:r w:rsidRPr="005957D6">
        <w:rPr>
          <w:rFonts w:cstheme="minorHAnsi"/>
        </w:rPr>
        <w:t>Avoir l’aptitude à gérer  le public  pour meilleur mise en œuvre des sessions de formations.</w:t>
      </w:r>
      <w:bookmarkStart w:id="0" w:name="_GoBack"/>
      <w:bookmarkEnd w:id="0"/>
    </w:p>
    <w:p w:rsidR="00950F16" w:rsidRPr="0066023D" w:rsidRDefault="00950F16" w:rsidP="00523589">
      <w:pPr>
        <w:spacing w:after="0"/>
        <w:ind w:left="-426" w:right="-471"/>
        <w:jc w:val="both"/>
        <w:rPr>
          <w:rFonts w:cstheme="minorHAnsi"/>
        </w:rPr>
      </w:pPr>
      <w:r w:rsidRPr="0066023D">
        <w:rPr>
          <w:rFonts w:cstheme="minorHAnsi"/>
          <w:b/>
          <w:bCs/>
          <w:u w:val="single"/>
        </w:rPr>
        <w:t xml:space="preserve">Dossier de </w:t>
      </w:r>
      <w:r w:rsidR="00CD2531" w:rsidRPr="0066023D">
        <w:rPr>
          <w:rFonts w:cstheme="minorHAnsi"/>
          <w:b/>
          <w:bCs/>
          <w:u w:val="single"/>
        </w:rPr>
        <w:t>candidature</w:t>
      </w:r>
      <w:r w:rsidR="00CD2531" w:rsidRPr="0066023D">
        <w:rPr>
          <w:rFonts w:cstheme="minorHAnsi"/>
        </w:rPr>
        <w:t>:</w:t>
      </w:r>
      <w:r w:rsidRPr="0066023D">
        <w:rPr>
          <w:rFonts w:cstheme="minorHAnsi"/>
        </w:rPr>
        <w:t xml:space="preserve"> Les personnes intéressées sont appelées à présenter un dossier de</w:t>
      </w:r>
      <w:r w:rsidRPr="00950F16">
        <w:rPr>
          <w:sz w:val="24"/>
          <w:szCs w:val="24"/>
        </w:rPr>
        <w:t xml:space="preserve"> </w:t>
      </w:r>
      <w:r w:rsidRPr="0066023D">
        <w:rPr>
          <w:rFonts w:cstheme="minorHAnsi"/>
        </w:rPr>
        <w:t xml:space="preserve">candidature comportant : </w:t>
      </w:r>
    </w:p>
    <w:p w:rsidR="00950F16" w:rsidRPr="0066023D" w:rsidRDefault="00950F16" w:rsidP="00523589">
      <w:pPr>
        <w:pStyle w:val="Paragraphedeliste"/>
        <w:numPr>
          <w:ilvl w:val="0"/>
          <w:numId w:val="45"/>
        </w:numPr>
        <w:autoSpaceDE w:val="0"/>
        <w:autoSpaceDN w:val="0"/>
        <w:adjustRightInd w:val="0"/>
        <w:spacing w:after="0" w:line="240" w:lineRule="auto"/>
        <w:ind w:left="-426" w:right="-471" w:hanging="142"/>
        <w:jc w:val="both"/>
        <w:rPr>
          <w:rFonts w:cstheme="minorHAnsi"/>
        </w:rPr>
      </w:pPr>
      <w:r w:rsidRPr="0066023D">
        <w:rPr>
          <w:rFonts w:cstheme="minorHAnsi"/>
        </w:rPr>
        <w:t xml:space="preserve">Un CV </w:t>
      </w:r>
    </w:p>
    <w:p w:rsidR="00950F16" w:rsidRPr="0066023D" w:rsidRDefault="00950F16" w:rsidP="00523589">
      <w:pPr>
        <w:pStyle w:val="Paragraphedeliste"/>
        <w:numPr>
          <w:ilvl w:val="0"/>
          <w:numId w:val="45"/>
        </w:numPr>
        <w:autoSpaceDE w:val="0"/>
        <w:autoSpaceDN w:val="0"/>
        <w:adjustRightInd w:val="0"/>
        <w:spacing w:after="0" w:line="240" w:lineRule="auto"/>
        <w:ind w:left="-426" w:right="-471" w:hanging="142"/>
        <w:jc w:val="both"/>
        <w:rPr>
          <w:rFonts w:cstheme="minorHAnsi"/>
        </w:rPr>
      </w:pPr>
      <w:r w:rsidRPr="0066023D">
        <w:rPr>
          <w:rFonts w:cstheme="minorHAnsi"/>
        </w:rPr>
        <w:t>Une note méthodologique succincte (02 pages) précisant la démarche à adopter pour la réalisation de cette mission et incluant un calendrier d’exécution</w:t>
      </w:r>
      <w:r w:rsidR="00CD2531" w:rsidRPr="0066023D">
        <w:rPr>
          <w:rFonts w:cstheme="minorHAnsi"/>
        </w:rPr>
        <w:t>.</w:t>
      </w:r>
    </w:p>
    <w:p w:rsidR="005366DF" w:rsidRPr="0066023D" w:rsidRDefault="00950F16" w:rsidP="00523589">
      <w:pPr>
        <w:spacing w:after="0"/>
        <w:ind w:left="-426" w:right="-471"/>
        <w:jc w:val="both"/>
        <w:rPr>
          <w:rFonts w:cstheme="minorHAnsi"/>
        </w:rPr>
      </w:pPr>
      <w:r w:rsidRPr="0066023D">
        <w:rPr>
          <w:rFonts w:cstheme="minorHAnsi"/>
        </w:rPr>
        <w:t>Pour postuler: Prière de soumettre un d</w:t>
      </w:r>
      <w:r w:rsidR="00523589">
        <w:rPr>
          <w:rFonts w:cstheme="minorHAnsi"/>
        </w:rPr>
        <w:t>ossier complet aux adresses e-mails</w:t>
      </w:r>
      <w:r w:rsidRPr="0066023D">
        <w:rPr>
          <w:rFonts w:cstheme="minorHAnsi"/>
        </w:rPr>
        <w:t>:</w:t>
      </w:r>
      <w:r w:rsidR="00523589">
        <w:rPr>
          <w:rFonts w:cstheme="minorHAnsi"/>
        </w:rPr>
        <w:t xml:space="preserve"> </w:t>
      </w:r>
      <w:hyperlink r:id="rId8" w:history="1">
        <w:r w:rsidR="00523589" w:rsidRPr="00FB241F">
          <w:rPr>
            <w:rStyle w:val="Lienhypertexte"/>
            <w:rFonts w:cstheme="minorHAnsi"/>
          </w:rPr>
          <w:t>fethiammouri@gmail.com</w:t>
        </w:r>
      </w:hyperlink>
      <w:r w:rsidR="00523589">
        <w:rPr>
          <w:rFonts w:cstheme="minorHAnsi"/>
        </w:rPr>
        <w:t xml:space="preserve"> et </w:t>
      </w:r>
      <w:hyperlink r:id="rId9" w:history="1">
        <w:r w:rsidR="00523589" w:rsidRPr="00FB241F">
          <w:rPr>
            <w:rStyle w:val="Lienhypertexte"/>
            <w:rFonts w:cstheme="minorHAnsi"/>
          </w:rPr>
          <w:t>contact@atac.tn</w:t>
        </w:r>
      </w:hyperlink>
      <w:r w:rsidR="00523589">
        <w:rPr>
          <w:rFonts w:cstheme="minorHAnsi"/>
        </w:rPr>
        <w:t xml:space="preserve"> </w:t>
      </w:r>
      <w:r w:rsidRPr="0066023D">
        <w:rPr>
          <w:rFonts w:cstheme="minorHAnsi"/>
        </w:rPr>
        <w:t xml:space="preserve">et ce, avant </w:t>
      </w:r>
      <w:r w:rsidRPr="00523589">
        <w:rPr>
          <w:rFonts w:cstheme="minorHAnsi"/>
          <w:b/>
          <w:bCs/>
          <w:color w:val="FF0000"/>
        </w:rPr>
        <w:t xml:space="preserve">le </w:t>
      </w:r>
      <w:r w:rsidR="00CD2531" w:rsidRPr="00523589">
        <w:rPr>
          <w:rFonts w:cstheme="minorHAnsi"/>
          <w:b/>
          <w:bCs/>
          <w:color w:val="FF0000"/>
        </w:rPr>
        <w:t>04</w:t>
      </w:r>
      <w:r w:rsidRPr="00523589">
        <w:rPr>
          <w:rFonts w:cstheme="minorHAnsi"/>
          <w:b/>
          <w:bCs/>
          <w:color w:val="FF0000"/>
        </w:rPr>
        <w:t xml:space="preserve"> </w:t>
      </w:r>
      <w:r w:rsidR="00CD2531" w:rsidRPr="00523589">
        <w:rPr>
          <w:rFonts w:cstheme="minorHAnsi"/>
          <w:b/>
          <w:bCs/>
          <w:color w:val="FF0000"/>
        </w:rPr>
        <w:t>Novembre</w:t>
      </w:r>
      <w:r w:rsidRPr="00523589">
        <w:rPr>
          <w:rFonts w:cstheme="minorHAnsi"/>
          <w:b/>
          <w:bCs/>
          <w:color w:val="FF0000"/>
        </w:rPr>
        <w:t xml:space="preserve"> 2020</w:t>
      </w:r>
      <w:r w:rsidRPr="00523589">
        <w:rPr>
          <w:rFonts w:cstheme="minorHAnsi"/>
        </w:rPr>
        <w:t>.</w:t>
      </w:r>
    </w:p>
    <w:sectPr w:rsidR="005366DF" w:rsidRPr="0066023D" w:rsidSect="00523589">
      <w:headerReference w:type="even" r:id="rId10"/>
      <w:headerReference w:type="default" r:id="rId11"/>
      <w:headerReference w:type="first" r:id="rId12"/>
      <w:pgSz w:w="11907" w:h="16839" w:code="9"/>
      <w:pgMar w:top="1701" w:right="1440" w:bottom="426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045F7" w:rsidRDefault="000045F7" w:rsidP="006014AF">
      <w:pPr>
        <w:spacing w:after="0" w:line="240" w:lineRule="auto"/>
      </w:pPr>
      <w:r>
        <w:separator/>
      </w:r>
    </w:p>
  </w:endnote>
  <w:endnote w:type="continuationSeparator" w:id="1">
    <w:p w:rsidR="000045F7" w:rsidRDefault="000045F7" w:rsidP="006014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045F7" w:rsidRDefault="000045F7" w:rsidP="006014AF">
      <w:pPr>
        <w:spacing w:after="0" w:line="240" w:lineRule="auto"/>
      </w:pPr>
      <w:r>
        <w:separator/>
      </w:r>
    </w:p>
  </w:footnote>
  <w:footnote w:type="continuationSeparator" w:id="1">
    <w:p w:rsidR="000045F7" w:rsidRDefault="000045F7" w:rsidP="006014A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15E76" w:rsidRDefault="008E6CB9">
    <w:pPr>
      <w:pStyle w:val="En-tte"/>
    </w:pPr>
    <w:r>
      <w:rPr>
        <w:noProof/>
        <w:lang w:eastAsia="fr-F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09004016" o:spid="_x0000_s2059" type="#_x0000_t75" style="position:absolute;margin-left:0;margin-top:0;width:451.15pt;height:638.15pt;z-index:-251655168;mso-position-horizontal:center;mso-position-horizontal-relative:margin;mso-position-vertical:center;mso-position-vertical-relative:margin" o:allowincell="f">
          <v:imagedata r:id="rId1" o:title="ATAC xmplr - portrait" gain="19661f" blacklevel="22938f"/>
          <w10:wrap anchorx="margin" anchory="margin"/>
        </v:shape>
      </w:pict>
    </w:r>
    <w:r>
      <w:rPr>
        <w:noProof/>
        <w:lang w:eastAsia="fr-FR"/>
      </w:rPr>
      <w:pict>
        <v:shape id="WordPictureWatermark262948391" o:spid="_x0000_s2056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2" o:title="ATAC xmplr - portrait"/>
          <w10:wrap anchorx="margin" anchory="margin"/>
        </v:shape>
      </w:pict>
    </w:r>
  </w:p>
  <w:p w:rsidR="00515E76" w:rsidRDefault="00515E76">
    <w:r>
      <w:rPr>
        <w:rFonts w:hint="cs"/>
        <w:rtl/>
      </w:rPr>
      <w:t>مقترح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15E76" w:rsidRPr="0073365A" w:rsidRDefault="008E6CB9" w:rsidP="00336DB2">
    <w:pPr>
      <w:spacing w:after="0" w:line="240" w:lineRule="auto"/>
      <w:jc w:val="center"/>
      <w:rPr>
        <w:b/>
        <w:bCs/>
        <w:sz w:val="28"/>
        <w:szCs w:val="28"/>
        <w:lang w:val="en-US"/>
      </w:rPr>
    </w:pPr>
    <w:r>
      <w:rPr>
        <w:b/>
        <w:bCs/>
        <w:noProof/>
        <w:sz w:val="28"/>
        <w:szCs w:val="28"/>
        <w:lang w:eastAsia="fr-F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09004017" o:spid="_x0000_s2060" type="#_x0000_t75" style="position:absolute;left:0;text-align:left;margin-left:-71.85pt;margin-top:-84.3pt;width:595.05pt;height:841.7pt;z-index:-251654144;mso-position-horizontal-relative:margin;mso-position-vertical-relative:margin" o:allowincell="f">
          <v:imagedata r:id="rId1" o:title="ATAC xmplr - portrait"/>
          <w10:wrap anchorx="margin" anchory="margin"/>
        </v:shape>
      </w:pict>
    </w:r>
    <w:r w:rsidR="00523589" w:rsidRPr="008C336F">
      <w:rPr>
        <w:rFonts w:cstheme="minorHAnsi"/>
        <w:b/>
        <w:bCs/>
        <w:sz w:val="28"/>
        <w:szCs w:val="28"/>
      </w:rPr>
      <w:t>Td</w:t>
    </w:r>
    <w:r w:rsidR="00523589">
      <w:rPr>
        <w:rFonts w:cstheme="minorHAnsi"/>
        <w:b/>
        <w:bCs/>
        <w:sz w:val="28"/>
        <w:szCs w:val="28"/>
      </w:rPr>
      <w:t xml:space="preserve">R  Formateur en </w:t>
    </w:r>
    <w:r w:rsidR="00523589" w:rsidRPr="008C336F">
      <w:rPr>
        <w:rFonts w:cstheme="minorHAnsi"/>
        <w:b/>
        <w:bCs/>
        <w:sz w:val="28"/>
        <w:szCs w:val="28"/>
      </w:rPr>
      <w:t xml:space="preserve">APICULTURE   </w:t>
    </w:r>
  </w:p>
  <w:p w:rsidR="00515E76" w:rsidRPr="00E141E8" w:rsidRDefault="00515E76" w:rsidP="00D01F59">
    <w:pPr>
      <w:autoSpaceDE w:val="0"/>
      <w:autoSpaceDN w:val="0"/>
      <w:bidi/>
      <w:adjustRightInd w:val="0"/>
      <w:spacing w:after="0" w:line="240" w:lineRule="auto"/>
      <w:jc w:val="center"/>
      <w:rPr>
        <w:sz w:val="24"/>
        <w:szCs w:val="24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15E76" w:rsidRDefault="008E6CB9">
    <w:pPr>
      <w:pStyle w:val="En-tte"/>
    </w:pPr>
    <w:r>
      <w:rPr>
        <w:noProof/>
        <w:lang w:eastAsia="fr-F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09004015" o:spid="_x0000_s2058" type="#_x0000_t75" style="position:absolute;margin-left:0;margin-top:0;width:451.15pt;height:638.15pt;z-index:-251656192;mso-position-horizontal:center;mso-position-horizontal-relative:margin;mso-position-vertical:center;mso-position-vertical-relative:margin" o:allowincell="f">
          <v:imagedata r:id="rId1" o:title="ATAC xmplr - portrait" gain="19661f" blacklevel="22938f"/>
          <w10:wrap anchorx="margin" anchory="margin"/>
        </v:shape>
      </w:pict>
    </w:r>
    <w:r>
      <w:rPr>
        <w:noProof/>
        <w:lang w:eastAsia="fr-FR"/>
      </w:rPr>
      <w:pict>
        <v:shape id="WordPictureWatermark262948390" o:spid="_x0000_s2055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2" o:title="ATAC xmplr - portrait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E96400"/>
    <w:multiLevelType w:val="hybridMultilevel"/>
    <w:tmpl w:val="6162402C"/>
    <w:lvl w:ilvl="0" w:tplc="264A685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EC47A3"/>
    <w:multiLevelType w:val="hybridMultilevel"/>
    <w:tmpl w:val="F18662DA"/>
    <w:lvl w:ilvl="0" w:tplc="49CC826E">
      <w:numFmt w:val="bullet"/>
      <w:lvlText w:val="-"/>
      <w:lvlJc w:val="left"/>
      <w:pPr>
        <w:ind w:left="720" w:hanging="360"/>
      </w:pPr>
      <w:rPr>
        <w:rFonts w:ascii="Cambria" w:eastAsiaTheme="minorHAnsi" w:hAnsi="Cambria" w:cs="Helvetic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49923A2"/>
    <w:multiLevelType w:val="hybridMultilevel"/>
    <w:tmpl w:val="4D2AD136"/>
    <w:lvl w:ilvl="0" w:tplc="A25294C0">
      <w:start w:val="1"/>
      <w:numFmt w:val="decimal"/>
      <w:lvlText w:val="%1-"/>
      <w:lvlJc w:val="left"/>
      <w:pPr>
        <w:ind w:left="720" w:hanging="360"/>
      </w:pPr>
      <w:rPr>
        <w:rFonts w:hint="default"/>
        <w:b/>
        <w:bCs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64361CE"/>
    <w:multiLevelType w:val="multilevel"/>
    <w:tmpl w:val="BAD88C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ADA0C0B"/>
    <w:multiLevelType w:val="hybridMultilevel"/>
    <w:tmpl w:val="E47288DE"/>
    <w:lvl w:ilvl="0" w:tplc="B9C2DCB6">
      <w:start w:val="10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3DF151A"/>
    <w:multiLevelType w:val="hybridMultilevel"/>
    <w:tmpl w:val="7318B8A0"/>
    <w:lvl w:ilvl="0" w:tplc="264A685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47F0454"/>
    <w:multiLevelType w:val="hybridMultilevel"/>
    <w:tmpl w:val="60CC019C"/>
    <w:lvl w:ilvl="0" w:tplc="264A685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154F2A92"/>
    <w:multiLevelType w:val="hybridMultilevel"/>
    <w:tmpl w:val="B6A45540"/>
    <w:lvl w:ilvl="0" w:tplc="264A685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15EA6842"/>
    <w:multiLevelType w:val="hybridMultilevel"/>
    <w:tmpl w:val="FBEAD8C4"/>
    <w:lvl w:ilvl="0" w:tplc="264A685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9AC1F95"/>
    <w:multiLevelType w:val="hybridMultilevel"/>
    <w:tmpl w:val="E8D01B18"/>
    <w:lvl w:ilvl="0" w:tplc="B76A0B64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001426B"/>
    <w:multiLevelType w:val="hybridMultilevel"/>
    <w:tmpl w:val="9B7C89AA"/>
    <w:lvl w:ilvl="0" w:tplc="264A685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31165808"/>
    <w:multiLevelType w:val="hybridMultilevel"/>
    <w:tmpl w:val="E97A7312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3FF7E5F"/>
    <w:multiLevelType w:val="hybridMultilevel"/>
    <w:tmpl w:val="8C2AC5EA"/>
    <w:lvl w:ilvl="0" w:tplc="264A685A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36325BB8"/>
    <w:multiLevelType w:val="hybridMultilevel"/>
    <w:tmpl w:val="F0B86CE0"/>
    <w:lvl w:ilvl="0" w:tplc="264A685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871180B"/>
    <w:multiLevelType w:val="hybridMultilevel"/>
    <w:tmpl w:val="059210D4"/>
    <w:lvl w:ilvl="0" w:tplc="264A685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3C5E2D76"/>
    <w:multiLevelType w:val="hybridMultilevel"/>
    <w:tmpl w:val="9E000250"/>
    <w:lvl w:ilvl="0" w:tplc="264A685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D8553D3"/>
    <w:multiLevelType w:val="hybridMultilevel"/>
    <w:tmpl w:val="23B086BA"/>
    <w:lvl w:ilvl="0" w:tplc="264A685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E0C052C"/>
    <w:multiLevelType w:val="hybridMultilevel"/>
    <w:tmpl w:val="57665B44"/>
    <w:lvl w:ilvl="0" w:tplc="264A685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45F4120"/>
    <w:multiLevelType w:val="multilevel"/>
    <w:tmpl w:val="73A61C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4553336B"/>
    <w:multiLevelType w:val="hybridMultilevel"/>
    <w:tmpl w:val="50B6E254"/>
    <w:lvl w:ilvl="0" w:tplc="3FC83CD8">
      <w:start w:val="1"/>
      <w:numFmt w:val="decimal"/>
      <w:lvlText w:val="%1."/>
      <w:lvlJc w:val="left"/>
      <w:pPr>
        <w:ind w:left="720" w:hanging="360"/>
      </w:pPr>
      <w:rPr>
        <w:rFonts w:hint="default"/>
        <w:b/>
        <w:u w:val="single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7E15908"/>
    <w:multiLevelType w:val="hybridMultilevel"/>
    <w:tmpl w:val="5E92649C"/>
    <w:lvl w:ilvl="0" w:tplc="264A685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C186F4B"/>
    <w:multiLevelType w:val="hybridMultilevel"/>
    <w:tmpl w:val="D2FEF2BC"/>
    <w:lvl w:ilvl="0" w:tplc="264A685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FF94D61"/>
    <w:multiLevelType w:val="hybridMultilevel"/>
    <w:tmpl w:val="9DB82B4E"/>
    <w:lvl w:ilvl="0" w:tplc="264A685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1491CEA"/>
    <w:multiLevelType w:val="hybridMultilevel"/>
    <w:tmpl w:val="DBB2E2B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59C08F3"/>
    <w:multiLevelType w:val="hybridMultilevel"/>
    <w:tmpl w:val="EE16417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9DC247D"/>
    <w:multiLevelType w:val="hybridMultilevel"/>
    <w:tmpl w:val="2C867878"/>
    <w:lvl w:ilvl="0" w:tplc="264A685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AB0605C"/>
    <w:multiLevelType w:val="hybridMultilevel"/>
    <w:tmpl w:val="C6C615A8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3020C07"/>
    <w:multiLevelType w:val="hybridMultilevel"/>
    <w:tmpl w:val="313E675A"/>
    <w:lvl w:ilvl="0" w:tplc="886894B2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38E7AAC"/>
    <w:multiLevelType w:val="multilevel"/>
    <w:tmpl w:val="B2CCD550"/>
    <w:lvl w:ilvl="0">
      <w:start w:val="7"/>
      <w:numFmt w:val="bullet"/>
      <w:lvlText w:val="-"/>
      <w:lvlJc w:val="left"/>
      <w:pPr>
        <w:ind w:left="720" w:hanging="360"/>
      </w:pPr>
      <w:rPr>
        <w:rFonts w:ascii="Calibri" w:hAnsi="Calibri" w:cs="Calibri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9">
    <w:nsid w:val="63DA7FD5"/>
    <w:multiLevelType w:val="hybridMultilevel"/>
    <w:tmpl w:val="BB368AEC"/>
    <w:lvl w:ilvl="0" w:tplc="264A685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4735EBD"/>
    <w:multiLevelType w:val="hybridMultilevel"/>
    <w:tmpl w:val="79CE3E10"/>
    <w:lvl w:ilvl="0" w:tplc="040C000D">
      <w:start w:val="1"/>
      <w:numFmt w:val="bullet"/>
      <w:lvlText w:val=""/>
      <w:lvlJc w:val="left"/>
      <w:pPr>
        <w:ind w:left="765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31">
    <w:nsid w:val="66853784"/>
    <w:multiLevelType w:val="hybridMultilevel"/>
    <w:tmpl w:val="0F00D3A0"/>
    <w:lvl w:ilvl="0" w:tplc="264A685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>
    <w:nsid w:val="67E16EF2"/>
    <w:multiLevelType w:val="hybridMultilevel"/>
    <w:tmpl w:val="2CF04EEE"/>
    <w:lvl w:ilvl="0" w:tplc="264A685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B487F7D"/>
    <w:multiLevelType w:val="hybridMultilevel"/>
    <w:tmpl w:val="66568BFC"/>
    <w:lvl w:ilvl="0" w:tplc="264A685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E00481C"/>
    <w:multiLevelType w:val="hybridMultilevel"/>
    <w:tmpl w:val="443E5650"/>
    <w:lvl w:ilvl="0" w:tplc="264A685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5">
    <w:nsid w:val="6F026940"/>
    <w:multiLevelType w:val="hybridMultilevel"/>
    <w:tmpl w:val="3990AF60"/>
    <w:lvl w:ilvl="0" w:tplc="4A52B37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F317119"/>
    <w:multiLevelType w:val="hybridMultilevel"/>
    <w:tmpl w:val="27A449B6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1964A05"/>
    <w:multiLevelType w:val="hybridMultilevel"/>
    <w:tmpl w:val="BF22EC68"/>
    <w:lvl w:ilvl="0" w:tplc="264A685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5436E77"/>
    <w:multiLevelType w:val="hybridMultilevel"/>
    <w:tmpl w:val="E1F068FE"/>
    <w:lvl w:ilvl="0" w:tplc="0BBED48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5DA74DD"/>
    <w:multiLevelType w:val="hybridMultilevel"/>
    <w:tmpl w:val="3A727C96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6491AB5"/>
    <w:multiLevelType w:val="hybridMultilevel"/>
    <w:tmpl w:val="E1F068FE"/>
    <w:lvl w:ilvl="0" w:tplc="0BBED48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6CE141E"/>
    <w:multiLevelType w:val="hybridMultilevel"/>
    <w:tmpl w:val="E5EC4E9C"/>
    <w:lvl w:ilvl="0" w:tplc="264A685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919011B"/>
    <w:multiLevelType w:val="multilevel"/>
    <w:tmpl w:val="13CE30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>
    <w:nsid w:val="7C772F00"/>
    <w:multiLevelType w:val="hybridMultilevel"/>
    <w:tmpl w:val="7D024F88"/>
    <w:lvl w:ilvl="0" w:tplc="264A685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D834CB3"/>
    <w:multiLevelType w:val="hybridMultilevel"/>
    <w:tmpl w:val="60A87FC2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3"/>
  </w:num>
  <w:num w:numId="2">
    <w:abstractNumId w:val="29"/>
  </w:num>
  <w:num w:numId="3">
    <w:abstractNumId w:val="32"/>
  </w:num>
  <w:num w:numId="4">
    <w:abstractNumId w:val="8"/>
  </w:num>
  <w:num w:numId="5">
    <w:abstractNumId w:val="21"/>
  </w:num>
  <w:num w:numId="6">
    <w:abstractNumId w:val="20"/>
  </w:num>
  <w:num w:numId="7">
    <w:abstractNumId w:val="17"/>
  </w:num>
  <w:num w:numId="8">
    <w:abstractNumId w:val="23"/>
  </w:num>
  <w:num w:numId="9">
    <w:abstractNumId w:val="0"/>
  </w:num>
  <w:num w:numId="10">
    <w:abstractNumId w:val="25"/>
  </w:num>
  <w:num w:numId="11">
    <w:abstractNumId w:val="33"/>
  </w:num>
  <w:num w:numId="12">
    <w:abstractNumId w:val="16"/>
  </w:num>
  <w:num w:numId="13">
    <w:abstractNumId w:val="4"/>
  </w:num>
  <w:num w:numId="14">
    <w:abstractNumId w:val="22"/>
  </w:num>
  <w:num w:numId="15">
    <w:abstractNumId w:val="42"/>
  </w:num>
  <w:num w:numId="16">
    <w:abstractNumId w:val="3"/>
  </w:num>
  <w:num w:numId="17">
    <w:abstractNumId w:val="18"/>
  </w:num>
  <w:num w:numId="18">
    <w:abstractNumId w:val="27"/>
  </w:num>
  <w:num w:numId="19">
    <w:abstractNumId w:val="15"/>
  </w:num>
  <w:num w:numId="20">
    <w:abstractNumId w:val="13"/>
  </w:num>
  <w:num w:numId="21">
    <w:abstractNumId w:val="9"/>
  </w:num>
  <w:num w:numId="22">
    <w:abstractNumId w:val="14"/>
  </w:num>
  <w:num w:numId="23">
    <w:abstractNumId w:val="6"/>
  </w:num>
  <w:num w:numId="24">
    <w:abstractNumId w:val="37"/>
  </w:num>
  <w:num w:numId="25">
    <w:abstractNumId w:val="24"/>
  </w:num>
  <w:num w:numId="26">
    <w:abstractNumId w:val="35"/>
  </w:num>
  <w:num w:numId="27">
    <w:abstractNumId w:val="44"/>
  </w:num>
  <w:num w:numId="28">
    <w:abstractNumId w:val="36"/>
  </w:num>
  <w:num w:numId="29">
    <w:abstractNumId w:val="30"/>
  </w:num>
  <w:num w:numId="30">
    <w:abstractNumId w:val="5"/>
  </w:num>
  <w:num w:numId="31">
    <w:abstractNumId w:val="41"/>
  </w:num>
  <w:num w:numId="32">
    <w:abstractNumId w:val="26"/>
  </w:num>
  <w:num w:numId="33">
    <w:abstractNumId w:val="39"/>
  </w:num>
  <w:num w:numId="34">
    <w:abstractNumId w:val="11"/>
  </w:num>
  <w:num w:numId="35">
    <w:abstractNumId w:val="40"/>
  </w:num>
  <w:num w:numId="36">
    <w:abstractNumId w:val="38"/>
  </w:num>
  <w:num w:numId="37">
    <w:abstractNumId w:val="7"/>
  </w:num>
  <w:num w:numId="38">
    <w:abstractNumId w:val="31"/>
  </w:num>
  <w:num w:numId="39">
    <w:abstractNumId w:val="10"/>
  </w:num>
  <w:num w:numId="40">
    <w:abstractNumId w:val="34"/>
  </w:num>
  <w:num w:numId="41">
    <w:abstractNumId w:val="12"/>
  </w:num>
  <w:num w:numId="42">
    <w:abstractNumId w:val="2"/>
  </w:num>
  <w:num w:numId="43">
    <w:abstractNumId w:val="19"/>
  </w:num>
  <w:num w:numId="44">
    <w:abstractNumId w:val="1"/>
  </w:num>
  <w:num w:numId="45">
    <w:abstractNumId w:val="2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12290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6014AF"/>
    <w:rsid w:val="000045F7"/>
    <w:rsid w:val="000106E7"/>
    <w:rsid w:val="000367D9"/>
    <w:rsid w:val="00062DDB"/>
    <w:rsid w:val="000743CB"/>
    <w:rsid w:val="000842D7"/>
    <w:rsid w:val="000963DA"/>
    <w:rsid w:val="000D6511"/>
    <w:rsid w:val="000E2411"/>
    <w:rsid w:val="00120135"/>
    <w:rsid w:val="00123F57"/>
    <w:rsid w:val="00141217"/>
    <w:rsid w:val="001629A3"/>
    <w:rsid w:val="001876A7"/>
    <w:rsid w:val="00187F61"/>
    <w:rsid w:val="001B1FE0"/>
    <w:rsid w:val="001C32FE"/>
    <w:rsid w:val="001F449F"/>
    <w:rsid w:val="002046D6"/>
    <w:rsid w:val="0024607C"/>
    <w:rsid w:val="00253B6E"/>
    <w:rsid w:val="00253E9D"/>
    <w:rsid w:val="00254E73"/>
    <w:rsid w:val="00274DBC"/>
    <w:rsid w:val="00290F3F"/>
    <w:rsid w:val="00301931"/>
    <w:rsid w:val="00304125"/>
    <w:rsid w:val="00336DB2"/>
    <w:rsid w:val="00344133"/>
    <w:rsid w:val="00344586"/>
    <w:rsid w:val="0035290D"/>
    <w:rsid w:val="00366BE8"/>
    <w:rsid w:val="003E64DE"/>
    <w:rsid w:val="003F4C11"/>
    <w:rsid w:val="00413F95"/>
    <w:rsid w:val="00424FC7"/>
    <w:rsid w:val="004364A1"/>
    <w:rsid w:val="004B77C6"/>
    <w:rsid w:val="005038AA"/>
    <w:rsid w:val="00515E76"/>
    <w:rsid w:val="00523589"/>
    <w:rsid w:val="005366DF"/>
    <w:rsid w:val="005508E3"/>
    <w:rsid w:val="00555EBE"/>
    <w:rsid w:val="005A2A29"/>
    <w:rsid w:val="005B2C1F"/>
    <w:rsid w:val="005C1FF9"/>
    <w:rsid w:val="005D5447"/>
    <w:rsid w:val="006014AF"/>
    <w:rsid w:val="00657A05"/>
    <w:rsid w:val="0066023D"/>
    <w:rsid w:val="0066559F"/>
    <w:rsid w:val="00684B62"/>
    <w:rsid w:val="006B44E5"/>
    <w:rsid w:val="006F6AB8"/>
    <w:rsid w:val="0073365A"/>
    <w:rsid w:val="007373A5"/>
    <w:rsid w:val="00772C12"/>
    <w:rsid w:val="00782307"/>
    <w:rsid w:val="007B2377"/>
    <w:rsid w:val="007D0786"/>
    <w:rsid w:val="008140C1"/>
    <w:rsid w:val="0084008E"/>
    <w:rsid w:val="00840A0E"/>
    <w:rsid w:val="00870F19"/>
    <w:rsid w:val="0087509D"/>
    <w:rsid w:val="00894AB4"/>
    <w:rsid w:val="00895BD5"/>
    <w:rsid w:val="008A31DD"/>
    <w:rsid w:val="008B469A"/>
    <w:rsid w:val="008C336F"/>
    <w:rsid w:val="008C3E59"/>
    <w:rsid w:val="008C702F"/>
    <w:rsid w:val="008E423F"/>
    <w:rsid w:val="008E579A"/>
    <w:rsid w:val="008E673A"/>
    <w:rsid w:val="008E6CB9"/>
    <w:rsid w:val="0093558E"/>
    <w:rsid w:val="00950F16"/>
    <w:rsid w:val="00954834"/>
    <w:rsid w:val="00976FE1"/>
    <w:rsid w:val="009A14F9"/>
    <w:rsid w:val="009A183E"/>
    <w:rsid w:val="009D1048"/>
    <w:rsid w:val="009F1C35"/>
    <w:rsid w:val="009F31B7"/>
    <w:rsid w:val="00A6587B"/>
    <w:rsid w:val="00AA77D1"/>
    <w:rsid w:val="00B01C3A"/>
    <w:rsid w:val="00B06B9E"/>
    <w:rsid w:val="00B25488"/>
    <w:rsid w:val="00B40D52"/>
    <w:rsid w:val="00B50895"/>
    <w:rsid w:val="00B6655B"/>
    <w:rsid w:val="00B72B69"/>
    <w:rsid w:val="00B74BF1"/>
    <w:rsid w:val="00C06761"/>
    <w:rsid w:val="00C102EC"/>
    <w:rsid w:val="00C33027"/>
    <w:rsid w:val="00C51118"/>
    <w:rsid w:val="00C512F1"/>
    <w:rsid w:val="00C62EB8"/>
    <w:rsid w:val="00C67B10"/>
    <w:rsid w:val="00C831E2"/>
    <w:rsid w:val="00CA0232"/>
    <w:rsid w:val="00CB725E"/>
    <w:rsid w:val="00CC0C18"/>
    <w:rsid w:val="00CD2531"/>
    <w:rsid w:val="00CF0310"/>
    <w:rsid w:val="00D01F59"/>
    <w:rsid w:val="00D314E5"/>
    <w:rsid w:val="00D349D9"/>
    <w:rsid w:val="00D668BF"/>
    <w:rsid w:val="00D84380"/>
    <w:rsid w:val="00DA198C"/>
    <w:rsid w:val="00DA20F3"/>
    <w:rsid w:val="00DE3B7A"/>
    <w:rsid w:val="00DF29A9"/>
    <w:rsid w:val="00E141E8"/>
    <w:rsid w:val="00E542FA"/>
    <w:rsid w:val="00E60CF0"/>
    <w:rsid w:val="00E62087"/>
    <w:rsid w:val="00E7456D"/>
    <w:rsid w:val="00E767A0"/>
    <w:rsid w:val="00E96EB7"/>
    <w:rsid w:val="00EB6463"/>
    <w:rsid w:val="00F721B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01931"/>
    <w:pPr>
      <w:spacing w:after="160" w:line="259" w:lineRule="auto"/>
    </w:pPr>
    <w:rPr>
      <w:lang w:val="fr-FR"/>
    </w:rPr>
  </w:style>
  <w:style w:type="paragraph" w:styleId="Titre2">
    <w:name w:val="heading 2"/>
    <w:basedOn w:val="Normal"/>
    <w:link w:val="Titre2Car"/>
    <w:uiPriority w:val="9"/>
    <w:qFormat/>
    <w:rsid w:val="00895BD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semiHidden/>
    <w:unhideWhenUsed/>
    <w:rsid w:val="006014A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6014AF"/>
  </w:style>
  <w:style w:type="paragraph" w:styleId="Pieddepage">
    <w:name w:val="footer"/>
    <w:basedOn w:val="Normal"/>
    <w:link w:val="PieddepageCar"/>
    <w:uiPriority w:val="99"/>
    <w:unhideWhenUsed/>
    <w:rsid w:val="006014A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6014AF"/>
  </w:style>
  <w:style w:type="paragraph" w:styleId="Paragraphedeliste">
    <w:name w:val="List Paragraph"/>
    <w:basedOn w:val="Normal"/>
    <w:uiPriority w:val="34"/>
    <w:qFormat/>
    <w:rsid w:val="0087509D"/>
    <w:pPr>
      <w:spacing w:after="200" w:line="276" w:lineRule="auto"/>
      <w:ind w:left="720"/>
      <w:contextualSpacing/>
    </w:pPr>
  </w:style>
  <w:style w:type="paragraph" w:customStyle="1" w:styleId="Default">
    <w:name w:val="Default"/>
    <w:rsid w:val="0073365A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fr-FR"/>
    </w:rPr>
  </w:style>
  <w:style w:type="character" w:styleId="Lienhypertexte">
    <w:name w:val="Hyperlink"/>
    <w:basedOn w:val="Policepardfaut"/>
    <w:uiPriority w:val="99"/>
    <w:unhideWhenUsed/>
    <w:rsid w:val="0073365A"/>
    <w:rPr>
      <w:color w:val="0000FF" w:themeColor="hyperlink"/>
      <w:u w:val="single"/>
    </w:rPr>
  </w:style>
  <w:style w:type="table" w:styleId="Grilledutableau">
    <w:name w:val="Table Grid"/>
    <w:basedOn w:val="TableauNormal"/>
    <w:uiPriority w:val="59"/>
    <w:rsid w:val="000367D9"/>
    <w:pPr>
      <w:spacing w:after="0" w:line="240" w:lineRule="auto"/>
    </w:pPr>
    <w:rPr>
      <w:rFonts w:eastAsiaTheme="minorEastAsia"/>
      <w:lang w:val="fr-FR" w:eastAsia="fr-FR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z-HautduformulaireCar">
    <w:name w:val="z-Haut du formulaire Car"/>
    <w:basedOn w:val="Policepardfaut"/>
    <w:link w:val="z-Hautduformulaire"/>
    <w:uiPriority w:val="99"/>
    <w:semiHidden/>
    <w:rsid w:val="00E141E8"/>
    <w:rPr>
      <w:rFonts w:ascii="Arial" w:eastAsia="Times New Roman" w:hAnsi="Arial" w:cs="Arial"/>
      <w:vanish/>
      <w:sz w:val="16"/>
      <w:szCs w:val="16"/>
      <w:lang w:val="fr-FR" w:eastAsia="fr-FR"/>
    </w:rPr>
  </w:style>
  <w:style w:type="paragraph" w:styleId="z-Hautduformulaire">
    <w:name w:val="HTML Top of Form"/>
    <w:basedOn w:val="Normal"/>
    <w:next w:val="Normal"/>
    <w:link w:val="z-HautduformulaireCar"/>
    <w:hidden/>
    <w:uiPriority w:val="99"/>
    <w:semiHidden/>
    <w:unhideWhenUsed/>
    <w:rsid w:val="00E141E8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fr-FR"/>
    </w:rPr>
  </w:style>
  <w:style w:type="character" w:customStyle="1" w:styleId="z-BasduformulaireCar">
    <w:name w:val="z-Bas du formulaire Car"/>
    <w:basedOn w:val="Policepardfaut"/>
    <w:link w:val="z-Basduformulaire"/>
    <w:uiPriority w:val="99"/>
    <w:semiHidden/>
    <w:rsid w:val="00E141E8"/>
    <w:rPr>
      <w:rFonts w:ascii="Arial" w:eastAsia="Times New Roman" w:hAnsi="Arial" w:cs="Arial"/>
      <w:vanish/>
      <w:sz w:val="16"/>
      <w:szCs w:val="16"/>
      <w:lang w:val="fr-FR" w:eastAsia="fr-FR"/>
    </w:rPr>
  </w:style>
  <w:style w:type="paragraph" w:styleId="z-Basduformulaire">
    <w:name w:val="HTML Bottom of Form"/>
    <w:basedOn w:val="Normal"/>
    <w:next w:val="Normal"/>
    <w:link w:val="z-BasduformulaireCar"/>
    <w:hidden/>
    <w:uiPriority w:val="99"/>
    <w:semiHidden/>
    <w:unhideWhenUsed/>
    <w:rsid w:val="00E141E8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fr-FR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E141E8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E141E8"/>
    <w:rPr>
      <w:sz w:val="20"/>
      <w:szCs w:val="20"/>
      <w:lang w:val="fr-FR"/>
    </w:rPr>
  </w:style>
  <w:style w:type="character" w:styleId="Appelnotedebasdep">
    <w:name w:val="footnote reference"/>
    <w:basedOn w:val="Policepardfaut"/>
    <w:uiPriority w:val="99"/>
    <w:semiHidden/>
    <w:unhideWhenUsed/>
    <w:rsid w:val="00E141E8"/>
    <w:rPr>
      <w:vertAlign w:val="superscript"/>
    </w:rPr>
  </w:style>
  <w:style w:type="paragraph" w:styleId="Sansinterligne">
    <w:name w:val="No Spacing"/>
    <w:uiPriority w:val="1"/>
    <w:qFormat/>
    <w:rsid w:val="00E141E8"/>
    <w:pPr>
      <w:spacing w:after="0" w:line="240" w:lineRule="auto"/>
    </w:pPr>
    <w:rPr>
      <w:lang w:val="fr-FR"/>
    </w:rPr>
  </w:style>
  <w:style w:type="character" w:styleId="Lienhypertextesuivivisit">
    <w:name w:val="FollowedHyperlink"/>
    <w:basedOn w:val="Policepardfaut"/>
    <w:uiPriority w:val="99"/>
    <w:semiHidden/>
    <w:unhideWhenUsed/>
    <w:rsid w:val="00976FE1"/>
    <w:rPr>
      <w:color w:val="800080" w:themeColor="followedHyperlink"/>
      <w:u w:val="single"/>
    </w:rPr>
  </w:style>
  <w:style w:type="character" w:customStyle="1" w:styleId="Titre2Car">
    <w:name w:val="Titre 2 Car"/>
    <w:basedOn w:val="Policepardfaut"/>
    <w:link w:val="Titre2"/>
    <w:uiPriority w:val="9"/>
    <w:rsid w:val="00895BD5"/>
    <w:rPr>
      <w:rFonts w:ascii="Times New Roman" w:eastAsia="Times New Roman" w:hAnsi="Times New Roman" w:cs="Times New Roman"/>
      <w:b/>
      <w:bCs/>
      <w:sz w:val="36"/>
      <w:szCs w:val="36"/>
      <w:lang w:val="fr-FR" w:eastAsia="fr-FR"/>
    </w:rPr>
  </w:style>
  <w:style w:type="character" w:customStyle="1" w:styleId="current-page">
    <w:name w:val="current-page"/>
    <w:basedOn w:val="Policepardfaut"/>
    <w:rsid w:val="00B74BF1"/>
  </w:style>
  <w:style w:type="paragraph" w:customStyle="1" w:styleId="SubTitle2">
    <w:name w:val="SubTitle 2"/>
    <w:basedOn w:val="Normal"/>
    <w:rsid w:val="00954834"/>
    <w:pPr>
      <w:snapToGrid w:val="0"/>
      <w:spacing w:after="240" w:line="240" w:lineRule="auto"/>
      <w:jc w:val="center"/>
    </w:pPr>
    <w:rPr>
      <w:rFonts w:ascii="Times New Roman" w:eastAsia="Times New Roman" w:hAnsi="Times New Roman" w:cs="Times New Roman"/>
      <w:b/>
      <w:sz w:val="32"/>
      <w:szCs w:val="20"/>
      <w:lang w:val="en-GB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133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33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39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87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57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ethiammouri@gmail.com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contact@atac.tn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F27697-6CB8-491A-A807-858DB5516B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569</Words>
  <Characters>3135</Characters>
  <Application>Microsoft Office Word</Application>
  <DocSecurity>0</DocSecurity>
  <Lines>26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Nakkesh</dc:creator>
  <cp:lastModifiedBy>pc</cp:lastModifiedBy>
  <cp:revision>2</cp:revision>
  <dcterms:created xsi:type="dcterms:W3CDTF">2020-10-19T12:01:00Z</dcterms:created>
  <dcterms:modified xsi:type="dcterms:W3CDTF">2020-10-19T12:01:00Z</dcterms:modified>
</cp:coreProperties>
</file>